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6" w:rsidRPr="001E304D" w:rsidRDefault="00D63B06" w:rsidP="00D63B06">
      <w:pPr>
        <w:jc w:val="right"/>
        <w:rPr>
          <w:b/>
          <w:lang w:val="ru-RU"/>
        </w:rPr>
      </w:pPr>
      <w:r w:rsidRPr="00A05CBF">
        <w:rPr>
          <w:b/>
          <w:lang w:val="ru-RU"/>
        </w:rPr>
        <w:t xml:space="preserve">Приложение № 1 к Договору об оказании </w:t>
      </w:r>
    </w:p>
    <w:p w:rsidR="00D63B06" w:rsidRPr="00A05CBF" w:rsidRDefault="00D63B06" w:rsidP="00D63B06">
      <w:pPr>
        <w:jc w:val="right"/>
        <w:rPr>
          <w:b/>
          <w:lang w:val="ru-RU"/>
        </w:rPr>
      </w:pPr>
      <w:r w:rsidRPr="00A05CBF">
        <w:rPr>
          <w:b/>
          <w:lang w:val="ru-RU"/>
        </w:rPr>
        <w:t>услуг связи «Доступ к сети Интернет»</w:t>
      </w:r>
    </w:p>
    <w:p w:rsidR="00D63B06" w:rsidRPr="00A05CBF" w:rsidRDefault="00D63B06" w:rsidP="00D63B06">
      <w:pPr>
        <w:jc w:val="right"/>
        <w:rPr>
          <w:b/>
          <w:lang w:val="ru-RU"/>
        </w:rPr>
      </w:pPr>
      <w:r w:rsidRPr="00A05CBF">
        <w:rPr>
          <w:b/>
          <w:lang w:val="ru-RU"/>
        </w:rPr>
        <w:t xml:space="preserve"> № _______ от _______________ 20__ г.</w:t>
      </w:r>
    </w:p>
    <w:p w:rsidR="00D63B06" w:rsidRDefault="00D63B06" w:rsidP="00D63B06">
      <w:pPr>
        <w:jc w:val="center"/>
        <w:rPr>
          <w:b/>
          <w:lang w:val="ru-RU"/>
        </w:rPr>
      </w:pPr>
    </w:p>
    <w:p w:rsidR="00D63B06" w:rsidRPr="00A05CBF" w:rsidRDefault="00D63B06" w:rsidP="00D63B06">
      <w:pPr>
        <w:jc w:val="center"/>
        <w:rPr>
          <w:b/>
          <w:lang w:val="ru-RU"/>
        </w:rPr>
      </w:pPr>
      <w:r w:rsidRPr="00A05CBF">
        <w:rPr>
          <w:b/>
          <w:lang w:val="ru-RU"/>
        </w:rPr>
        <w:t xml:space="preserve">Образец </w:t>
      </w:r>
      <w:r>
        <w:rPr>
          <w:b/>
          <w:lang w:val="ru-RU"/>
        </w:rPr>
        <w:t>з</w:t>
      </w:r>
      <w:r w:rsidRPr="00A05CBF">
        <w:rPr>
          <w:b/>
          <w:lang w:val="ru-RU"/>
        </w:rPr>
        <w:t>аявления на подключение</w:t>
      </w:r>
      <w:r>
        <w:rPr>
          <w:b/>
          <w:lang w:val="ru-RU"/>
        </w:rPr>
        <w:t xml:space="preserve"> услуг связи (доступ к сети Интернет)</w:t>
      </w:r>
    </w:p>
    <w:p w:rsidR="00D63B06" w:rsidRPr="00A05CBF" w:rsidRDefault="00D63B06" w:rsidP="00D63B06">
      <w:pPr>
        <w:jc w:val="center"/>
        <w:rPr>
          <w:lang w:val="ru-RU"/>
        </w:rPr>
      </w:pPr>
    </w:p>
    <w:tbl>
      <w:tblPr>
        <w:tblW w:w="1502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5235"/>
        <w:gridCol w:w="952"/>
        <w:gridCol w:w="4728"/>
        <w:gridCol w:w="1949"/>
      </w:tblGrid>
      <w:tr w:rsidR="00D63B06" w:rsidRPr="00A05CBF" w:rsidTr="0040292A">
        <w:tc>
          <w:tcPr>
            <w:tcW w:w="2158" w:type="dxa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г. Артем</w:t>
            </w:r>
          </w:p>
        </w:tc>
        <w:tc>
          <w:tcPr>
            <w:tcW w:w="6187" w:type="dxa"/>
            <w:gridSpan w:val="2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 xml:space="preserve">Номер </w:t>
            </w:r>
            <w:r>
              <w:rPr>
                <w:lang w:val="ru-RU"/>
              </w:rPr>
              <w:t>договора</w:t>
            </w:r>
          </w:p>
        </w:tc>
        <w:tc>
          <w:tcPr>
            <w:tcW w:w="6677" w:type="dxa"/>
            <w:gridSpan w:val="2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 xml:space="preserve"> Дата </w:t>
            </w:r>
          </w:p>
        </w:tc>
      </w:tr>
      <w:tr w:rsidR="00D63B06" w:rsidRPr="00A05CBF" w:rsidTr="0040292A">
        <w:tc>
          <w:tcPr>
            <w:tcW w:w="15022" w:type="dxa"/>
            <w:gridSpan w:val="5"/>
          </w:tcPr>
          <w:p w:rsidR="00D63B06" w:rsidRPr="00A05CBF" w:rsidRDefault="00D63B06" w:rsidP="0040292A">
            <w:pPr>
              <w:jc w:val="center"/>
            </w:pPr>
            <w:r w:rsidRPr="00A05CBF">
              <w:rPr>
                <w:lang w:val="ru-RU"/>
              </w:rPr>
              <w:t xml:space="preserve">Учетные данные </w:t>
            </w:r>
            <w:proofErr w:type="spellStart"/>
            <w:r w:rsidRPr="00A05CBF">
              <w:t>Абонента</w:t>
            </w:r>
            <w:proofErr w:type="spellEnd"/>
          </w:p>
        </w:tc>
      </w:tr>
      <w:tr w:rsidR="00D63B06" w:rsidRPr="009607A8" w:rsidTr="0040292A">
        <w:tc>
          <w:tcPr>
            <w:tcW w:w="7393" w:type="dxa"/>
            <w:gridSpan w:val="2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Наименование организации:</w:t>
            </w:r>
          </w:p>
          <w:p w:rsidR="00D63B06" w:rsidRPr="00A05CBF" w:rsidRDefault="00D63B06" w:rsidP="0040292A">
            <w:pPr>
              <w:rPr>
                <w:lang w:val="ru-RU"/>
              </w:rPr>
            </w:pPr>
          </w:p>
        </w:tc>
        <w:tc>
          <w:tcPr>
            <w:tcW w:w="7629" w:type="dxa"/>
            <w:gridSpan w:val="3"/>
            <w:vMerge w:val="restart"/>
          </w:tcPr>
          <w:p w:rsidR="00D63B06" w:rsidRPr="009607A8" w:rsidRDefault="00D63B06" w:rsidP="0040292A">
            <w:pPr>
              <w:rPr>
                <w:b/>
                <w:lang w:val="ru-RU"/>
              </w:rPr>
            </w:pPr>
            <w:r w:rsidRPr="00A05CBF">
              <w:rPr>
                <w:lang w:val="ru-RU"/>
              </w:rPr>
              <w:t>Система расчетов:</w:t>
            </w:r>
          </w:p>
          <w:p w:rsidR="00D63B06" w:rsidRPr="004A729E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 xml:space="preserve">авансовый платеж </w:t>
            </w:r>
            <w:r w:rsidRPr="004A729E">
              <w:rPr>
                <w:lang w:val="ru-RU"/>
              </w:rPr>
              <w:t xml:space="preserve">– </w:t>
            </w:r>
            <w:r>
              <w:rPr>
                <w:lang w:val="ru-RU"/>
              </w:rPr>
              <w:t>предоплата</w:t>
            </w:r>
            <w:r w:rsidRPr="004A729E">
              <w:rPr>
                <w:lang w:val="ru-RU"/>
              </w:rPr>
              <w:t xml:space="preserve"> (</w:t>
            </w:r>
            <w:r w:rsidRPr="00A05CBF">
              <w:rPr>
                <w:lang w:val="ru-RU"/>
              </w:rPr>
              <w:t>при тарифном плане, включающем в себя ежемесячную абонентскую плату</w:t>
            </w:r>
            <w:r w:rsidRPr="004A729E">
              <w:rPr>
                <w:lang w:val="ru-RU"/>
              </w:rPr>
              <w:t xml:space="preserve">) </w:t>
            </w:r>
            <w:r w:rsidRPr="004A729E">
              <w:rPr>
                <w:sz w:val="28"/>
                <w:lang w:val="ru-RU"/>
              </w:rPr>
              <w:sym w:font="Symbol" w:char="F080"/>
            </w:r>
          </w:p>
          <w:p w:rsidR="00D63B06" w:rsidRDefault="00D63B06" w:rsidP="0040292A">
            <w:pPr>
              <w:rPr>
                <w:sz w:val="12"/>
                <w:lang w:val="ru-RU"/>
              </w:rPr>
            </w:pPr>
          </w:p>
          <w:p w:rsidR="00D63B06" w:rsidRPr="00A05CBF" w:rsidRDefault="00D63B06" w:rsidP="0040292A">
            <w:pPr>
              <w:rPr>
                <w:sz w:val="12"/>
                <w:lang w:val="ru-RU"/>
              </w:rPr>
            </w:pPr>
          </w:p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оплата по факту оказанных услуг</w:t>
            </w:r>
            <w:r w:rsidRPr="004A729E">
              <w:rPr>
                <w:lang w:val="ru-RU"/>
              </w:rPr>
              <w:t xml:space="preserve"> (</w:t>
            </w:r>
            <w:r w:rsidRPr="00A05CBF">
              <w:rPr>
                <w:lang w:val="ru-RU"/>
              </w:rPr>
              <w:t>при тарифном плане, включающем в себя оплату за тарифицированный объем информации входящей из сети Интернет</w:t>
            </w:r>
            <w:r w:rsidRPr="004A729E">
              <w:rPr>
                <w:lang w:val="ru-RU"/>
              </w:rPr>
              <w:t>)</w:t>
            </w:r>
            <w:r w:rsidRPr="00A05CBF">
              <w:rPr>
                <w:lang w:val="ru-RU"/>
              </w:rPr>
              <w:t xml:space="preserve"> </w:t>
            </w:r>
            <w:r w:rsidRPr="004A729E">
              <w:rPr>
                <w:lang w:val="ru-RU"/>
              </w:rPr>
              <w:t xml:space="preserve"> </w:t>
            </w:r>
            <w:r w:rsidRPr="004A729E">
              <w:rPr>
                <w:sz w:val="28"/>
                <w:lang w:val="ru-RU"/>
              </w:rPr>
              <w:sym w:font="Symbol" w:char="F080"/>
            </w:r>
          </w:p>
        </w:tc>
      </w:tr>
      <w:tr w:rsidR="00D63B06" w:rsidRPr="00A05CBF" w:rsidTr="0040292A">
        <w:trPr>
          <w:trHeight w:val="597"/>
        </w:trPr>
        <w:tc>
          <w:tcPr>
            <w:tcW w:w="7393" w:type="dxa"/>
            <w:gridSpan w:val="2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Руководитель:</w:t>
            </w:r>
          </w:p>
          <w:p w:rsidR="00D63B06" w:rsidRPr="00A05CBF" w:rsidRDefault="00D63B06" w:rsidP="0040292A">
            <w:pPr>
              <w:rPr>
                <w:lang w:val="ru-RU"/>
              </w:rPr>
            </w:pPr>
          </w:p>
        </w:tc>
        <w:tc>
          <w:tcPr>
            <w:tcW w:w="7629" w:type="dxa"/>
            <w:gridSpan w:val="3"/>
            <w:vMerge/>
          </w:tcPr>
          <w:p w:rsidR="00D63B06" w:rsidRPr="00A05CBF" w:rsidRDefault="00D63B06" w:rsidP="0040292A">
            <w:pPr>
              <w:rPr>
                <w:lang w:val="ru-RU"/>
              </w:rPr>
            </w:pPr>
          </w:p>
        </w:tc>
      </w:tr>
      <w:tr w:rsidR="00D63B06" w:rsidRPr="00A05CBF" w:rsidTr="0040292A">
        <w:tc>
          <w:tcPr>
            <w:tcW w:w="7393" w:type="dxa"/>
            <w:gridSpan w:val="2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Юридический / фактический адрес:</w:t>
            </w:r>
          </w:p>
        </w:tc>
        <w:tc>
          <w:tcPr>
            <w:tcW w:w="7629" w:type="dxa"/>
            <w:gridSpan w:val="3"/>
            <w:vMerge/>
          </w:tcPr>
          <w:p w:rsidR="00D63B06" w:rsidRPr="00A05CBF" w:rsidRDefault="00D63B06" w:rsidP="0040292A">
            <w:pPr>
              <w:rPr>
                <w:lang w:val="ru-RU"/>
              </w:rPr>
            </w:pPr>
          </w:p>
        </w:tc>
      </w:tr>
      <w:tr w:rsidR="00D63B06" w:rsidRPr="00A05CBF" w:rsidTr="0040292A">
        <w:tc>
          <w:tcPr>
            <w:tcW w:w="7393" w:type="dxa"/>
            <w:gridSpan w:val="2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E-</w:t>
            </w:r>
            <w:proofErr w:type="spellStart"/>
            <w:r w:rsidRPr="00A05CBF">
              <w:rPr>
                <w:lang w:val="ru-RU"/>
              </w:rPr>
              <w:t>mail</w:t>
            </w:r>
            <w:proofErr w:type="spellEnd"/>
            <w:r w:rsidRPr="00A05CBF">
              <w:rPr>
                <w:lang w:val="ru-RU"/>
              </w:rPr>
              <w:t>/факс/контактный телефон</w:t>
            </w:r>
          </w:p>
        </w:tc>
        <w:tc>
          <w:tcPr>
            <w:tcW w:w="7629" w:type="dxa"/>
            <w:gridSpan w:val="3"/>
          </w:tcPr>
          <w:p w:rsidR="00D63B06" w:rsidRPr="00A05CBF" w:rsidRDefault="00D63B06" w:rsidP="0040292A">
            <w:proofErr w:type="spellStart"/>
            <w:r w:rsidRPr="00A05CBF">
              <w:t>Сайт</w:t>
            </w:r>
            <w:proofErr w:type="spellEnd"/>
            <w:r w:rsidRPr="00A05CBF">
              <w:rPr>
                <w:lang w:val="ru-RU"/>
              </w:rPr>
              <w:t xml:space="preserve"> </w:t>
            </w:r>
            <w:proofErr w:type="spellStart"/>
            <w:r w:rsidRPr="00A05CBF">
              <w:t>Оператора</w:t>
            </w:r>
            <w:proofErr w:type="spellEnd"/>
            <w:r w:rsidRPr="00A05CBF">
              <w:t>:</w:t>
            </w:r>
            <w:r w:rsidRPr="00A05CBF">
              <w:rPr>
                <w:lang w:val="ru-RU"/>
              </w:rPr>
              <w:t xml:space="preserve"> </w:t>
            </w:r>
            <w:r w:rsidRPr="00A05CBF">
              <w:t>vvo.aero</w:t>
            </w:r>
          </w:p>
        </w:tc>
      </w:tr>
      <w:tr w:rsidR="00D63B06" w:rsidRPr="009607A8" w:rsidTr="0040292A">
        <w:tc>
          <w:tcPr>
            <w:tcW w:w="15022" w:type="dxa"/>
            <w:gridSpan w:val="5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Адрес доставки счетов/</w:t>
            </w:r>
            <w:r w:rsidRPr="00A05CBF">
              <w:rPr>
                <w:lang w:val="ru-RU" w:eastAsia="ru-RU"/>
              </w:rPr>
              <w:t xml:space="preserve"> счетов-фактур</w:t>
            </w:r>
            <w:r w:rsidRPr="00A05CBF">
              <w:rPr>
                <w:lang w:val="ru-RU"/>
              </w:rPr>
              <w:t>: ____________________________________________________________________</w:t>
            </w:r>
          </w:p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Электронный адрес (</w:t>
            </w:r>
            <w:r w:rsidRPr="00A05CBF">
              <w:t>e</w:t>
            </w:r>
            <w:r w:rsidRPr="00A05CBF">
              <w:rPr>
                <w:lang w:val="ru-RU"/>
              </w:rPr>
              <w:t>-</w:t>
            </w:r>
            <w:r w:rsidRPr="00A05CBF">
              <w:t>mail</w:t>
            </w:r>
            <w:r w:rsidRPr="00A05CBF">
              <w:rPr>
                <w:lang w:val="ru-RU"/>
              </w:rPr>
              <w:t>) доставки счетов/</w:t>
            </w:r>
            <w:r w:rsidRPr="00A05CBF">
              <w:rPr>
                <w:lang w:val="ru-RU" w:eastAsia="ru-RU"/>
              </w:rPr>
              <w:t>счетов-фактур</w:t>
            </w:r>
            <w:r w:rsidRPr="00A05CBF">
              <w:rPr>
                <w:lang w:val="ru-RU"/>
              </w:rPr>
              <w:t>: __________________________________________________</w:t>
            </w:r>
          </w:p>
          <w:p w:rsidR="00D63B06" w:rsidRPr="00A05CBF" w:rsidRDefault="00D63B06" w:rsidP="0040292A">
            <w:pPr>
              <w:rPr>
                <w:lang w:val="ru-RU"/>
              </w:rPr>
            </w:pPr>
          </w:p>
        </w:tc>
      </w:tr>
      <w:tr w:rsidR="00D63B06" w:rsidRPr="00A05CBF" w:rsidTr="0040292A">
        <w:tc>
          <w:tcPr>
            <w:tcW w:w="7393" w:type="dxa"/>
            <w:gridSpan w:val="2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t>E</w:t>
            </w:r>
            <w:r w:rsidRPr="00A05CBF">
              <w:rPr>
                <w:lang w:val="ru-RU"/>
              </w:rPr>
              <w:t>-</w:t>
            </w:r>
            <w:r w:rsidRPr="00A05CBF">
              <w:t>mail</w:t>
            </w:r>
            <w:r w:rsidRPr="00A05CBF">
              <w:rPr>
                <w:lang w:val="ru-RU"/>
              </w:rPr>
              <w:t>/факс/контактный телефон</w:t>
            </w:r>
          </w:p>
        </w:tc>
        <w:tc>
          <w:tcPr>
            <w:tcW w:w="7629" w:type="dxa"/>
            <w:gridSpan w:val="3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Тарифный план:</w:t>
            </w:r>
          </w:p>
        </w:tc>
      </w:tr>
      <w:tr w:rsidR="00D63B06" w:rsidRPr="009607A8" w:rsidTr="0040292A">
        <w:tc>
          <w:tcPr>
            <w:tcW w:w="15022" w:type="dxa"/>
            <w:gridSpan w:val="5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Адрес установки абонентского оборудования (помещение):</w:t>
            </w:r>
          </w:p>
        </w:tc>
      </w:tr>
      <w:tr w:rsidR="00D63B06" w:rsidRPr="00A05CBF" w:rsidTr="0040292A">
        <w:tc>
          <w:tcPr>
            <w:tcW w:w="15022" w:type="dxa"/>
            <w:gridSpan w:val="5"/>
          </w:tcPr>
          <w:p w:rsidR="00D63B06" w:rsidRPr="00A05CBF" w:rsidRDefault="00D63B06" w:rsidP="0040292A">
            <w:proofErr w:type="spellStart"/>
            <w:r w:rsidRPr="00A05CBF">
              <w:t>Абонентский</w:t>
            </w:r>
            <w:proofErr w:type="spellEnd"/>
            <w:r w:rsidRPr="00A05CBF">
              <w:rPr>
                <w:lang w:val="ru-RU"/>
              </w:rPr>
              <w:t xml:space="preserve"> </w:t>
            </w:r>
            <w:proofErr w:type="spellStart"/>
            <w:r w:rsidRPr="00A05CBF">
              <w:t>интерфейс</w:t>
            </w:r>
            <w:proofErr w:type="spellEnd"/>
            <w:r w:rsidRPr="00A05CBF">
              <w:t>: Ethernet</w:t>
            </w:r>
          </w:p>
        </w:tc>
      </w:tr>
      <w:tr w:rsidR="00D63B06" w:rsidRPr="009607A8" w:rsidTr="0040292A">
        <w:trPr>
          <w:trHeight w:val="90"/>
        </w:trPr>
        <w:tc>
          <w:tcPr>
            <w:tcW w:w="15022" w:type="dxa"/>
            <w:gridSpan w:val="5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 xml:space="preserve">Протокол передачи данных: </w:t>
            </w:r>
            <w:r w:rsidRPr="00A05CBF">
              <w:t>TCP</w:t>
            </w:r>
            <w:r w:rsidRPr="00A05CBF">
              <w:rPr>
                <w:lang w:val="ru-RU"/>
              </w:rPr>
              <w:t>/</w:t>
            </w:r>
            <w:r w:rsidRPr="00A05CBF">
              <w:t>IP</w:t>
            </w:r>
          </w:p>
        </w:tc>
      </w:tr>
      <w:tr w:rsidR="00D63B06" w:rsidRPr="00A05CBF" w:rsidTr="0040292A">
        <w:tc>
          <w:tcPr>
            <w:tcW w:w="15022" w:type="dxa"/>
            <w:gridSpan w:val="5"/>
          </w:tcPr>
          <w:p w:rsidR="00D63B06" w:rsidRPr="00A05CBF" w:rsidRDefault="00D63B06" w:rsidP="0040292A">
            <w:pPr>
              <w:rPr>
                <w:i/>
                <w:lang w:val="ru-RU"/>
              </w:rPr>
            </w:pPr>
            <w:r w:rsidRPr="00A05CBF">
              <w:rPr>
                <w:lang w:val="ru-RU"/>
              </w:rPr>
              <w:t xml:space="preserve">Вид (тип) оборудования: </w:t>
            </w:r>
          </w:p>
        </w:tc>
      </w:tr>
      <w:tr w:rsidR="00D63B06" w:rsidRPr="00A05CBF" w:rsidTr="0040292A">
        <w:tc>
          <w:tcPr>
            <w:tcW w:w="15022" w:type="dxa"/>
            <w:gridSpan w:val="5"/>
          </w:tcPr>
          <w:p w:rsidR="00D63B06" w:rsidRPr="00A05CBF" w:rsidRDefault="00D63B06" w:rsidP="0040292A">
            <w:pPr>
              <w:rPr>
                <w:lang w:val="ru-RU"/>
              </w:rPr>
            </w:pPr>
            <w:proofErr w:type="spellStart"/>
            <w:r w:rsidRPr="00A05CBF">
              <w:t>Особые</w:t>
            </w:r>
            <w:proofErr w:type="spellEnd"/>
            <w:r w:rsidRPr="00A05CBF">
              <w:rPr>
                <w:lang w:val="ru-RU"/>
              </w:rPr>
              <w:t xml:space="preserve"> </w:t>
            </w:r>
            <w:proofErr w:type="spellStart"/>
            <w:r w:rsidRPr="00A05CBF">
              <w:t>условия</w:t>
            </w:r>
            <w:proofErr w:type="spellEnd"/>
            <w:r w:rsidRPr="00A05CBF">
              <w:t>:</w:t>
            </w:r>
          </w:p>
        </w:tc>
      </w:tr>
      <w:tr w:rsidR="00D63B06" w:rsidRPr="009607A8" w:rsidTr="0040292A">
        <w:tc>
          <w:tcPr>
            <w:tcW w:w="15022" w:type="dxa"/>
            <w:gridSpan w:val="5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Срок действия договора: ___________________________</w:t>
            </w:r>
            <w:r>
              <w:rPr>
                <w:lang w:val="ru-RU"/>
              </w:rPr>
              <w:t>_______________________</w:t>
            </w:r>
          </w:p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Если дата не указана, то Договор заключен на неопределенный срок</w:t>
            </w:r>
          </w:p>
        </w:tc>
      </w:tr>
      <w:tr w:rsidR="00D63B06" w:rsidRPr="00A05CBF" w:rsidTr="0040292A">
        <w:tc>
          <w:tcPr>
            <w:tcW w:w="13073" w:type="dxa"/>
            <w:gridSpan w:val="4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 xml:space="preserve">На использование моих сведений в системе информационно-справочного обслуживания - </w:t>
            </w:r>
            <w:proofErr w:type="gramStart"/>
            <w:r>
              <w:rPr>
                <w:lang w:val="ru-RU"/>
              </w:rPr>
              <w:t>согласен</w:t>
            </w:r>
            <w:proofErr w:type="gramEnd"/>
            <w:r>
              <w:rPr>
                <w:lang w:val="ru-RU"/>
              </w:rPr>
              <w:t>, если не указано иное</w:t>
            </w:r>
            <w:r w:rsidRPr="004A729E">
              <w:rPr>
                <w:lang w:val="ru-RU"/>
              </w:rPr>
              <w:t xml:space="preserve"> </w:t>
            </w:r>
            <w:r w:rsidRPr="004A729E">
              <w:rPr>
                <w:sz w:val="28"/>
                <w:lang w:val="ru-RU"/>
              </w:rPr>
              <w:sym w:font="Symbol" w:char="F080"/>
            </w:r>
          </w:p>
        </w:tc>
        <w:tc>
          <w:tcPr>
            <w:tcW w:w="1949" w:type="dxa"/>
          </w:tcPr>
          <w:p w:rsidR="00D63B06" w:rsidRPr="00A05CBF" w:rsidRDefault="00D63B06" w:rsidP="0040292A">
            <w:proofErr w:type="spellStart"/>
            <w:r w:rsidRPr="00A05CBF">
              <w:t>Не</w:t>
            </w:r>
            <w:proofErr w:type="spellEnd"/>
            <w:r w:rsidRPr="00A05CBF">
              <w:rPr>
                <w:lang w:val="ru-RU"/>
              </w:rPr>
              <w:t xml:space="preserve"> </w:t>
            </w:r>
            <w:proofErr w:type="spellStart"/>
            <w:r w:rsidRPr="00A05CBF">
              <w:t>согласен</w:t>
            </w:r>
            <w:proofErr w:type="spellEnd"/>
            <w:r>
              <w:t xml:space="preserve"> </w:t>
            </w:r>
            <w:r w:rsidRPr="004A729E">
              <w:rPr>
                <w:sz w:val="28"/>
                <w:lang w:val="ru-RU"/>
              </w:rPr>
              <w:sym w:font="Symbol" w:char="F080"/>
            </w:r>
          </w:p>
        </w:tc>
      </w:tr>
      <w:tr w:rsidR="00D63B06" w:rsidRPr="009607A8" w:rsidTr="0040292A">
        <w:tc>
          <w:tcPr>
            <w:tcW w:w="15022" w:type="dxa"/>
            <w:gridSpan w:val="5"/>
          </w:tcPr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 xml:space="preserve">Условия Договора со всеми дополнениями и приложениями Абонентом прочитаны, с изложенным </w:t>
            </w:r>
            <w:proofErr w:type="gramStart"/>
            <w:r w:rsidRPr="00A05CBF">
              <w:rPr>
                <w:lang w:val="ru-RU"/>
              </w:rPr>
              <w:t>согласен</w:t>
            </w:r>
            <w:proofErr w:type="gramEnd"/>
            <w:r w:rsidRPr="00A05CBF">
              <w:rPr>
                <w:lang w:val="ru-RU"/>
              </w:rPr>
              <w:t>, с условиями тарифного плана ознакомлен</w:t>
            </w:r>
          </w:p>
        </w:tc>
      </w:tr>
      <w:tr w:rsidR="00D63B06" w:rsidRPr="00A05CBF" w:rsidTr="0040292A">
        <w:tc>
          <w:tcPr>
            <w:tcW w:w="15022" w:type="dxa"/>
            <w:gridSpan w:val="5"/>
          </w:tcPr>
          <w:p w:rsidR="00D63B06" w:rsidRPr="00A05CBF" w:rsidRDefault="00D63B06" w:rsidP="0040292A">
            <w:pPr>
              <w:jc w:val="center"/>
            </w:pPr>
            <w:proofErr w:type="spellStart"/>
            <w:r w:rsidRPr="00A05CBF">
              <w:t>Подписи</w:t>
            </w:r>
            <w:proofErr w:type="spellEnd"/>
            <w:r w:rsidRPr="00A05CBF">
              <w:rPr>
                <w:lang w:val="ru-RU"/>
              </w:rPr>
              <w:t xml:space="preserve"> </w:t>
            </w:r>
            <w:proofErr w:type="spellStart"/>
            <w:r w:rsidRPr="00A05CBF">
              <w:t>сторон</w:t>
            </w:r>
            <w:proofErr w:type="spellEnd"/>
          </w:p>
        </w:tc>
      </w:tr>
      <w:tr w:rsidR="00D63B06" w:rsidRPr="00A05CBF" w:rsidTr="0040292A">
        <w:trPr>
          <w:trHeight w:val="70"/>
        </w:trPr>
        <w:tc>
          <w:tcPr>
            <w:tcW w:w="7393" w:type="dxa"/>
            <w:gridSpan w:val="2"/>
          </w:tcPr>
          <w:p w:rsidR="00D63B06" w:rsidRPr="00A05CBF" w:rsidRDefault="00D63B06" w:rsidP="0040292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От Оператора _________________</w:t>
            </w:r>
          </w:p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по доверенности  № ______</w:t>
            </w:r>
            <w:proofErr w:type="gramStart"/>
            <w:r w:rsidRPr="00A05CBF">
              <w:rPr>
                <w:lang w:val="ru-RU"/>
              </w:rPr>
              <w:t>от</w:t>
            </w:r>
            <w:proofErr w:type="gramEnd"/>
            <w:r w:rsidRPr="00A05CBF">
              <w:rPr>
                <w:lang w:val="ru-RU"/>
              </w:rPr>
              <w:t xml:space="preserve"> ________ </w:t>
            </w:r>
          </w:p>
          <w:p w:rsidR="00D63B06" w:rsidRPr="00A05CBF" w:rsidRDefault="00D63B06" w:rsidP="0040292A">
            <w:pPr>
              <w:rPr>
                <w:lang w:val="ru-RU"/>
              </w:rPr>
            </w:pPr>
            <w:r w:rsidRPr="00A05CBF">
              <w:rPr>
                <w:lang w:val="ru-RU"/>
              </w:rPr>
              <w:t>М.П.</w:t>
            </w:r>
          </w:p>
        </w:tc>
        <w:tc>
          <w:tcPr>
            <w:tcW w:w="7629" w:type="dxa"/>
            <w:gridSpan w:val="3"/>
          </w:tcPr>
          <w:p w:rsidR="00D63B06" w:rsidRPr="00A05CBF" w:rsidRDefault="00D63B06" w:rsidP="0040292A">
            <w:proofErr w:type="spellStart"/>
            <w:r w:rsidRPr="00A05CBF">
              <w:t>Абонент</w:t>
            </w:r>
            <w:proofErr w:type="spellEnd"/>
          </w:p>
        </w:tc>
      </w:tr>
    </w:tbl>
    <w:p w:rsidR="00E625BB" w:rsidRPr="00D63B06" w:rsidRDefault="00E625BB" w:rsidP="00D63B06">
      <w:pPr>
        <w:rPr>
          <w:lang w:val="ru-RU"/>
        </w:rPr>
      </w:pPr>
      <w:bookmarkStart w:id="0" w:name="_GoBack"/>
      <w:bookmarkEnd w:id="0"/>
    </w:p>
    <w:sectPr w:rsidR="00E625BB" w:rsidRPr="00D63B06" w:rsidSect="00D63B06">
      <w:footerReference w:type="even" r:id="rId7"/>
      <w:footerReference w:type="default" r:id="rId8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06" w:rsidRDefault="00D63B06" w:rsidP="00D63B06">
      <w:r>
        <w:separator/>
      </w:r>
    </w:p>
  </w:endnote>
  <w:endnote w:type="continuationSeparator" w:id="0">
    <w:p w:rsidR="00D63B06" w:rsidRDefault="00D63B06" w:rsidP="00D6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B" w:rsidRDefault="00D63B06" w:rsidP="00B413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DAB" w:rsidRDefault="00D63B06" w:rsidP="00AA77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B" w:rsidRPr="004C58EA" w:rsidRDefault="00D63B06" w:rsidP="00B41385">
    <w:pPr>
      <w:pStyle w:val="a3"/>
      <w:framePr w:wrap="around" w:vAnchor="text" w:hAnchor="margin" w:xAlign="right" w:y="1"/>
      <w:rPr>
        <w:rStyle w:val="a5"/>
        <w:sz w:val="20"/>
        <w:szCs w:val="20"/>
      </w:rPr>
    </w:pPr>
  </w:p>
  <w:p w:rsidR="00F33DAB" w:rsidRDefault="00D63B06" w:rsidP="00AA77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06" w:rsidRDefault="00D63B06" w:rsidP="00D63B06">
      <w:r>
        <w:separator/>
      </w:r>
    </w:p>
  </w:footnote>
  <w:footnote w:type="continuationSeparator" w:id="0">
    <w:p w:rsidR="00D63B06" w:rsidRDefault="00D63B06" w:rsidP="00D6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BD"/>
    <w:rsid w:val="00001657"/>
    <w:rsid w:val="000037CC"/>
    <w:rsid w:val="00010325"/>
    <w:rsid w:val="00031F69"/>
    <w:rsid w:val="00031F73"/>
    <w:rsid w:val="00043FB7"/>
    <w:rsid w:val="00064073"/>
    <w:rsid w:val="000D6B9D"/>
    <w:rsid w:val="00106F4C"/>
    <w:rsid w:val="00112E0A"/>
    <w:rsid w:val="00124C5A"/>
    <w:rsid w:val="00134216"/>
    <w:rsid w:val="00135D63"/>
    <w:rsid w:val="0016155C"/>
    <w:rsid w:val="00170631"/>
    <w:rsid w:val="00182D24"/>
    <w:rsid w:val="00197347"/>
    <w:rsid w:val="001A2F4D"/>
    <w:rsid w:val="001C08CE"/>
    <w:rsid w:val="001D6232"/>
    <w:rsid w:val="001F1C56"/>
    <w:rsid w:val="00200051"/>
    <w:rsid w:val="0020284D"/>
    <w:rsid w:val="0022055F"/>
    <w:rsid w:val="002460BB"/>
    <w:rsid w:val="0027149B"/>
    <w:rsid w:val="00286816"/>
    <w:rsid w:val="0029033F"/>
    <w:rsid w:val="00292B60"/>
    <w:rsid w:val="002C55FA"/>
    <w:rsid w:val="002C5D34"/>
    <w:rsid w:val="002E0BB7"/>
    <w:rsid w:val="002E17C3"/>
    <w:rsid w:val="002E6393"/>
    <w:rsid w:val="002E76F5"/>
    <w:rsid w:val="00316BEC"/>
    <w:rsid w:val="003448F8"/>
    <w:rsid w:val="00364D04"/>
    <w:rsid w:val="003F540E"/>
    <w:rsid w:val="0040060D"/>
    <w:rsid w:val="00406C8B"/>
    <w:rsid w:val="004217FA"/>
    <w:rsid w:val="004241BD"/>
    <w:rsid w:val="00426523"/>
    <w:rsid w:val="004451E6"/>
    <w:rsid w:val="00453646"/>
    <w:rsid w:val="00456E19"/>
    <w:rsid w:val="004631B2"/>
    <w:rsid w:val="00485A9C"/>
    <w:rsid w:val="004D3171"/>
    <w:rsid w:val="004F30D3"/>
    <w:rsid w:val="005068E3"/>
    <w:rsid w:val="005268CD"/>
    <w:rsid w:val="005443AE"/>
    <w:rsid w:val="00551121"/>
    <w:rsid w:val="00556E98"/>
    <w:rsid w:val="005A7933"/>
    <w:rsid w:val="005D4772"/>
    <w:rsid w:val="006018CC"/>
    <w:rsid w:val="00613B11"/>
    <w:rsid w:val="006310D6"/>
    <w:rsid w:val="00644015"/>
    <w:rsid w:val="00657B76"/>
    <w:rsid w:val="00677CFB"/>
    <w:rsid w:val="00683DDA"/>
    <w:rsid w:val="00685E80"/>
    <w:rsid w:val="00687FC5"/>
    <w:rsid w:val="00691C04"/>
    <w:rsid w:val="00696A63"/>
    <w:rsid w:val="006A2B0C"/>
    <w:rsid w:val="006A50EF"/>
    <w:rsid w:val="006A5C1F"/>
    <w:rsid w:val="006D6DC0"/>
    <w:rsid w:val="00702CC1"/>
    <w:rsid w:val="007056DD"/>
    <w:rsid w:val="007372DF"/>
    <w:rsid w:val="007469FF"/>
    <w:rsid w:val="00777F85"/>
    <w:rsid w:val="007976F0"/>
    <w:rsid w:val="007D2272"/>
    <w:rsid w:val="007D7FD8"/>
    <w:rsid w:val="00812200"/>
    <w:rsid w:val="00835E77"/>
    <w:rsid w:val="008407C4"/>
    <w:rsid w:val="00874876"/>
    <w:rsid w:val="0088196C"/>
    <w:rsid w:val="008824D7"/>
    <w:rsid w:val="00890407"/>
    <w:rsid w:val="00893336"/>
    <w:rsid w:val="008E4754"/>
    <w:rsid w:val="008E4EAE"/>
    <w:rsid w:val="00904674"/>
    <w:rsid w:val="0093361D"/>
    <w:rsid w:val="009469F2"/>
    <w:rsid w:val="009641BE"/>
    <w:rsid w:val="009A031C"/>
    <w:rsid w:val="009A0D0F"/>
    <w:rsid w:val="009B4036"/>
    <w:rsid w:val="009C5143"/>
    <w:rsid w:val="009C5DAE"/>
    <w:rsid w:val="009C6C08"/>
    <w:rsid w:val="009E0D65"/>
    <w:rsid w:val="009E4E48"/>
    <w:rsid w:val="009F6721"/>
    <w:rsid w:val="009F6FA8"/>
    <w:rsid w:val="00A1562D"/>
    <w:rsid w:val="00A16855"/>
    <w:rsid w:val="00A20210"/>
    <w:rsid w:val="00A56695"/>
    <w:rsid w:val="00A736CE"/>
    <w:rsid w:val="00A77253"/>
    <w:rsid w:val="00A85370"/>
    <w:rsid w:val="00AA1EB2"/>
    <w:rsid w:val="00AA7CE3"/>
    <w:rsid w:val="00AB1DD8"/>
    <w:rsid w:val="00AC1022"/>
    <w:rsid w:val="00AE19C2"/>
    <w:rsid w:val="00AF3DC7"/>
    <w:rsid w:val="00AF47BC"/>
    <w:rsid w:val="00B01BB5"/>
    <w:rsid w:val="00B416F7"/>
    <w:rsid w:val="00B4279B"/>
    <w:rsid w:val="00B64CF6"/>
    <w:rsid w:val="00B65605"/>
    <w:rsid w:val="00B84988"/>
    <w:rsid w:val="00B84D5C"/>
    <w:rsid w:val="00B8609A"/>
    <w:rsid w:val="00B90829"/>
    <w:rsid w:val="00BB23F9"/>
    <w:rsid w:val="00BC03FD"/>
    <w:rsid w:val="00BC1110"/>
    <w:rsid w:val="00BD0ACB"/>
    <w:rsid w:val="00BD7F04"/>
    <w:rsid w:val="00C41E7C"/>
    <w:rsid w:val="00C45028"/>
    <w:rsid w:val="00C561B5"/>
    <w:rsid w:val="00C75672"/>
    <w:rsid w:val="00C9503A"/>
    <w:rsid w:val="00D02BB8"/>
    <w:rsid w:val="00D15AF9"/>
    <w:rsid w:val="00D208C7"/>
    <w:rsid w:val="00D324A9"/>
    <w:rsid w:val="00D4582E"/>
    <w:rsid w:val="00D63B06"/>
    <w:rsid w:val="00D67ECB"/>
    <w:rsid w:val="00D70FD6"/>
    <w:rsid w:val="00DA008A"/>
    <w:rsid w:val="00DB414C"/>
    <w:rsid w:val="00DC776D"/>
    <w:rsid w:val="00DD4103"/>
    <w:rsid w:val="00E036C7"/>
    <w:rsid w:val="00E55B02"/>
    <w:rsid w:val="00E625BB"/>
    <w:rsid w:val="00EA197F"/>
    <w:rsid w:val="00EA6DD4"/>
    <w:rsid w:val="00E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63B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63B06"/>
    <w:pPr>
      <w:tabs>
        <w:tab w:val="center" w:pos="4844"/>
        <w:tab w:val="right" w:pos="9689"/>
      </w:tabs>
    </w:pPr>
    <w:rPr>
      <w:rFonts w:eastAsia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3B06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D63B0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63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B0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63B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63B06"/>
    <w:pPr>
      <w:tabs>
        <w:tab w:val="center" w:pos="4844"/>
        <w:tab w:val="right" w:pos="9689"/>
      </w:tabs>
    </w:pPr>
    <w:rPr>
      <w:rFonts w:eastAsia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3B06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D63B0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63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B0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"VIA"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Владимирович Гарин</dc:creator>
  <cp:keywords/>
  <dc:description/>
  <cp:lastModifiedBy>Денис Владимирович Гарин</cp:lastModifiedBy>
  <cp:revision>2</cp:revision>
  <dcterms:created xsi:type="dcterms:W3CDTF">2012-07-12T04:27:00Z</dcterms:created>
  <dcterms:modified xsi:type="dcterms:W3CDTF">2012-07-12T04:29:00Z</dcterms:modified>
</cp:coreProperties>
</file>