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20" w:type="dxa"/>
        <w:tblInd w:w="-901" w:type="dxa"/>
        <w:tblLook w:val="04A0" w:firstRow="1" w:lastRow="0" w:firstColumn="1" w:lastColumn="0" w:noHBand="0" w:noVBand="1"/>
      </w:tblPr>
      <w:tblGrid>
        <w:gridCol w:w="718"/>
        <w:gridCol w:w="5336"/>
        <w:gridCol w:w="4266"/>
      </w:tblGrid>
      <w:tr w:rsidR="003020C9" w:rsidRPr="003020C9" w:rsidTr="003020C9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bottom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0C9" w:rsidRPr="003020C9" w:rsidRDefault="00413A43" w:rsidP="003020C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FF"/>
                <w:sz w:val="18"/>
                <w:szCs w:val="18"/>
                <w:u w:val="single"/>
                <w:lang w:eastAsia="ru-RU"/>
              </w:rPr>
            </w:pPr>
            <w:hyperlink r:id="rId5" w:anchor="'Список листов'!A1" w:history="1">
              <w:r w:rsidR="003020C9" w:rsidRPr="003020C9">
                <w:rPr>
                  <w:rFonts w:ascii="Tahoma" w:eastAsia="Times New Roman" w:hAnsi="Tahoma" w:cs="Tahoma"/>
                  <w:b/>
                  <w:bCs/>
                  <w:color w:val="0000FF"/>
                  <w:sz w:val="18"/>
                  <w:szCs w:val="18"/>
                  <w:u w:val="single"/>
                  <w:lang w:eastAsia="ru-RU"/>
                </w:rPr>
                <w:t>Список листов</w:t>
              </w:r>
            </w:hyperlink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bottom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20C9" w:rsidRPr="003020C9" w:rsidTr="003020C9">
        <w:trPr>
          <w:trHeight w:val="720"/>
        </w:trPr>
        <w:tc>
          <w:tcPr>
            <w:tcW w:w="10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FFCC99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</w:t>
            </w:r>
          </w:p>
        </w:tc>
      </w:tr>
      <w:tr w:rsidR="003020C9" w:rsidRPr="003020C9" w:rsidTr="003020C9">
        <w:trPr>
          <w:trHeight w:val="255"/>
        </w:trPr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bottom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bottom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2 квартал</w:t>
            </w:r>
            <w:r w:rsidRPr="003020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  <w:shd w:val="clear" w:color="EFEFEF" w:fill="FFFFFF"/>
            <w:vAlign w:val="bottom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3020C9" w:rsidRPr="003020C9" w:rsidTr="003020C9">
        <w:trPr>
          <w:trHeight w:val="600"/>
        </w:trPr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3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2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Значение</w:t>
            </w:r>
          </w:p>
        </w:tc>
      </w:tr>
      <w:tr w:rsidR="003020C9" w:rsidRPr="003020C9" w:rsidTr="003020C9">
        <w:trPr>
          <w:trHeight w:val="24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b/>
                <w:bCs/>
                <w:color w:val="C0C0C0"/>
                <w:sz w:val="18"/>
                <w:szCs w:val="18"/>
                <w:lang w:eastAsia="ru-RU"/>
              </w:rPr>
              <w:t>3</w:t>
            </w:r>
          </w:p>
        </w:tc>
      </w:tr>
      <w:tr w:rsidR="003020C9" w:rsidRPr="003020C9" w:rsidTr="003020C9">
        <w:trPr>
          <w:trHeight w:val="84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аварийности на канализационных сетях (количество засоров для самотечных сетей (единиц на км))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</w:t>
            </w:r>
          </w:p>
        </w:tc>
      </w:tr>
      <w:tr w:rsidR="003020C9" w:rsidRPr="003020C9" w:rsidTr="003020C9">
        <w:trPr>
          <w:trHeight w:val="84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3020C9" w:rsidRPr="003020C9" w:rsidRDefault="00413A43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</w:t>
            </w:r>
          </w:p>
        </w:tc>
      </w:tr>
      <w:tr w:rsidR="003020C9" w:rsidRPr="003020C9" w:rsidTr="003020C9">
        <w:trPr>
          <w:trHeight w:val="46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413A43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</w:t>
            </w:r>
          </w:p>
        </w:tc>
      </w:tr>
      <w:tr w:rsidR="003020C9" w:rsidRPr="003020C9" w:rsidTr="003020C9">
        <w:trPr>
          <w:trHeight w:val="46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r w:rsidR="00413A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</w:tr>
      <w:tr w:rsidR="003020C9" w:rsidRPr="003020C9" w:rsidTr="003020C9">
        <w:trPr>
          <w:trHeight w:val="46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413A43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  <w:r w:rsidR="003020C9"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3020C9" w:rsidRPr="003020C9" w:rsidTr="003020C9">
        <w:trPr>
          <w:trHeight w:val="46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r w:rsidR="00413A4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</w:tr>
      <w:tr w:rsidR="003020C9" w:rsidRPr="003020C9" w:rsidTr="003020C9">
        <w:trPr>
          <w:trHeight w:val="46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413A43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</w:tr>
      <w:tr w:rsidR="003020C9" w:rsidRPr="003020C9" w:rsidTr="003020C9">
        <w:trPr>
          <w:trHeight w:val="46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</w:tr>
      <w:tr w:rsidR="003020C9" w:rsidRPr="003020C9" w:rsidTr="003020C9">
        <w:trPr>
          <w:trHeight w:val="46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</w:tr>
      <w:tr w:rsidR="003020C9" w:rsidRPr="003020C9" w:rsidTr="003020C9">
        <w:trPr>
          <w:trHeight w:val="126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CFFFF" w:fill="CCFFCC"/>
            <w:noWrap/>
            <w:vAlign w:val="center"/>
            <w:hideMark/>
          </w:tcPr>
          <w:p w:rsidR="003020C9" w:rsidRPr="003020C9" w:rsidRDefault="00413A43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29</w:t>
            </w:r>
            <w:bookmarkStart w:id="0" w:name="_GoBack"/>
            <w:bookmarkEnd w:id="0"/>
          </w:p>
        </w:tc>
      </w:tr>
      <w:tr w:rsidR="003020C9" w:rsidRPr="003020C9" w:rsidTr="003020C9">
        <w:trPr>
          <w:trHeight w:val="43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взвешенные вещества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413A43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020C9" w:rsidRPr="003020C9" w:rsidTr="003020C9">
        <w:trPr>
          <w:trHeight w:val="43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БПК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413A43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</w:tr>
      <w:tr w:rsidR="003020C9" w:rsidRPr="003020C9" w:rsidTr="003020C9">
        <w:trPr>
          <w:trHeight w:val="43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аммоний-ион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</w:tr>
      <w:tr w:rsidR="003020C9" w:rsidRPr="003020C9" w:rsidTr="003020C9">
        <w:trPr>
          <w:trHeight w:val="43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нитрит-анион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413A43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</w:tr>
      <w:tr w:rsidR="003020C9" w:rsidRPr="003020C9" w:rsidTr="003020C9">
        <w:trPr>
          <w:trHeight w:val="43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фосфаты (по Р)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413A43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</w:tr>
      <w:tr w:rsidR="003020C9" w:rsidRPr="003020C9" w:rsidTr="003020C9">
        <w:trPr>
          <w:trHeight w:val="43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нефтепродукты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020C9" w:rsidRPr="003020C9" w:rsidTr="003020C9">
        <w:trPr>
          <w:trHeight w:val="435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микробиология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99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3020C9" w:rsidRPr="003020C9" w:rsidTr="003020C9">
        <w:trPr>
          <w:trHeight w:val="990"/>
        </w:trPr>
        <w:tc>
          <w:tcPr>
            <w:tcW w:w="7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EFEFEF" w:fill="FFFFFF"/>
            <w:noWrap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EFEFEF" w:fill="FFFFFF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Комментарии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99"/>
            <w:vAlign w:val="center"/>
            <w:hideMark/>
          </w:tcPr>
          <w:p w:rsidR="003020C9" w:rsidRPr="003020C9" w:rsidRDefault="003020C9" w:rsidP="003020C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020C9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0913A3" w:rsidRDefault="000913A3"/>
    <w:sectPr w:rsidR="0009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C4"/>
    <w:rsid w:val="000913A3"/>
    <w:rsid w:val="003020C9"/>
    <w:rsid w:val="00413A43"/>
    <w:rsid w:val="00E3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0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20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Documents%20and%20Settings\KurbanAV\&#1052;&#1086;&#1080;%20&#1076;&#1086;&#1082;&#1091;&#1084;&#1077;&#1085;&#1090;&#1099;\&#1045;&#1048;&#1040;&#1057;\&#1050;&#1074;&#1072;&#1088;&#1090;&#1072;&#1083;&#1099;%20&#1076;&#1083;&#1103;%20&#1044;&#1077;&#1087;&#1072;&#1088;&#1090;&#1084;&#1077;&#1085;&#1090;&#1072;\2013\&#1054;&#1095;&#1080;&#1089;&#1090;&#1082;&#1072;%201%20&#1082;&#1074;.%202013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Company>mav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Васильевич Курбан</dc:creator>
  <cp:keywords/>
  <dc:description/>
  <cp:lastModifiedBy>Александр Васильевич Курбан</cp:lastModifiedBy>
  <cp:revision>5</cp:revision>
  <dcterms:created xsi:type="dcterms:W3CDTF">2013-10-22T02:38:00Z</dcterms:created>
  <dcterms:modified xsi:type="dcterms:W3CDTF">2013-10-22T02:42:00Z</dcterms:modified>
</cp:coreProperties>
</file>