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FB1" w:rsidRPr="00F62FB1" w:rsidRDefault="00A25B6B" w:rsidP="00A9132C">
      <w:pPr>
        <w:widowControl w:val="0"/>
        <w:autoSpaceDE w:val="0"/>
        <w:autoSpaceDN w:val="0"/>
        <w:adjustRightInd w:val="0"/>
        <w:spacing w:after="0" w:line="240" w:lineRule="auto"/>
        <w:ind w:left="9639" w:right="-32"/>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F62FB1" w:rsidRPr="00F62FB1">
        <w:rPr>
          <w:rFonts w:ascii="Times New Roman" w:hAnsi="Times New Roman" w:cs="Times New Roman"/>
          <w:sz w:val="28"/>
          <w:szCs w:val="28"/>
        </w:rPr>
        <w:t>Приложение № 1</w:t>
      </w:r>
    </w:p>
    <w:p w:rsidR="00F62FB1" w:rsidRPr="00F62FB1" w:rsidRDefault="00F62FB1" w:rsidP="007722E9">
      <w:pPr>
        <w:widowControl w:val="0"/>
        <w:autoSpaceDE w:val="0"/>
        <w:autoSpaceDN w:val="0"/>
        <w:adjustRightInd w:val="0"/>
        <w:spacing w:after="0" w:line="240" w:lineRule="auto"/>
        <w:ind w:left="9639" w:right="1250"/>
        <w:jc w:val="center"/>
        <w:outlineLvl w:val="0"/>
        <w:rPr>
          <w:rFonts w:ascii="Times New Roman" w:hAnsi="Times New Roman" w:cs="Times New Roman"/>
          <w:sz w:val="28"/>
          <w:szCs w:val="28"/>
        </w:rPr>
      </w:pPr>
    </w:p>
    <w:p w:rsidR="00F62FB1" w:rsidRPr="00F62FB1" w:rsidRDefault="00F62FB1" w:rsidP="00F62FB1">
      <w:pPr>
        <w:widowControl w:val="0"/>
        <w:autoSpaceDE w:val="0"/>
        <w:autoSpaceDN w:val="0"/>
        <w:adjustRightInd w:val="0"/>
        <w:spacing w:after="0"/>
        <w:ind w:left="9639" w:right="-32"/>
        <w:jc w:val="center"/>
        <w:outlineLvl w:val="0"/>
        <w:rPr>
          <w:rFonts w:ascii="Times New Roman" w:hAnsi="Times New Roman" w:cs="Times New Roman"/>
          <w:sz w:val="28"/>
          <w:szCs w:val="28"/>
        </w:rPr>
      </w:pPr>
    </w:p>
    <w:p w:rsidR="00F62FB1" w:rsidRPr="00F62FB1" w:rsidRDefault="00F62FB1" w:rsidP="00F62FB1">
      <w:pPr>
        <w:pStyle w:val="ConsPlusNormal"/>
        <w:jc w:val="both"/>
        <w:rPr>
          <w:rFonts w:ascii="Times New Roman" w:hAnsi="Times New Roman" w:cs="Times New Roman"/>
          <w:sz w:val="28"/>
          <w:szCs w:val="28"/>
        </w:rPr>
      </w:pPr>
    </w:p>
    <w:p w:rsidR="007722E9" w:rsidRDefault="00F62FB1" w:rsidP="008F2CA0">
      <w:pPr>
        <w:pStyle w:val="ConsPlusNormal"/>
        <w:jc w:val="center"/>
        <w:rPr>
          <w:rFonts w:ascii="Times New Roman" w:hAnsi="Times New Roman" w:cs="Times New Roman"/>
          <w:b/>
          <w:sz w:val="28"/>
          <w:szCs w:val="28"/>
        </w:rPr>
      </w:pPr>
      <w:r w:rsidRPr="008F2CA0">
        <w:rPr>
          <w:rFonts w:ascii="Times New Roman" w:hAnsi="Times New Roman" w:cs="Times New Roman"/>
          <w:b/>
          <w:sz w:val="28"/>
          <w:szCs w:val="28"/>
        </w:rPr>
        <w:t>Цены (т</w:t>
      </w:r>
      <w:r w:rsidR="008F2CA0" w:rsidRPr="008F2CA0">
        <w:rPr>
          <w:rFonts w:ascii="Times New Roman" w:hAnsi="Times New Roman" w:cs="Times New Roman"/>
          <w:b/>
          <w:sz w:val="28"/>
          <w:szCs w:val="28"/>
        </w:rPr>
        <w:t xml:space="preserve">арифы) на электрическую энергию </w:t>
      </w:r>
      <w:r w:rsidRPr="008F2CA0">
        <w:rPr>
          <w:rFonts w:ascii="Times New Roman" w:hAnsi="Times New Roman" w:cs="Times New Roman"/>
          <w:b/>
          <w:sz w:val="28"/>
          <w:szCs w:val="28"/>
        </w:rPr>
        <w:t xml:space="preserve">(мощность), поставляемую покупателям </w:t>
      </w:r>
    </w:p>
    <w:p w:rsidR="007722E9" w:rsidRDefault="000E119B" w:rsidP="007722E9">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Приморского края на розничных рынках </w:t>
      </w:r>
      <w:r w:rsidR="00F62FB1" w:rsidRPr="008F2CA0">
        <w:rPr>
          <w:rFonts w:ascii="Times New Roman" w:hAnsi="Times New Roman" w:cs="Times New Roman"/>
          <w:b/>
          <w:sz w:val="28"/>
          <w:szCs w:val="28"/>
        </w:rPr>
        <w:t>на территориях, объедин</w:t>
      </w:r>
      <w:r w:rsidR="008F2CA0" w:rsidRPr="008F2CA0">
        <w:rPr>
          <w:rFonts w:ascii="Times New Roman" w:hAnsi="Times New Roman" w:cs="Times New Roman"/>
          <w:b/>
          <w:sz w:val="28"/>
          <w:szCs w:val="28"/>
        </w:rPr>
        <w:t xml:space="preserve">енных </w:t>
      </w:r>
      <w:proofErr w:type="gramStart"/>
      <w:r w:rsidR="008F2CA0" w:rsidRPr="008F2CA0">
        <w:rPr>
          <w:rFonts w:ascii="Times New Roman" w:hAnsi="Times New Roman" w:cs="Times New Roman"/>
          <w:b/>
          <w:sz w:val="28"/>
          <w:szCs w:val="28"/>
        </w:rPr>
        <w:t>в</w:t>
      </w:r>
      <w:proofErr w:type="gramEnd"/>
      <w:r w:rsidR="008F2CA0" w:rsidRPr="008F2CA0">
        <w:rPr>
          <w:rFonts w:ascii="Times New Roman" w:hAnsi="Times New Roman" w:cs="Times New Roman"/>
          <w:b/>
          <w:sz w:val="28"/>
          <w:szCs w:val="28"/>
        </w:rPr>
        <w:t xml:space="preserve"> неценовые </w:t>
      </w:r>
    </w:p>
    <w:p w:rsidR="007722E9" w:rsidRDefault="008F2CA0" w:rsidP="007722E9">
      <w:pPr>
        <w:pStyle w:val="ConsPlusNormal"/>
        <w:jc w:val="center"/>
        <w:rPr>
          <w:rFonts w:ascii="Times New Roman" w:hAnsi="Times New Roman" w:cs="Times New Roman"/>
          <w:b/>
          <w:sz w:val="28"/>
          <w:szCs w:val="28"/>
        </w:rPr>
      </w:pPr>
      <w:r w:rsidRPr="008F2CA0">
        <w:rPr>
          <w:rFonts w:ascii="Times New Roman" w:hAnsi="Times New Roman" w:cs="Times New Roman"/>
          <w:b/>
          <w:sz w:val="28"/>
          <w:szCs w:val="28"/>
        </w:rPr>
        <w:t xml:space="preserve">зоны оптового </w:t>
      </w:r>
      <w:r w:rsidR="00F62FB1" w:rsidRPr="008F2CA0">
        <w:rPr>
          <w:rFonts w:ascii="Times New Roman" w:hAnsi="Times New Roman" w:cs="Times New Roman"/>
          <w:b/>
          <w:sz w:val="28"/>
          <w:szCs w:val="28"/>
        </w:rPr>
        <w:t>рынка, за исключением эл</w:t>
      </w:r>
      <w:r>
        <w:rPr>
          <w:rFonts w:ascii="Times New Roman" w:hAnsi="Times New Roman" w:cs="Times New Roman"/>
          <w:b/>
          <w:sz w:val="28"/>
          <w:szCs w:val="28"/>
        </w:rPr>
        <w:t xml:space="preserve">ектрической энергии (мощности), </w:t>
      </w:r>
    </w:p>
    <w:p w:rsidR="007722E9" w:rsidRDefault="00F62FB1" w:rsidP="007722E9">
      <w:pPr>
        <w:pStyle w:val="ConsPlusNormal"/>
        <w:jc w:val="center"/>
        <w:rPr>
          <w:rFonts w:ascii="Times New Roman" w:hAnsi="Times New Roman" w:cs="Times New Roman"/>
          <w:b/>
          <w:sz w:val="28"/>
          <w:szCs w:val="28"/>
        </w:rPr>
      </w:pPr>
      <w:proofErr w:type="gramStart"/>
      <w:r w:rsidRPr="008F2CA0">
        <w:rPr>
          <w:rFonts w:ascii="Times New Roman" w:hAnsi="Times New Roman" w:cs="Times New Roman"/>
          <w:b/>
          <w:sz w:val="28"/>
          <w:szCs w:val="28"/>
        </w:rPr>
        <w:t>поставляемой</w:t>
      </w:r>
      <w:proofErr w:type="gramEnd"/>
      <w:r w:rsidRPr="008F2CA0">
        <w:rPr>
          <w:rFonts w:ascii="Times New Roman" w:hAnsi="Times New Roman" w:cs="Times New Roman"/>
          <w:b/>
          <w:sz w:val="28"/>
          <w:szCs w:val="28"/>
        </w:rPr>
        <w:t xml:space="preserve"> населению и</w:t>
      </w:r>
      <w:r w:rsidR="008F2CA0" w:rsidRPr="008F2CA0">
        <w:rPr>
          <w:rFonts w:ascii="Times New Roman" w:hAnsi="Times New Roman" w:cs="Times New Roman"/>
          <w:b/>
          <w:sz w:val="28"/>
          <w:szCs w:val="28"/>
        </w:rPr>
        <w:t xml:space="preserve"> приравненным к нему категориям </w:t>
      </w:r>
      <w:r w:rsidRPr="008F2CA0">
        <w:rPr>
          <w:rFonts w:ascii="Times New Roman" w:hAnsi="Times New Roman" w:cs="Times New Roman"/>
          <w:b/>
          <w:sz w:val="28"/>
          <w:szCs w:val="28"/>
        </w:rPr>
        <w:t>потребителе</w:t>
      </w:r>
      <w:r w:rsidR="008F2CA0">
        <w:rPr>
          <w:rFonts w:ascii="Times New Roman" w:hAnsi="Times New Roman" w:cs="Times New Roman"/>
          <w:b/>
          <w:sz w:val="28"/>
          <w:szCs w:val="28"/>
        </w:rPr>
        <w:t xml:space="preserve">й, </w:t>
      </w:r>
    </w:p>
    <w:p w:rsidR="00F62FB1" w:rsidRPr="008F2CA0" w:rsidRDefault="008F2CA0" w:rsidP="007722E9">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по договорам энергоснабжения </w:t>
      </w:r>
      <w:r w:rsidR="00F62FB1" w:rsidRPr="008F2CA0">
        <w:rPr>
          <w:rFonts w:ascii="Times New Roman" w:hAnsi="Times New Roman" w:cs="Times New Roman"/>
          <w:b/>
          <w:sz w:val="28"/>
          <w:szCs w:val="28"/>
        </w:rPr>
        <w:t>АО «Международный аэропорт Владивосток»</w:t>
      </w:r>
    </w:p>
    <w:p w:rsidR="008F2CA0" w:rsidRPr="008F2CA0" w:rsidRDefault="00BD55F1" w:rsidP="00F62FB1">
      <w:pPr>
        <w:pStyle w:val="ConsPlusNormal"/>
        <w:jc w:val="center"/>
        <w:rPr>
          <w:rFonts w:ascii="Times New Roman" w:hAnsi="Times New Roman" w:cs="Times New Roman"/>
          <w:b/>
          <w:sz w:val="28"/>
          <w:szCs w:val="28"/>
        </w:rPr>
      </w:pPr>
      <w:r>
        <w:rPr>
          <w:rFonts w:ascii="Times New Roman" w:hAnsi="Times New Roman" w:cs="Times New Roman"/>
          <w:b/>
          <w:sz w:val="28"/>
          <w:szCs w:val="28"/>
        </w:rPr>
        <w:t>с 01.01.201</w:t>
      </w:r>
      <w:r w:rsidR="009B72DA">
        <w:rPr>
          <w:rFonts w:ascii="Times New Roman" w:hAnsi="Times New Roman" w:cs="Times New Roman"/>
          <w:b/>
          <w:sz w:val="28"/>
          <w:szCs w:val="28"/>
        </w:rPr>
        <w:t>9</w:t>
      </w:r>
      <w:r>
        <w:rPr>
          <w:rFonts w:ascii="Times New Roman" w:hAnsi="Times New Roman" w:cs="Times New Roman"/>
          <w:b/>
          <w:sz w:val="28"/>
          <w:szCs w:val="28"/>
        </w:rPr>
        <w:t xml:space="preserve"> по 31.12.201</w:t>
      </w:r>
      <w:r w:rsidR="009B72DA">
        <w:rPr>
          <w:rFonts w:ascii="Times New Roman" w:hAnsi="Times New Roman" w:cs="Times New Roman"/>
          <w:b/>
          <w:sz w:val="28"/>
          <w:szCs w:val="28"/>
        </w:rPr>
        <w:t>9</w:t>
      </w:r>
    </w:p>
    <w:p w:rsidR="00F62FB1" w:rsidRDefault="00F62FB1" w:rsidP="00F62FB1">
      <w:pPr>
        <w:pStyle w:val="ConsPlusNormal"/>
        <w:rPr>
          <w:rFonts w:ascii="Times New Roman" w:hAnsi="Times New Roman" w:cs="Times New Roman"/>
          <w:sz w:val="28"/>
          <w:szCs w:val="28"/>
        </w:rPr>
      </w:pPr>
    </w:p>
    <w:p w:rsidR="008F2CA0" w:rsidRPr="00F62FB1" w:rsidRDefault="008F2CA0" w:rsidP="00F62FB1">
      <w:pPr>
        <w:pStyle w:val="ConsPlusNormal"/>
        <w:rPr>
          <w:rFonts w:ascii="Times New Roman" w:hAnsi="Times New Roman" w:cs="Times New Roman"/>
          <w:sz w:val="28"/>
          <w:szCs w:val="28"/>
        </w:rPr>
      </w:pPr>
    </w:p>
    <w:tbl>
      <w:tblPr>
        <w:tblW w:w="15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
        <w:gridCol w:w="4926"/>
        <w:gridCol w:w="1559"/>
        <w:gridCol w:w="957"/>
        <w:gridCol w:w="8"/>
        <w:gridCol w:w="823"/>
        <w:gridCol w:w="1111"/>
        <w:gridCol w:w="993"/>
        <w:gridCol w:w="902"/>
        <w:gridCol w:w="992"/>
        <w:gridCol w:w="1249"/>
        <w:gridCol w:w="1118"/>
      </w:tblGrid>
      <w:tr w:rsidR="00F62FB1" w:rsidRPr="00F62FB1" w:rsidTr="000826ED">
        <w:trPr>
          <w:jc w:val="center"/>
        </w:trPr>
        <w:tc>
          <w:tcPr>
            <w:tcW w:w="725" w:type="dxa"/>
            <w:vMerge w:val="restart"/>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w:t>
            </w:r>
          </w:p>
          <w:p w:rsidR="00F62FB1" w:rsidRPr="00F62FB1" w:rsidRDefault="00F62FB1" w:rsidP="00F62FB1">
            <w:pPr>
              <w:pStyle w:val="ConsPlusNormal"/>
              <w:jc w:val="center"/>
              <w:rPr>
                <w:rFonts w:ascii="Times New Roman" w:hAnsi="Times New Roman" w:cs="Times New Roman"/>
                <w:sz w:val="24"/>
                <w:szCs w:val="24"/>
              </w:rPr>
            </w:pPr>
            <w:proofErr w:type="gramStart"/>
            <w:r w:rsidRPr="00F62FB1">
              <w:rPr>
                <w:rFonts w:ascii="Times New Roman" w:hAnsi="Times New Roman" w:cs="Times New Roman"/>
                <w:sz w:val="24"/>
                <w:szCs w:val="24"/>
              </w:rPr>
              <w:t>п</w:t>
            </w:r>
            <w:proofErr w:type="gramEnd"/>
            <w:r w:rsidRPr="00F62FB1">
              <w:rPr>
                <w:rFonts w:ascii="Times New Roman" w:hAnsi="Times New Roman" w:cs="Times New Roman"/>
                <w:sz w:val="24"/>
                <w:szCs w:val="24"/>
              </w:rPr>
              <w:t>/п</w:t>
            </w:r>
          </w:p>
        </w:tc>
        <w:tc>
          <w:tcPr>
            <w:tcW w:w="4926" w:type="dxa"/>
            <w:vMerge w:val="restart"/>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Показатель (группы потребителей с разбивкой тарифа по составляющим и дифференциацией по зонам суток)</w:t>
            </w:r>
          </w:p>
        </w:tc>
        <w:tc>
          <w:tcPr>
            <w:tcW w:w="1559" w:type="dxa"/>
            <w:vMerge w:val="restart"/>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Единица измерения</w:t>
            </w:r>
          </w:p>
        </w:tc>
        <w:tc>
          <w:tcPr>
            <w:tcW w:w="8153" w:type="dxa"/>
            <w:gridSpan w:val="9"/>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Цена (тариф)</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4926" w:type="dxa"/>
            <w:vMerge/>
          </w:tcPr>
          <w:p w:rsidR="00F62FB1" w:rsidRPr="00F62FB1" w:rsidRDefault="00F62FB1" w:rsidP="00F62FB1">
            <w:pPr>
              <w:rPr>
                <w:rFonts w:ascii="Times New Roman" w:hAnsi="Times New Roman" w:cs="Times New Roman"/>
                <w:sz w:val="24"/>
                <w:szCs w:val="24"/>
              </w:rPr>
            </w:pPr>
          </w:p>
        </w:tc>
        <w:tc>
          <w:tcPr>
            <w:tcW w:w="1559" w:type="dxa"/>
            <w:vMerge/>
          </w:tcPr>
          <w:p w:rsidR="00F62FB1" w:rsidRPr="00F62FB1" w:rsidRDefault="00F62FB1" w:rsidP="00F62FB1">
            <w:pPr>
              <w:rPr>
                <w:rFonts w:ascii="Times New Roman" w:hAnsi="Times New Roman" w:cs="Times New Roman"/>
                <w:sz w:val="24"/>
                <w:szCs w:val="24"/>
              </w:rPr>
            </w:pPr>
          </w:p>
        </w:tc>
        <w:tc>
          <w:tcPr>
            <w:tcW w:w="3892" w:type="dxa"/>
            <w:gridSpan w:val="5"/>
          </w:tcPr>
          <w:p w:rsidR="00F62FB1" w:rsidRPr="00F62FB1" w:rsidRDefault="00A25B6B" w:rsidP="00F62FB1">
            <w:pPr>
              <w:pStyle w:val="ConsPlusNormal"/>
              <w:jc w:val="center"/>
              <w:rPr>
                <w:rFonts w:ascii="Times New Roman" w:hAnsi="Times New Roman" w:cs="Times New Roman"/>
                <w:sz w:val="24"/>
                <w:szCs w:val="24"/>
              </w:rPr>
            </w:pPr>
            <w:r>
              <w:rPr>
                <w:rFonts w:ascii="Times New Roman" w:hAnsi="Times New Roman" w:cs="Times New Roman"/>
                <w:sz w:val="24"/>
                <w:szCs w:val="24"/>
              </w:rPr>
              <w:t>1 полугодие</w:t>
            </w:r>
          </w:p>
        </w:tc>
        <w:tc>
          <w:tcPr>
            <w:tcW w:w="4261" w:type="dxa"/>
            <w:gridSpan w:val="4"/>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2 полугодие</w:t>
            </w:r>
          </w:p>
        </w:tc>
      </w:tr>
      <w:tr w:rsidR="00F62FB1" w:rsidRPr="00F62FB1" w:rsidTr="000826ED">
        <w:trPr>
          <w:jc w:val="center"/>
        </w:trPr>
        <w:tc>
          <w:tcPr>
            <w:tcW w:w="725" w:type="dxa"/>
            <w:vMerge/>
          </w:tcPr>
          <w:p w:rsidR="00F62FB1" w:rsidRPr="00F62FB1" w:rsidRDefault="00F62FB1" w:rsidP="00F62FB1">
            <w:pPr>
              <w:pStyle w:val="ConsPlusNormal"/>
              <w:jc w:val="center"/>
              <w:rPr>
                <w:rFonts w:ascii="Times New Roman" w:hAnsi="Times New Roman" w:cs="Times New Roman"/>
                <w:sz w:val="24"/>
                <w:szCs w:val="24"/>
              </w:rPr>
            </w:pPr>
          </w:p>
        </w:tc>
        <w:tc>
          <w:tcPr>
            <w:tcW w:w="4926" w:type="dxa"/>
            <w:vMerge/>
          </w:tcPr>
          <w:p w:rsidR="00F62FB1" w:rsidRPr="00F62FB1" w:rsidRDefault="00F62FB1" w:rsidP="00F62FB1">
            <w:pPr>
              <w:pStyle w:val="ConsPlusNormal"/>
              <w:jc w:val="center"/>
              <w:rPr>
                <w:rFonts w:ascii="Times New Roman" w:hAnsi="Times New Roman" w:cs="Times New Roman"/>
                <w:sz w:val="24"/>
                <w:szCs w:val="24"/>
              </w:rPr>
            </w:pPr>
          </w:p>
        </w:tc>
        <w:tc>
          <w:tcPr>
            <w:tcW w:w="1559" w:type="dxa"/>
            <w:vMerge/>
          </w:tcPr>
          <w:p w:rsidR="00F62FB1" w:rsidRPr="00F62FB1" w:rsidRDefault="00F62FB1" w:rsidP="00F62FB1">
            <w:pPr>
              <w:pStyle w:val="ConsPlusNormal"/>
              <w:jc w:val="center"/>
              <w:rPr>
                <w:rFonts w:ascii="Times New Roman" w:hAnsi="Times New Roman" w:cs="Times New Roman"/>
                <w:sz w:val="24"/>
                <w:szCs w:val="24"/>
              </w:rPr>
            </w:pPr>
          </w:p>
        </w:tc>
        <w:tc>
          <w:tcPr>
            <w:tcW w:w="3892" w:type="dxa"/>
            <w:gridSpan w:val="5"/>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Диапазоны напряжения</w:t>
            </w:r>
          </w:p>
        </w:tc>
        <w:tc>
          <w:tcPr>
            <w:tcW w:w="4261" w:type="dxa"/>
            <w:gridSpan w:val="4"/>
          </w:tcPr>
          <w:p w:rsidR="008F2CA0"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Диапазоны </w:t>
            </w:r>
          </w:p>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напряжения</w:t>
            </w:r>
          </w:p>
        </w:tc>
      </w:tr>
      <w:tr w:rsidR="00F62FB1" w:rsidRPr="00F62FB1" w:rsidTr="000826ED">
        <w:trPr>
          <w:jc w:val="center"/>
        </w:trPr>
        <w:tc>
          <w:tcPr>
            <w:tcW w:w="725" w:type="dxa"/>
            <w:vMerge/>
          </w:tcPr>
          <w:p w:rsidR="00F62FB1" w:rsidRPr="00F62FB1" w:rsidRDefault="00F62FB1" w:rsidP="00F62FB1">
            <w:pPr>
              <w:pStyle w:val="ConsPlusNormal"/>
              <w:jc w:val="center"/>
              <w:rPr>
                <w:rFonts w:ascii="Times New Roman" w:hAnsi="Times New Roman" w:cs="Times New Roman"/>
                <w:sz w:val="24"/>
                <w:szCs w:val="24"/>
              </w:rPr>
            </w:pPr>
          </w:p>
        </w:tc>
        <w:tc>
          <w:tcPr>
            <w:tcW w:w="4926" w:type="dxa"/>
            <w:vMerge/>
          </w:tcPr>
          <w:p w:rsidR="00F62FB1" w:rsidRPr="00F62FB1" w:rsidRDefault="00F62FB1" w:rsidP="00F62FB1">
            <w:pPr>
              <w:pStyle w:val="ConsPlusNormal"/>
              <w:jc w:val="center"/>
              <w:rPr>
                <w:rFonts w:ascii="Times New Roman" w:hAnsi="Times New Roman" w:cs="Times New Roman"/>
                <w:sz w:val="24"/>
                <w:szCs w:val="24"/>
              </w:rPr>
            </w:pPr>
          </w:p>
        </w:tc>
        <w:tc>
          <w:tcPr>
            <w:tcW w:w="1559" w:type="dxa"/>
            <w:vMerge/>
          </w:tcPr>
          <w:p w:rsidR="00F62FB1" w:rsidRPr="00F62FB1" w:rsidRDefault="00F62FB1" w:rsidP="00F62FB1">
            <w:pPr>
              <w:pStyle w:val="ConsPlusNormal"/>
              <w:jc w:val="center"/>
              <w:rPr>
                <w:rFonts w:ascii="Times New Roman" w:hAnsi="Times New Roman" w:cs="Times New Roman"/>
                <w:sz w:val="24"/>
                <w:szCs w:val="24"/>
              </w:rPr>
            </w:pPr>
          </w:p>
        </w:tc>
        <w:tc>
          <w:tcPr>
            <w:tcW w:w="957"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ВН</w:t>
            </w:r>
          </w:p>
        </w:tc>
        <w:tc>
          <w:tcPr>
            <w:tcW w:w="831" w:type="dxa"/>
            <w:gridSpan w:val="2"/>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СН-1</w:t>
            </w:r>
          </w:p>
        </w:tc>
        <w:tc>
          <w:tcPr>
            <w:tcW w:w="1111"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СН-2</w:t>
            </w:r>
          </w:p>
        </w:tc>
        <w:tc>
          <w:tcPr>
            <w:tcW w:w="993"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НН</w:t>
            </w:r>
          </w:p>
        </w:tc>
        <w:tc>
          <w:tcPr>
            <w:tcW w:w="902"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ВН</w:t>
            </w:r>
          </w:p>
        </w:tc>
        <w:tc>
          <w:tcPr>
            <w:tcW w:w="992"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СН-1</w:t>
            </w:r>
          </w:p>
        </w:tc>
        <w:tc>
          <w:tcPr>
            <w:tcW w:w="1249"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СН-2</w:t>
            </w:r>
          </w:p>
        </w:tc>
        <w:tc>
          <w:tcPr>
            <w:tcW w:w="1118"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НН</w:t>
            </w:r>
          </w:p>
        </w:tc>
      </w:tr>
      <w:tr w:rsidR="00F62FB1" w:rsidRPr="00F62FB1" w:rsidTr="000826ED">
        <w:trPr>
          <w:jc w:val="center"/>
        </w:trPr>
        <w:tc>
          <w:tcPr>
            <w:tcW w:w="725"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1</w:t>
            </w:r>
          </w:p>
        </w:tc>
        <w:tc>
          <w:tcPr>
            <w:tcW w:w="4926"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2</w:t>
            </w:r>
          </w:p>
        </w:tc>
        <w:tc>
          <w:tcPr>
            <w:tcW w:w="1559"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3</w:t>
            </w:r>
          </w:p>
        </w:tc>
        <w:tc>
          <w:tcPr>
            <w:tcW w:w="957"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4</w:t>
            </w:r>
          </w:p>
        </w:tc>
        <w:tc>
          <w:tcPr>
            <w:tcW w:w="831" w:type="dxa"/>
            <w:gridSpan w:val="2"/>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5</w:t>
            </w:r>
          </w:p>
        </w:tc>
        <w:tc>
          <w:tcPr>
            <w:tcW w:w="1111"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6</w:t>
            </w:r>
          </w:p>
        </w:tc>
        <w:tc>
          <w:tcPr>
            <w:tcW w:w="993"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7</w:t>
            </w:r>
          </w:p>
        </w:tc>
        <w:tc>
          <w:tcPr>
            <w:tcW w:w="902"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8</w:t>
            </w:r>
          </w:p>
        </w:tc>
        <w:tc>
          <w:tcPr>
            <w:tcW w:w="992"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9</w:t>
            </w:r>
          </w:p>
        </w:tc>
        <w:tc>
          <w:tcPr>
            <w:tcW w:w="1249"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10</w:t>
            </w:r>
          </w:p>
        </w:tc>
        <w:tc>
          <w:tcPr>
            <w:tcW w:w="1118"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11</w:t>
            </w:r>
          </w:p>
        </w:tc>
      </w:tr>
      <w:tr w:rsidR="00F62FB1" w:rsidRPr="00F62FB1" w:rsidTr="000826ED">
        <w:trPr>
          <w:jc w:val="center"/>
        </w:trPr>
        <w:tc>
          <w:tcPr>
            <w:tcW w:w="725" w:type="dxa"/>
          </w:tcPr>
          <w:p w:rsidR="00F62FB1" w:rsidRPr="00F62FB1" w:rsidRDefault="00F62FB1" w:rsidP="00F62FB1">
            <w:pPr>
              <w:pStyle w:val="ConsPlusNormal"/>
              <w:jc w:val="both"/>
              <w:rPr>
                <w:rFonts w:ascii="Times New Roman" w:hAnsi="Times New Roman" w:cs="Times New Roman"/>
                <w:sz w:val="24"/>
                <w:szCs w:val="24"/>
              </w:rPr>
            </w:pP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Прочие потребители (тарифы указываются без НДС)</w:t>
            </w:r>
          </w:p>
        </w:tc>
      </w:tr>
      <w:tr w:rsidR="00F62FB1" w:rsidRPr="00F62FB1" w:rsidTr="000826ED">
        <w:trPr>
          <w:jc w:val="center"/>
        </w:trPr>
        <w:tc>
          <w:tcPr>
            <w:tcW w:w="725"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1.</w:t>
            </w: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Конечная регулируемая цена для первой ценовой категории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КРЦЭМ</m:t>
                  </m:r>
                </m:sup>
              </m:sSubSup>
            </m:oMath>
            <w:r w:rsidRPr="00F62FB1">
              <w:rPr>
                <w:rFonts w:ascii="Times New Roman" w:hAnsi="Times New Roman" w:cs="Times New Roman"/>
                <w:sz w:val="24"/>
                <w:szCs w:val="24"/>
              </w:rPr>
              <w:t>)</w:t>
            </w:r>
          </w:p>
        </w:tc>
      </w:tr>
      <w:tr w:rsidR="00F62FB1" w:rsidRPr="00F62FB1" w:rsidTr="000826ED">
        <w:trPr>
          <w:jc w:val="center"/>
        </w:trPr>
        <w:tc>
          <w:tcPr>
            <w:tcW w:w="725" w:type="dxa"/>
            <w:vMerge w:val="restart"/>
          </w:tcPr>
          <w:p w:rsidR="00F62FB1" w:rsidRPr="00F62FB1" w:rsidRDefault="00F62FB1" w:rsidP="00F62FB1">
            <w:pPr>
              <w:jc w:val="center"/>
              <w:rPr>
                <w:rFonts w:ascii="Times New Roman" w:hAnsi="Times New Roman" w:cs="Times New Roman"/>
                <w:sz w:val="24"/>
                <w:szCs w:val="24"/>
              </w:rPr>
            </w:pP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менее 150 кВт</w:t>
            </w:r>
          </w:p>
        </w:tc>
      </w:tr>
      <w:tr w:rsidR="00F62FB1" w:rsidRPr="00F62FB1" w:rsidTr="000826ED">
        <w:trPr>
          <w:jc w:val="center"/>
        </w:trPr>
        <w:tc>
          <w:tcPr>
            <w:tcW w:w="725" w:type="dxa"/>
            <w:vMerge/>
          </w:tcPr>
          <w:p w:rsidR="00F62FB1" w:rsidRPr="00F62FB1" w:rsidRDefault="00F62FB1" w:rsidP="00F62FB1">
            <w:pPr>
              <w:jc w:val="center"/>
              <w:rPr>
                <w:rFonts w:ascii="Times New Roman" w:hAnsi="Times New Roman" w:cs="Times New Roman"/>
                <w:sz w:val="24"/>
                <w:szCs w:val="24"/>
              </w:rPr>
            </w:pPr>
          </w:p>
        </w:tc>
        <w:tc>
          <w:tcPr>
            <w:tcW w:w="14638" w:type="dxa"/>
            <w:gridSpan w:val="11"/>
          </w:tcPr>
          <w:p w:rsidR="00F62FB1" w:rsidRPr="00F62FB1" w:rsidRDefault="00937993"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КРЦЭМ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 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m:t>
                  </m:r>
                </m:sup>
              </m:sSubSup>
            </m:oMath>
            <w:hyperlink w:anchor="P741" w:history="1">
              <w:r w:rsidR="00F62FB1" w:rsidRPr="00F62FB1">
                <w:rPr>
                  <w:rFonts w:ascii="Times New Roman" w:hAnsi="Times New Roman" w:cs="Times New Roman"/>
                  <w:color w:val="0000FF"/>
                  <w:sz w:val="24"/>
                  <w:szCs w:val="24"/>
                </w:rPr>
                <w:t>&lt;1&gt;</w:t>
              </w:r>
            </w:hyperlink>
          </w:p>
        </w:tc>
      </w:tr>
      <w:tr w:rsidR="00E16AC8" w:rsidRPr="00F62FB1" w:rsidTr="000826ED">
        <w:trPr>
          <w:jc w:val="center"/>
        </w:trPr>
        <w:tc>
          <w:tcPr>
            <w:tcW w:w="725" w:type="dxa"/>
            <w:vMerge/>
          </w:tcPr>
          <w:p w:rsidR="00E16AC8" w:rsidRPr="00F62FB1" w:rsidRDefault="00E16AC8" w:rsidP="00F62FB1">
            <w:pPr>
              <w:rPr>
                <w:rFonts w:ascii="Times New Roman" w:hAnsi="Times New Roman" w:cs="Times New Roman"/>
                <w:sz w:val="24"/>
                <w:szCs w:val="24"/>
              </w:rPr>
            </w:pPr>
          </w:p>
        </w:tc>
        <w:tc>
          <w:tcPr>
            <w:tcW w:w="4926" w:type="dxa"/>
          </w:tcPr>
          <w:p w:rsidR="00E16AC8" w:rsidRPr="00F62FB1" w:rsidRDefault="00937993" w:rsidP="00F62FB1">
            <w:pPr>
              <w:pStyle w:val="ConsPlusNormal"/>
              <w:jc w:val="center"/>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 ЭМ</m:t>
                    </m:r>
                  </m:sup>
                </m:sSubSup>
              </m:oMath>
            </m:oMathPara>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c>
          <w:tcPr>
            <w:tcW w:w="4261" w:type="dxa"/>
            <w:gridSpan w:val="4"/>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4926" w:type="dxa"/>
          </w:tcPr>
          <w:p w:rsidR="00F62FB1" w:rsidRPr="00F62FB1" w:rsidRDefault="00937993"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m:t>
                    </m:r>
                  </m:sub>
                  <m:sup>
                    <m:r>
                      <w:rPr>
                        <w:rFonts w:ascii="Cambria Math" w:hAnsi="Cambria Math" w:cs="Times New Roman"/>
                        <w:sz w:val="24"/>
                        <w:szCs w:val="24"/>
                      </w:rPr>
                      <m:t>СЕТ</m:t>
                    </m:r>
                  </m:sup>
                </m:sSubSup>
              </m:oMath>
            </m:oMathPara>
          </w:p>
        </w:tc>
        <w:tc>
          <w:tcPr>
            <w:tcW w:w="1559" w:type="dxa"/>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57" w:type="dxa"/>
          </w:tcPr>
          <w:p w:rsidR="00F62FB1" w:rsidRPr="00F62FB1" w:rsidRDefault="00F62FB1" w:rsidP="00F62FB1">
            <w:pPr>
              <w:pStyle w:val="ConsPlusNormal"/>
              <w:jc w:val="both"/>
              <w:rPr>
                <w:rFonts w:ascii="Times New Roman" w:hAnsi="Times New Roman" w:cs="Times New Roman"/>
                <w:sz w:val="24"/>
                <w:szCs w:val="24"/>
              </w:rPr>
            </w:pPr>
          </w:p>
        </w:tc>
        <w:tc>
          <w:tcPr>
            <w:tcW w:w="831" w:type="dxa"/>
            <w:gridSpan w:val="2"/>
          </w:tcPr>
          <w:p w:rsidR="00F62FB1" w:rsidRPr="00F62FB1" w:rsidRDefault="00F62FB1" w:rsidP="00F62FB1">
            <w:pPr>
              <w:pStyle w:val="ConsPlusNormal"/>
              <w:jc w:val="both"/>
              <w:rPr>
                <w:rFonts w:ascii="Times New Roman" w:hAnsi="Times New Roman" w:cs="Times New Roman"/>
                <w:sz w:val="24"/>
                <w:szCs w:val="24"/>
              </w:rPr>
            </w:pPr>
          </w:p>
        </w:tc>
        <w:tc>
          <w:tcPr>
            <w:tcW w:w="1111" w:type="dxa"/>
          </w:tcPr>
          <w:p w:rsidR="00F62FB1" w:rsidRPr="00BD55F1" w:rsidRDefault="009B72DA" w:rsidP="009B72DA">
            <w:pPr>
              <w:spacing w:after="0" w:line="240" w:lineRule="auto"/>
              <w:jc w:val="center"/>
              <w:rPr>
                <w:rFonts w:ascii="Times New Roman" w:hAnsi="Times New Roman" w:cs="Times New Roman"/>
                <w:sz w:val="24"/>
                <w:szCs w:val="24"/>
              </w:rPr>
            </w:pPr>
            <w:r w:rsidRPr="009B72DA">
              <w:rPr>
                <w:rFonts w:ascii="Times New Roman" w:hAnsi="Times New Roman" w:cs="Times New Roman"/>
                <w:bCs/>
                <w:sz w:val="24"/>
                <w:szCs w:val="24"/>
              </w:rPr>
              <w:t>2352,64</w:t>
            </w:r>
          </w:p>
        </w:tc>
        <w:tc>
          <w:tcPr>
            <w:tcW w:w="993" w:type="dxa"/>
          </w:tcPr>
          <w:p w:rsidR="00E16AC8" w:rsidRPr="00F62FB1" w:rsidRDefault="009B72DA" w:rsidP="00BD55F1">
            <w:pPr>
              <w:pStyle w:val="ConsPlusNormal"/>
              <w:jc w:val="center"/>
              <w:rPr>
                <w:rFonts w:ascii="Times New Roman" w:hAnsi="Times New Roman" w:cs="Times New Roman"/>
                <w:sz w:val="24"/>
                <w:szCs w:val="24"/>
              </w:rPr>
            </w:pPr>
            <w:r w:rsidRPr="009B72DA">
              <w:rPr>
                <w:rFonts w:ascii="Times New Roman" w:hAnsi="Times New Roman" w:cs="Times New Roman"/>
                <w:sz w:val="24"/>
                <w:szCs w:val="24"/>
              </w:rPr>
              <w:t>2352,64</w:t>
            </w:r>
          </w:p>
        </w:tc>
        <w:tc>
          <w:tcPr>
            <w:tcW w:w="902" w:type="dxa"/>
          </w:tcPr>
          <w:p w:rsidR="00F62FB1" w:rsidRPr="00F62FB1" w:rsidRDefault="00F62FB1" w:rsidP="00F62FB1">
            <w:pPr>
              <w:pStyle w:val="ConsPlusNormal"/>
              <w:jc w:val="both"/>
              <w:rPr>
                <w:rFonts w:ascii="Times New Roman" w:hAnsi="Times New Roman" w:cs="Times New Roman"/>
                <w:sz w:val="24"/>
                <w:szCs w:val="24"/>
              </w:rPr>
            </w:pPr>
          </w:p>
        </w:tc>
        <w:tc>
          <w:tcPr>
            <w:tcW w:w="992" w:type="dxa"/>
          </w:tcPr>
          <w:p w:rsidR="00F62FB1" w:rsidRPr="00F62FB1" w:rsidRDefault="00F62FB1" w:rsidP="00F62FB1">
            <w:pPr>
              <w:pStyle w:val="ConsPlusNormal"/>
              <w:jc w:val="both"/>
              <w:rPr>
                <w:rFonts w:ascii="Times New Roman" w:hAnsi="Times New Roman" w:cs="Times New Roman"/>
                <w:sz w:val="24"/>
                <w:szCs w:val="24"/>
              </w:rPr>
            </w:pPr>
          </w:p>
        </w:tc>
        <w:tc>
          <w:tcPr>
            <w:tcW w:w="1249" w:type="dxa"/>
          </w:tcPr>
          <w:p w:rsidR="00F62FB1" w:rsidRPr="00BD55F1" w:rsidRDefault="009B72DA" w:rsidP="00BD55F1">
            <w:pPr>
              <w:spacing w:after="0" w:line="240" w:lineRule="auto"/>
              <w:jc w:val="center"/>
              <w:rPr>
                <w:rFonts w:ascii="Times New Roman" w:hAnsi="Times New Roman" w:cs="Times New Roman"/>
                <w:sz w:val="24"/>
                <w:szCs w:val="24"/>
              </w:rPr>
            </w:pPr>
            <w:r w:rsidRPr="009B72DA">
              <w:rPr>
                <w:rFonts w:ascii="Times New Roman" w:hAnsi="Times New Roman" w:cs="Times New Roman"/>
                <w:sz w:val="24"/>
                <w:szCs w:val="24"/>
              </w:rPr>
              <w:t>2476,91</w:t>
            </w:r>
          </w:p>
        </w:tc>
        <w:tc>
          <w:tcPr>
            <w:tcW w:w="1118" w:type="dxa"/>
          </w:tcPr>
          <w:p w:rsidR="00F62FB1" w:rsidRPr="00F62FB1" w:rsidRDefault="009B72DA" w:rsidP="00BD55F1">
            <w:pPr>
              <w:pStyle w:val="ConsPlusNormal"/>
              <w:jc w:val="center"/>
              <w:rPr>
                <w:rFonts w:ascii="Times New Roman" w:hAnsi="Times New Roman" w:cs="Times New Roman"/>
                <w:sz w:val="24"/>
                <w:szCs w:val="24"/>
              </w:rPr>
            </w:pPr>
            <w:r w:rsidRPr="009B72DA">
              <w:rPr>
                <w:rFonts w:ascii="Times New Roman" w:hAnsi="Times New Roman" w:cs="Times New Roman"/>
                <w:sz w:val="24"/>
                <w:szCs w:val="24"/>
              </w:rPr>
              <w:t>2476,91</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от 150 до 670 кВт</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937993"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КРЦЭМ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 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m:t>
                  </m:r>
                </m:sup>
              </m:sSubSup>
            </m:oMath>
            <w:hyperlink w:anchor="P741" w:history="1">
              <w:r w:rsidR="00F62FB1" w:rsidRPr="00F62FB1">
                <w:rPr>
                  <w:rFonts w:ascii="Times New Roman" w:hAnsi="Times New Roman" w:cs="Times New Roman"/>
                  <w:color w:val="0000FF"/>
                  <w:sz w:val="24"/>
                  <w:szCs w:val="24"/>
                </w:rPr>
                <w:t>&lt;1&gt;</w:t>
              </w:r>
            </w:hyperlink>
          </w:p>
        </w:tc>
      </w:tr>
      <w:tr w:rsidR="00E16AC8" w:rsidRPr="00F62FB1" w:rsidTr="000826ED">
        <w:trPr>
          <w:jc w:val="center"/>
        </w:trPr>
        <w:tc>
          <w:tcPr>
            <w:tcW w:w="725" w:type="dxa"/>
            <w:vMerge/>
          </w:tcPr>
          <w:p w:rsidR="00E16AC8" w:rsidRPr="00F62FB1" w:rsidRDefault="00E16AC8" w:rsidP="00F62FB1">
            <w:pPr>
              <w:rPr>
                <w:rFonts w:ascii="Times New Roman" w:hAnsi="Times New Roman" w:cs="Times New Roman"/>
                <w:sz w:val="24"/>
                <w:szCs w:val="24"/>
              </w:rPr>
            </w:pPr>
          </w:p>
        </w:tc>
        <w:tc>
          <w:tcPr>
            <w:tcW w:w="4926" w:type="dxa"/>
          </w:tcPr>
          <w:p w:rsidR="00E16AC8" w:rsidRPr="00F62FB1" w:rsidRDefault="00937993"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 ЭМ</m:t>
                    </m:r>
                  </m:sup>
                </m:sSubSup>
              </m:oMath>
            </m:oMathPara>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c>
          <w:tcPr>
            <w:tcW w:w="4261" w:type="dxa"/>
            <w:gridSpan w:val="4"/>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937993"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m:t>
                    </m:r>
                  </m:sub>
                  <m:sup>
                    <m:r>
                      <w:rPr>
                        <w:rFonts w:ascii="Cambria Math" w:hAnsi="Cambria Math" w:cs="Times New Roman"/>
                        <w:sz w:val="24"/>
                        <w:szCs w:val="24"/>
                      </w:rPr>
                      <m:t>СЕТ</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57" w:type="dxa"/>
          </w:tcPr>
          <w:p w:rsidR="00455B00" w:rsidRPr="00F62FB1" w:rsidRDefault="00455B00" w:rsidP="00F62FB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F62FB1">
            <w:pPr>
              <w:pStyle w:val="ConsPlusNormal"/>
              <w:jc w:val="both"/>
              <w:rPr>
                <w:rFonts w:ascii="Times New Roman" w:hAnsi="Times New Roman" w:cs="Times New Roman"/>
                <w:sz w:val="24"/>
                <w:szCs w:val="24"/>
              </w:rPr>
            </w:pPr>
          </w:p>
        </w:tc>
        <w:tc>
          <w:tcPr>
            <w:tcW w:w="1111" w:type="dxa"/>
          </w:tcPr>
          <w:p w:rsidR="00455B00" w:rsidRPr="00F62FB1" w:rsidRDefault="009B72DA" w:rsidP="00BD55F1">
            <w:pPr>
              <w:pStyle w:val="ConsPlusNormal"/>
              <w:jc w:val="center"/>
              <w:rPr>
                <w:rFonts w:ascii="Times New Roman" w:hAnsi="Times New Roman" w:cs="Times New Roman"/>
                <w:sz w:val="24"/>
                <w:szCs w:val="24"/>
              </w:rPr>
            </w:pPr>
            <w:r w:rsidRPr="009B72DA">
              <w:rPr>
                <w:rFonts w:ascii="Times New Roman" w:hAnsi="Times New Roman" w:cs="Times New Roman"/>
                <w:sz w:val="24"/>
                <w:szCs w:val="24"/>
              </w:rPr>
              <w:t>2352,64</w:t>
            </w:r>
          </w:p>
        </w:tc>
        <w:tc>
          <w:tcPr>
            <w:tcW w:w="993" w:type="dxa"/>
          </w:tcPr>
          <w:p w:rsidR="00455B00" w:rsidRPr="00F62FB1" w:rsidRDefault="009B72DA" w:rsidP="00BD55F1">
            <w:pPr>
              <w:pStyle w:val="ConsPlusNormal"/>
              <w:jc w:val="center"/>
              <w:rPr>
                <w:rFonts w:ascii="Times New Roman" w:hAnsi="Times New Roman" w:cs="Times New Roman"/>
                <w:sz w:val="24"/>
                <w:szCs w:val="24"/>
              </w:rPr>
            </w:pPr>
            <w:r w:rsidRPr="009B72DA">
              <w:rPr>
                <w:rFonts w:ascii="Times New Roman" w:hAnsi="Times New Roman" w:cs="Times New Roman"/>
                <w:sz w:val="24"/>
                <w:szCs w:val="24"/>
              </w:rPr>
              <w:t>2352,64</w:t>
            </w:r>
          </w:p>
        </w:tc>
        <w:tc>
          <w:tcPr>
            <w:tcW w:w="902" w:type="dxa"/>
          </w:tcPr>
          <w:p w:rsidR="00455B00" w:rsidRPr="00F62FB1" w:rsidRDefault="00455B00" w:rsidP="00F62FB1">
            <w:pPr>
              <w:pStyle w:val="ConsPlusNormal"/>
              <w:jc w:val="both"/>
              <w:rPr>
                <w:rFonts w:ascii="Times New Roman" w:hAnsi="Times New Roman" w:cs="Times New Roman"/>
                <w:sz w:val="24"/>
                <w:szCs w:val="24"/>
              </w:rPr>
            </w:pPr>
          </w:p>
        </w:tc>
        <w:tc>
          <w:tcPr>
            <w:tcW w:w="992" w:type="dxa"/>
          </w:tcPr>
          <w:p w:rsidR="00455B00" w:rsidRPr="00F62FB1" w:rsidRDefault="00455B00" w:rsidP="00F62FB1">
            <w:pPr>
              <w:pStyle w:val="ConsPlusNormal"/>
              <w:jc w:val="both"/>
              <w:rPr>
                <w:rFonts w:ascii="Times New Roman" w:hAnsi="Times New Roman" w:cs="Times New Roman"/>
                <w:sz w:val="24"/>
                <w:szCs w:val="24"/>
              </w:rPr>
            </w:pPr>
          </w:p>
        </w:tc>
        <w:tc>
          <w:tcPr>
            <w:tcW w:w="1249" w:type="dxa"/>
          </w:tcPr>
          <w:p w:rsidR="00455B00" w:rsidRPr="00F62FB1" w:rsidRDefault="009B72DA" w:rsidP="00BD55F1">
            <w:pPr>
              <w:pStyle w:val="ConsPlusNormal"/>
              <w:jc w:val="center"/>
              <w:rPr>
                <w:rFonts w:ascii="Times New Roman" w:hAnsi="Times New Roman" w:cs="Times New Roman"/>
                <w:sz w:val="24"/>
                <w:szCs w:val="24"/>
              </w:rPr>
            </w:pPr>
            <w:r w:rsidRPr="009B72DA">
              <w:rPr>
                <w:rFonts w:ascii="Times New Roman" w:hAnsi="Times New Roman" w:cs="Times New Roman"/>
                <w:sz w:val="24"/>
                <w:szCs w:val="24"/>
              </w:rPr>
              <w:t>2476,91</w:t>
            </w:r>
          </w:p>
        </w:tc>
        <w:tc>
          <w:tcPr>
            <w:tcW w:w="1118" w:type="dxa"/>
          </w:tcPr>
          <w:p w:rsidR="00455B00" w:rsidRPr="00F62FB1" w:rsidRDefault="009B72DA" w:rsidP="00BD55F1">
            <w:pPr>
              <w:pStyle w:val="ConsPlusNormal"/>
              <w:jc w:val="center"/>
              <w:rPr>
                <w:rFonts w:ascii="Times New Roman" w:hAnsi="Times New Roman" w:cs="Times New Roman"/>
                <w:sz w:val="24"/>
                <w:szCs w:val="24"/>
              </w:rPr>
            </w:pPr>
            <w:r w:rsidRPr="009B72DA">
              <w:rPr>
                <w:rFonts w:ascii="Times New Roman" w:hAnsi="Times New Roman" w:cs="Times New Roman"/>
                <w:sz w:val="24"/>
                <w:szCs w:val="24"/>
              </w:rPr>
              <w:t>2476,91</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от 670 кВт до 10 МВт</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937993"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КРЦЭМ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sub>
                <m:sup>
                  <m:r>
                    <w:rPr>
                      <w:rFonts w:ascii="Cambria Math" w:hAnsi="Cambria Math" w:cs="Times New Roman"/>
                      <w:sz w:val="24"/>
                      <w:szCs w:val="24"/>
                    </w:rPr>
                    <m:t>СН, 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m:t>
                  </m:r>
                </m:sup>
              </m:sSubSup>
            </m:oMath>
            <w:hyperlink w:anchor="P741" w:history="1">
              <w:r w:rsidR="00F62FB1" w:rsidRPr="00F62FB1">
                <w:rPr>
                  <w:rFonts w:ascii="Times New Roman" w:hAnsi="Times New Roman" w:cs="Times New Roman"/>
                  <w:color w:val="0000FF"/>
                  <w:sz w:val="24"/>
                  <w:szCs w:val="24"/>
                </w:rPr>
                <w:t>&lt;1&gt;</w:t>
              </w:r>
            </w:hyperlink>
          </w:p>
        </w:tc>
      </w:tr>
      <w:tr w:rsidR="00E16AC8" w:rsidRPr="00F62FB1" w:rsidTr="000826ED">
        <w:trPr>
          <w:jc w:val="center"/>
        </w:trPr>
        <w:tc>
          <w:tcPr>
            <w:tcW w:w="725" w:type="dxa"/>
            <w:vMerge/>
          </w:tcPr>
          <w:p w:rsidR="00E16AC8" w:rsidRPr="00F62FB1" w:rsidRDefault="00E16AC8" w:rsidP="00F62FB1">
            <w:pPr>
              <w:rPr>
                <w:rFonts w:ascii="Times New Roman" w:hAnsi="Times New Roman" w:cs="Times New Roman"/>
                <w:sz w:val="24"/>
                <w:szCs w:val="24"/>
              </w:rPr>
            </w:pPr>
          </w:p>
        </w:tc>
        <w:tc>
          <w:tcPr>
            <w:tcW w:w="4926" w:type="dxa"/>
          </w:tcPr>
          <w:p w:rsidR="00E16AC8" w:rsidRPr="00F62FB1" w:rsidRDefault="00937993"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sub>
                  <m:sup>
                    <m:r>
                      <w:rPr>
                        <w:rFonts w:ascii="Cambria Math" w:hAnsi="Cambria Math" w:cs="Times New Roman"/>
                        <w:sz w:val="24"/>
                        <w:szCs w:val="24"/>
                      </w:rPr>
                      <m:t>СН, ЭМ</m:t>
                    </m:r>
                  </m:sup>
                </m:sSubSup>
              </m:oMath>
            </m:oMathPara>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c>
          <w:tcPr>
            <w:tcW w:w="4261" w:type="dxa"/>
            <w:gridSpan w:val="4"/>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937993"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m:t>
                    </m:r>
                  </m:sub>
                  <m:sup>
                    <m:r>
                      <w:rPr>
                        <w:rFonts w:ascii="Cambria Math" w:hAnsi="Cambria Math" w:cs="Times New Roman"/>
                        <w:sz w:val="24"/>
                        <w:szCs w:val="24"/>
                      </w:rPr>
                      <m:t>СЕТ</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57" w:type="dxa"/>
          </w:tcPr>
          <w:p w:rsidR="00455B00" w:rsidRPr="00F62FB1" w:rsidRDefault="00455B00" w:rsidP="00BD55F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9B72DA" w:rsidP="00BD55F1">
            <w:pPr>
              <w:pStyle w:val="ConsPlusNormal"/>
              <w:jc w:val="center"/>
              <w:rPr>
                <w:rFonts w:ascii="Times New Roman" w:hAnsi="Times New Roman" w:cs="Times New Roman"/>
                <w:sz w:val="24"/>
                <w:szCs w:val="24"/>
              </w:rPr>
            </w:pPr>
            <w:r w:rsidRPr="009B72DA">
              <w:rPr>
                <w:rFonts w:ascii="Times New Roman" w:hAnsi="Times New Roman" w:cs="Times New Roman"/>
                <w:sz w:val="24"/>
                <w:szCs w:val="24"/>
              </w:rPr>
              <w:t>2352,64</w:t>
            </w:r>
          </w:p>
        </w:tc>
        <w:tc>
          <w:tcPr>
            <w:tcW w:w="993" w:type="dxa"/>
          </w:tcPr>
          <w:p w:rsidR="00455B00" w:rsidRPr="00F62FB1" w:rsidRDefault="009B72DA" w:rsidP="00BD55F1">
            <w:pPr>
              <w:pStyle w:val="ConsPlusNormal"/>
              <w:jc w:val="center"/>
              <w:rPr>
                <w:rFonts w:ascii="Times New Roman" w:hAnsi="Times New Roman" w:cs="Times New Roman"/>
                <w:sz w:val="24"/>
                <w:szCs w:val="24"/>
              </w:rPr>
            </w:pPr>
            <w:r w:rsidRPr="009B72DA">
              <w:rPr>
                <w:rFonts w:ascii="Times New Roman" w:hAnsi="Times New Roman" w:cs="Times New Roman"/>
                <w:sz w:val="24"/>
                <w:szCs w:val="24"/>
              </w:rPr>
              <w:t>2352,64</w:t>
            </w: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9B72DA" w:rsidP="00BD55F1">
            <w:pPr>
              <w:pStyle w:val="ConsPlusNormal"/>
              <w:jc w:val="center"/>
              <w:rPr>
                <w:rFonts w:ascii="Times New Roman" w:hAnsi="Times New Roman" w:cs="Times New Roman"/>
                <w:sz w:val="24"/>
                <w:szCs w:val="24"/>
              </w:rPr>
            </w:pPr>
            <w:r w:rsidRPr="009B72DA">
              <w:rPr>
                <w:rFonts w:ascii="Times New Roman" w:hAnsi="Times New Roman" w:cs="Times New Roman"/>
                <w:sz w:val="24"/>
                <w:szCs w:val="24"/>
              </w:rPr>
              <w:t>2476,91</w:t>
            </w:r>
          </w:p>
        </w:tc>
        <w:tc>
          <w:tcPr>
            <w:tcW w:w="1118" w:type="dxa"/>
          </w:tcPr>
          <w:p w:rsidR="00455B00" w:rsidRPr="00F62FB1" w:rsidRDefault="009B72DA" w:rsidP="00BD55F1">
            <w:pPr>
              <w:pStyle w:val="ConsPlusNormal"/>
              <w:jc w:val="center"/>
              <w:rPr>
                <w:rFonts w:ascii="Times New Roman" w:hAnsi="Times New Roman" w:cs="Times New Roman"/>
                <w:sz w:val="24"/>
                <w:szCs w:val="24"/>
              </w:rPr>
            </w:pPr>
            <w:r w:rsidRPr="009B72DA">
              <w:rPr>
                <w:rFonts w:ascii="Times New Roman" w:hAnsi="Times New Roman" w:cs="Times New Roman"/>
                <w:sz w:val="24"/>
                <w:szCs w:val="24"/>
              </w:rPr>
              <w:t>2476,91</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не менее 10 МВт</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937993"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КРЦЭМ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 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m:t>
                  </m:r>
                </m:sup>
              </m:sSubSup>
            </m:oMath>
            <w:hyperlink w:anchor="P741" w:history="1">
              <w:r w:rsidR="00F62FB1" w:rsidRPr="00F62FB1">
                <w:rPr>
                  <w:rFonts w:ascii="Times New Roman" w:hAnsi="Times New Roman" w:cs="Times New Roman"/>
                  <w:color w:val="0000FF"/>
                  <w:sz w:val="24"/>
                  <w:szCs w:val="24"/>
                </w:rPr>
                <w:t>&lt;1&gt;</w:t>
              </w:r>
            </w:hyperlink>
          </w:p>
        </w:tc>
      </w:tr>
      <w:tr w:rsidR="00E16AC8" w:rsidRPr="00F62FB1" w:rsidTr="000826ED">
        <w:trPr>
          <w:jc w:val="center"/>
        </w:trPr>
        <w:tc>
          <w:tcPr>
            <w:tcW w:w="725" w:type="dxa"/>
            <w:vMerge/>
          </w:tcPr>
          <w:p w:rsidR="00E16AC8" w:rsidRPr="00F62FB1" w:rsidRDefault="00E16AC8" w:rsidP="00F62FB1">
            <w:pPr>
              <w:rPr>
                <w:rFonts w:ascii="Times New Roman" w:hAnsi="Times New Roman" w:cs="Times New Roman"/>
                <w:sz w:val="24"/>
                <w:szCs w:val="24"/>
              </w:rPr>
            </w:pPr>
          </w:p>
        </w:tc>
        <w:tc>
          <w:tcPr>
            <w:tcW w:w="4926" w:type="dxa"/>
          </w:tcPr>
          <w:p w:rsidR="00E16AC8" w:rsidRPr="00F62FB1" w:rsidRDefault="00937993"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 ЭМ</m:t>
                    </m:r>
                  </m:sup>
                </m:sSubSup>
              </m:oMath>
            </m:oMathPara>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E16AC8" w:rsidRPr="004127BD" w:rsidRDefault="00E16AC8" w:rsidP="00E16AC8">
            <w:pPr>
              <w:pStyle w:val="ConsPlusNormal"/>
              <w:jc w:val="center"/>
              <w:rPr>
                <w:rFonts w:ascii="Times New Roman" w:hAnsi="Times New Roman" w:cs="Times New Roman"/>
                <w:sz w:val="24"/>
                <w:szCs w:val="24"/>
              </w:rPr>
            </w:pPr>
          </w:p>
        </w:tc>
        <w:tc>
          <w:tcPr>
            <w:tcW w:w="4261" w:type="dxa"/>
            <w:gridSpan w:val="4"/>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937993"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m:t>
                    </m:r>
                  </m:sub>
                  <m:sup>
                    <m:r>
                      <w:rPr>
                        <w:rFonts w:ascii="Cambria Math" w:hAnsi="Cambria Math" w:cs="Times New Roman"/>
                        <w:sz w:val="24"/>
                        <w:szCs w:val="24"/>
                      </w:rPr>
                      <m:t>СЕТ</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57" w:type="dxa"/>
          </w:tcPr>
          <w:p w:rsidR="00455B00" w:rsidRPr="00F62FB1" w:rsidRDefault="00455B00" w:rsidP="00BD55F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9B72DA" w:rsidP="00BD55F1">
            <w:pPr>
              <w:pStyle w:val="ConsPlusNormal"/>
              <w:jc w:val="center"/>
              <w:rPr>
                <w:rFonts w:ascii="Times New Roman" w:hAnsi="Times New Roman" w:cs="Times New Roman"/>
                <w:sz w:val="24"/>
                <w:szCs w:val="24"/>
              </w:rPr>
            </w:pPr>
            <w:r w:rsidRPr="009B72DA">
              <w:rPr>
                <w:rFonts w:ascii="Times New Roman" w:hAnsi="Times New Roman" w:cs="Times New Roman"/>
                <w:sz w:val="24"/>
                <w:szCs w:val="24"/>
              </w:rPr>
              <w:t>2352,64</w:t>
            </w:r>
          </w:p>
        </w:tc>
        <w:tc>
          <w:tcPr>
            <w:tcW w:w="993" w:type="dxa"/>
          </w:tcPr>
          <w:p w:rsidR="00455B00" w:rsidRPr="00F62FB1" w:rsidRDefault="009B72DA" w:rsidP="00BD55F1">
            <w:pPr>
              <w:pStyle w:val="ConsPlusNormal"/>
              <w:jc w:val="center"/>
              <w:rPr>
                <w:rFonts w:ascii="Times New Roman" w:hAnsi="Times New Roman" w:cs="Times New Roman"/>
                <w:sz w:val="24"/>
                <w:szCs w:val="24"/>
              </w:rPr>
            </w:pPr>
            <w:r w:rsidRPr="009B72DA">
              <w:rPr>
                <w:rFonts w:ascii="Times New Roman" w:hAnsi="Times New Roman" w:cs="Times New Roman"/>
                <w:sz w:val="24"/>
                <w:szCs w:val="24"/>
              </w:rPr>
              <w:t>2352,64</w:t>
            </w: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AC5FB8" w:rsidP="00BD55F1">
            <w:pPr>
              <w:pStyle w:val="ConsPlusNormal"/>
              <w:jc w:val="center"/>
              <w:rPr>
                <w:rFonts w:ascii="Times New Roman" w:hAnsi="Times New Roman" w:cs="Times New Roman"/>
                <w:sz w:val="24"/>
                <w:szCs w:val="24"/>
              </w:rPr>
            </w:pPr>
            <w:r w:rsidRPr="00AC5FB8">
              <w:rPr>
                <w:rFonts w:ascii="Times New Roman" w:hAnsi="Times New Roman" w:cs="Times New Roman"/>
                <w:sz w:val="24"/>
                <w:szCs w:val="24"/>
              </w:rPr>
              <w:t>2476,91</w:t>
            </w:r>
          </w:p>
        </w:tc>
        <w:tc>
          <w:tcPr>
            <w:tcW w:w="1118" w:type="dxa"/>
          </w:tcPr>
          <w:p w:rsidR="00455B00" w:rsidRPr="00F62FB1" w:rsidRDefault="00AC5FB8" w:rsidP="00BD55F1">
            <w:pPr>
              <w:pStyle w:val="ConsPlusNormal"/>
              <w:jc w:val="center"/>
              <w:rPr>
                <w:rFonts w:ascii="Times New Roman" w:hAnsi="Times New Roman" w:cs="Times New Roman"/>
                <w:sz w:val="24"/>
                <w:szCs w:val="24"/>
              </w:rPr>
            </w:pPr>
            <w:r w:rsidRPr="00AC5FB8">
              <w:rPr>
                <w:rFonts w:ascii="Times New Roman" w:hAnsi="Times New Roman" w:cs="Times New Roman"/>
                <w:sz w:val="24"/>
                <w:szCs w:val="24"/>
              </w:rPr>
              <w:t>2476,91</w:t>
            </w:r>
          </w:p>
        </w:tc>
      </w:tr>
      <w:tr w:rsidR="00E16AC8" w:rsidRPr="00F62FB1" w:rsidTr="000826ED">
        <w:trPr>
          <w:jc w:val="center"/>
        </w:trPr>
        <w:tc>
          <w:tcPr>
            <w:tcW w:w="725" w:type="dxa"/>
          </w:tcPr>
          <w:p w:rsidR="00E16AC8" w:rsidRPr="00F62FB1" w:rsidRDefault="00E16AC8" w:rsidP="00F62FB1">
            <w:pPr>
              <w:jc w:val="center"/>
              <w:rPr>
                <w:rFonts w:ascii="Times New Roman" w:hAnsi="Times New Roman" w:cs="Times New Roman"/>
                <w:sz w:val="24"/>
                <w:szCs w:val="24"/>
              </w:rPr>
            </w:pPr>
            <w:r w:rsidRPr="00F62FB1">
              <w:rPr>
                <w:rFonts w:ascii="Times New Roman" w:hAnsi="Times New Roman" w:cs="Times New Roman"/>
                <w:sz w:val="24"/>
                <w:szCs w:val="24"/>
              </w:rPr>
              <w:t>1.1.</w:t>
            </w:r>
          </w:p>
        </w:tc>
        <w:tc>
          <w:tcPr>
            <w:tcW w:w="4926" w:type="dxa"/>
          </w:tcPr>
          <w:p w:rsidR="00E16AC8" w:rsidRPr="00F62FB1" w:rsidRDefault="00E16AC8" w:rsidP="00F62FB1">
            <w:pPr>
              <w:pStyle w:val="ConsPlusNormal"/>
              <w:jc w:val="both"/>
              <w:rPr>
                <w:rFonts w:ascii="Times New Roman" w:eastAsia="Calibri" w:hAnsi="Times New Roman" w:cs="Times New Roman"/>
                <w:sz w:val="24"/>
                <w:szCs w:val="24"/>
              </w:rPr>
            </w:pPr>
            <w:proofErr w:type="gramStart"/>
            <w:r w:rsidRPr="00F62FB1">
              <w:rPr>
                <w:rFonts w:ascii="Times New Roman" w:eastAsia="Calibri" w:hAnsi="Times New Roman" w:cs="Times New Roman"/>
                <w:sz w:val="24"/>
                <w:szCs w:val="24"/>
              </w:rPr>
              <w:t xml:space="preserve">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w:t>
            </w:r>
            <w:r w:rsidRPr="00F62FB1">
              <w:rPr>
                <w:rFonts w:ascii="Times New Roman" w:eastAsia="Calibri" w:hAnsi="Times New Roman" w:cs="Times New Roman"/>
                <w:sz w:val="24"/>
                <w:szCs w:val="24"/>
              </w:rPr>
              <w:lastRenderedPageBreak/>
              <w:t>поставщиком в соответствии с утвержденным прогнозным балансом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S</m:t>
                  </m:r>
                </m:e>
                <m:sub>
                  <m:r>
                    <w:rPr>
                      <w:rFonts w:ascii="Cambria Math" w:eastAsia="Calibri" w:hAnsi="Cambria Math" w:cs="Times New Roman"/>
                      <w:sz w:val="24"/>
                      <w:szCs w:val="24"/>
                    </w:rPr>
                    <m:t>ГП,</m:t>
                  </m:r>
                  <m:r>
                    <w:rPr>
                      <w:rFonts w:ascii="Cambria Math" w:eastAsia="Calibri" w:hAnsi="Cambria Math" w:cs="Times New Roman"/>
                      <w:sz w:val="24"/>
                      <w:szCs w:val="24"/>
                      <w:lang w:val="en-US"/>
                    </w:rPr>
                    <m:t>m</m:t>
                  </m:r>
                </m:sub>
                <m:sup>
                  <m:r>
                    <w:rPr>
                      <w:rFonts w:ascii="Cambria Math" w:eastAsia="Calibri" w:hAnsi="Cambria Math" w:cs="Times New Roman"/>
                      <w:sz w:val="24"/>
                      <w:szCs w:val="24"/>
                    </w:rPr>
                    <m:t>РЭК, средневзвеш</m:t>
                  </m:r>
                </m:sup>
              </m:sSubSup>
            </m:oMath>
            <w:r w:rsidRPr="00F62FB1">
              <w:rPr>
                <w:rFonts w:ascii="Times New Roman" w:eastAsia="Calibri" w:hAnsi="Times New Roman" w:cs="Times New Roman"/>
                <w:sz w:val="24"/>
                <w:szCs w:val="24"/>
              </w:rPr>
              <w:t>)</w:t>
            </w:r>
            <w:proofErr w:type="gramEnd"/>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lastRenderedPageBreak/>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E16AC8" w:rsidRPr="004127BD" w:rsidRDefault="00802322" w:rsidP="00E16AC8">
            <w:pPr>
              <w:pStyle w:val="ConsPlusNormal"/>
              <w:jc w:val="center"/>
              <w:rPr>
                <w:rFonts w:ascii="Times New Roman" w:hAnsi="Times New Roman" w:cs="Times New Roman"/>
                <w:sz w:val="24"/>
                <w:szCs w:val="24"/>
              </w:rPr>
            </w:pPr>
            <w:r>
              <w:rPr>
                <w:rFonts w:ascii="Times New Roman" w:hAnsi="Times New Roman" w:cs="Times New Roman"/>
                <w:sz w:val="24"/>
                <w:szCs w:val="24"/>
              </w:rPr>
              <w:t>53,89</w:t>
            </w:r>
          </w:p>
        </w:tc>
        <w:tc>
          <w:tcPr>
            <w:tcW w:w="4261" w:type="dxa"/>
            <w:gridSpan w:val="4"/>
          </w:tcPr>
          <w:p w:rsidR="00E16AC8" w:rsidRPr="004127BD" w:rsidRDefault="00802322" w:rsidP="00E16AC8">
            <w:pPr>
              <w:jc w:val="center"/>
              <w:rPr>
                <w:rFonts w:ascii="Times New Roman" w:hAnsi="Times New Roman" w:cs="Times New Roman"/>
                <w:sz w:val="24"/>
                <w:szCs w:val="24"/>
              </w:rPr>
            </w:pPr>
            <w:r>
              <w:rPr>
                <w:rFonts w:ascii="Times New Roman" w:hAnsi="Times New Roman" w:cs="Times New Roman"/>
                <w:sz w:val="24"/>
                <w:szCs w:val="24"/>
              </w:rPr>
              <w:t>53,89</w:t>
            </w:r>
          </w:p>
        </w:tc>
      </w:tr>
      <w:tr w:rsidR="00F62FB1" w:rsidRPr="00F62FB1" w:rsidTr="000826ED">
        <w:trPr>
          <w:jc w:val="center"/>
        </w:trPr>
        <w:tc>
          <w:tcPr>
            <w:tcW w:w="725" w:type="dxa"/>
            <w:vMerge w:val="restart"/>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lastRenderedPageBreak/>
              <w:t>2.</w:t>
            </w: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Конечная регулируемая цена для второй ценовой категории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z</m:t>
                  </m:r>
                </m:sub>
                <m:sup>
                  <m:r>
                    <w:rPr>
                      <w:rFonts w:ascii="Cambria Math" w:hAnsi="Cambria Math" w:cs="Times New Roman"/>
                      <w:sz w:val="24"/>
                      <w:szCs w:val="24"/>
                    </w:rPr>
                    <m:t>КРЦЭМ</m:t>
                  </m:r>
                </m:sup>
              </m:sSubSup>
            </m:oMath>
            <w:r w:rsidRPr="00F62FB1">
              <w:rPr>
                <w:rFonts w:ascii="Times New Roman" w:hAnsi="Times New Roman" w:cs="Times New Roman"/>
                <w:sz w:val="24"/>
                <w:szCs w:val="24"/>
              </w:rPr>
              <w:t>)</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менее 150 кВт</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937993"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z</m:t>
                  </m:r>
                </m:sub>
                <m:sup>
                  <m:r>
                    <w:rPr>
                      <w:rFonts w:ascii="Cambria Math" w:hAnsi="Cambria Math" w:cs="Times New Roman"/>
                      <w:sz w:val="24"/>
                      <w:szCs w:val="24"/>
                    </w:rPr>
                    <m:t>КРЦЭМ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z</m:t>
                  </m:r>
                </m:sub>
                <m:sup>
                  <m:r>
                    <w:rPr>
                      <w:rFonts w:ascii="Cambria Math" w:hAnsi="Cambria Math" w:cs="Times New Roman"/>
                      <w:sz w:val="24"/>
                      <w:szCs w:val="24"/>
                    </w:rPr>
                    <m:t>СВРЦЭМ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кВт,z</m:t>
                  </m:r>
                </m:sub>
                <m:sup>
                  <m:r>
                    <w:rPr>
                      <w:rFonts w:ascii="Cambria Math" w:hAnsi="Cambria Math" w:cs="Times New Roman"/>
                      <w:sz w:val="24"/>
                      <w:szCs w:val="24"/>
                    </w:rPr>
                    <m:t>СН, 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m:t>
                  </m:r>
                </m:sup>
              </m:sSubSup>
            </m:oMath>
            <w:hyperlink w:anchor="P741" w:history="1">
              <w:r w:rsidR="00F62FB1" w:rsidRPr="00F62FB1">
                <w:rPr>
                  <w:rFonts w:ascii="Times New Roman" w:hAnsi="Times New Roman" w:cs="Times New Roman"/>
                  <w:color w:val="0000FF"/>
                  <w:sz w:val="24"/>
                  <w:szCs w:val="24"/>
                </w:rPr>
                <w:t>&lt;2&gt;</w:t>
              </w:r>
            </w:hyperlink>
          </w:p>
        </w:tc>
      </w:tr>
      <w:tr w:rsidR="00E16AC8" w:rsidRPr="00F62FB1" w:rsidTr="000826ED">
        <w:trPr>
          <w:jc w:val="center"/>
        </w:trPr>
        <w:tc>
          <w:tcPr>
            <w:tcW w:w="725" w:type="dxa"/>
            <w:vMerge/>
          </w:tcPr>
          <w:p w:rsidR="00E16AC8" w:rsidRPr="00F62FB1" w:rsidRDefault="00E16AC8" w:rsidP="00F62FB1">
            <w:pPr>
              <w:rPr>
                <w:rFonts w:ascii="Times New Roman" w:hAnsi="Times New Roman" w:cs="Times New Roman"/>
                <w:sz w:val="24"/>
                <w:szCs w:val="24"/>
              </w:rPr>
            </w:pPr>
          </w:p>
        </w:tc>
        <w:tc>
          <w:tcPr>
            <w:tcW w:w="4926" w:type="dxa"/>
          </w:tcPr>
          <w:p w:rsidR="00E16AC8" w:rsidRPr="00F62FB1" w:rsidRDefault="00937993"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кВт,z</m:t>
                    </m:r>
                  </m:sub>
                  <m:sup>
                    <m:r>
                      <w:rPr>
                        <w:rFonts w:ascii="Cambria Math" w:hAnsi="Cambria Math" w:cs="Times New Roman"/>
                        <w:sz w:val="24"/>
                        <w:szCs w:val="24"/>
                      </w:rPr>
                      <m:t>СН, ЭМ</m:t>
                    </m:r>
                  </m:sup>
                </m:sSubSup>
              </m:oMath>
            </m:oMathPara>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c>
          <w:tcPr>
            <w:tcW w:w="4261" w:type="dxa"/>
            <w:gridSpan w:val="4"/>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937993"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m:t>
                    </m:r>
                  </m:sub>
                  <m:sup>
                    <m:r>
                      <w:rPr>
                        <w:rFonts w:ascii="Cambria Math" w:hAnsi="Cambria Math" w:cs="Times New Roman"/>
                        <w:sz w:val="24"/>
                        <w:szCs w:val="24"/>
                      </w:rPr>
                      <m:t>СЕТ</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57" w:type="dxa"/>
          </w:tcPr>
          <w:p w:rsidR="00455B00" w:rsidRPr="00F62FB1" w:rsidRDefault="00455B00" w:rsidP="00BD55F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AC5FB8" w:rsidP="00BD55F1">
            <w:pPr>
              <w:pStyle w:val="ConsPlusNormal"/>
              <w:jc w:val="center"/>
              <w:rPr>
                <w:rFonts w:ascii="Times New Roman" w:hAnsi="Times New Roman" w:cs="Times New Roman"/>
                <w:sz w:val="24"/>
                <w:szCs w:val="24"/>
              </w:rPr>
            </w:pPr>
            <w:r w:rsidRPr="00AC5FB8">
              <w:rPr>
                <w:rFonts w:ascii="Times New Roman" w:hAnsi="Times New Roman" w:cs="Times New Roman"/>
                <w:sz w:val="24"/>
                <w:szCs w:val="24"/>
              </w:rPr>
              <w:t>2352,64</w:t>
            </w:r>
          </w:p>
        </w:tc>
        <w:tc>
          <w:tcPr>
            <w:tcW w:w="993" w:type="dxa"/>
          </w:tcPr>
          <w:p w:rsidR="00455B00" w:rsidRPr="00F62FB1" w:rsidRDefault="00AC5FB8" w:rsidP="00BD55F1">
            <w:pPr>
              <w:pStyle w:val="ConsPlusNormal"/>
              <w:jc w:val="center"/>
              <w:rPr>
                <w:rFonts w:ascii="Times New Roman" w:hAnsi="Times New Roman" w:cs="Times New Roman"/>
                <w:sz w:val="24"/>
                <w:szCs w:val="24"/>
              </w:rPr>
            </w:pPr>
            <w:r w:rsidRPr="00AC5FB8">
              <w:rPr>
                <w:rFonts w:ascii="Times New Roman" w:hAnsi="Times New Roman" w:cs="Times New Roman"/>
                <w:sz w:val="24"/>
                <w:szCs w:val="24"/>
              </w:rPr>
              <w:t>2352,64</w:t>
            </w: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AC5FB8" w:rsidP="00BD55F1">
            <w:pPr>
              <w:pStyle w:val="ConsPlusNormal"/>
              <w:jc w:val="center"/>
              <w:rPr>
                <w:rFonts w:ascii="Times New Roman" w:hAnsi="Times New Roman" w:cs="Times New Roman"/>
                <w:sz w:val="24"/>
                <w:szCs w:val="24"/>
              </w:rPr>
            </w:pPr>
            <w:r w:rsidRPr="00AC5FB8">
              <w:rPr>
                <w:rFonts w:ascii="Times New Roman" w:hAnsi="Times New Roman" w:cs="Times New Roman"/>
                <w:sz w:val="24"/>
                <w:szCs w:val="24"/>
              </w:rPr>
              <w:t>2476,91</w:t>
            </w:r>
          </w:p>
        </w:tc>
        <w:tc>
          <w:tcPr>
            <w:tcW w:w="1118" w:type="dxa"/>
          </w:tcPr>
          <w:p w:rsidR="00455B00" w:rsidRPr="00F62FB1" w:rsidRDefault="00AC5FB8" w:rsidP="00BD55F1">
            <w:pPr>
              <w:pStyle w:val="ConsPlusNormal"/>
              <w:jc w:val="center"/>
              <w:rPr>
                <w:rFonts w:ascii="Times New Roman" w:hAnsi="Times New Roman" w:cs="Times New Roman"/>
                <w:sz w:val="24"/>
                <w:szCs w:val="24"/>
              </w:rPr>
            </w:pPr>
            <w:r w:rsidRPr="00AC5FB8">
              <w:rPr>
                <w:rFonts w:ascii="Times New Roman" w:hAnsi="Times New Roman" w:cs="Times New Roman"/>
                <w:sz w:val="24"/>
                <w:szCs w:val="24"/>
              </w:rPr>
              <w:t>2476,91</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F62FB1"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от 150 до 670 кВт</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937993"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z</m:t>
                  </m:r>
                </m:sub>
                <m:sup>
                  <m:r>
                    <w:rPr>
                      <w:rFonts w:ascii="Cambria Math" w:hAnsi="Cambria Math" w:cs="Times New Roman"/>
                      <w:sz w:val="24"/>
                      <w:szCs w:val="24"/>
                    </w:rPr>
                    <m:t>КРЦЭМ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z</m:t>
                  </m:r>
                </m:sub>
                <m:sup>
                  <m:r>
                    <w:rPr>
                      <w:rFonts w:ascii="Cambria Math" w:hAnsi="Cambria Math" w:cs="Times New Roman"/>
                      <w:sz w:val="24"/>
                      <w:szCs w:val="24"/>
                    </w:rPr>
                    <m:t>СВРЦЭМ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кВт,z</m:t>
                  </m:r>
                </m:sub>
                <m:sup>
                  <m:r>
                    <w:rPr>
                      <w:rFonts w:ascii="Cambria Math" w:hAnsi="Cambria Math" w:cs="Times New Roman"/>
                      <w:sz w:val="24"/>
                      <w:szCs w:val="24"/>
                    </w:rPr>
                    <m:t>СН, 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m:t>
                  </m:r>
                </m:sup>
              </m:sSubSup>
            </m:oMath>
            <w:hyperlink w:anchor="P741" w:history="1">
              <w:r w:rsidR="00F62FB1" w:rsidRPr="00F62FB1">
                <w:rPr>
                  <w:rFonts w:ascii="Times New Roman" w:hAnsi="Times New Roman" w:cs="Times New Roman"/>
                  <w:color w:val="0000FF"/>
                  <w:sz w:val="24"/>
                  <w:szCs w:val="24"/>
                </w:rPr>
                <w:t>&lt;2&gt;</w:t>
              </w:r>
            </w:hyperlink>
          </w:p>
        </w:tc>
      </w:tr>
      <w:tr w:rsidR="00E16AC8" w:rsidRPr="00F62FB1" w:rsidTr="000826ED">
        <w:trPr>
          <w:jc w:val="center"/>
        </w:trPr>
        <w:tc>
          <w:tcPr>
            <w:tcW w:w="725" w:type="dxa"/>
            <w:vMerge/>
          </w:tcPr>
          <w:p w:rsidR="00E16AC8" w:rsidRPr="00F62FB1" w:rsidRDefault="00E16AC8" w:rsidP="00F62FB1">
            <w:pPr>
              <w:rPr>
                <w:rFonts w:ascii="Times New Roman" w:hAnsi="Times New Roman" w:cs="Times New Roman"/>
                <w:sz w:val="24"/>
                <w:szCs w:val="24"/>
              </w:rPr>
            </w:pPr>
          </w:p>
        </w:tc>
        <w:tc>
          <w:tcPr>
            <w:tcW w:w="4926" w:type="dxa"/>
          </w:tcPr>
          <w:p w:rsidR="00E16AC8" w:rsidRPr="00F62FB1" w:rsidRDefault="00937993"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кВт,z</m:t>
                    </m:r>
                  </m:sub>
                  <m:sup>
                    <m:r>
                      <w:rPr>
                        <w:rFonts w:ascii="Cambria Math" w:hAnsi="Cambria Math" w:cs="Times New Roman"/>
                        <w:sz w:val="24"/>
                        <w:szCs w:val="24"/>
                      </w:rPr>
                      <m:t>СН, ЭМ</m:t>
                    </m:r>
                  </m:sup>
                </m:sSubSup>
              </m:oMath>
            </m:oMathPara>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c>
          <w:tcPr>
            <w:tcW w:w="4261" w:type="dxa"/>
            <w:gridSpan w:val="4"/>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937993"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m:t>
                    </m:r>
                  </m:sub>
                  <m:sup>
                    <m:r>
                      <w:rPr>
                        <w:rFonts w:ascii="Cambria Math" w:hAnsi="Cambria Math" w:cs="Times New Roman"/>
                        <w:sz w:val="24"/>
                        <w:szCs w:val="24"/>
                      </w:rPr>
                      <m:t>СЕТ</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57" w:type="dxa"/>
          </w:tcPr>
          <w:p w:rsidR="00455B00" w:rsidRPr="00F62FB1" w:rsidRDefault="00455B00" w:rsidP="00BD55F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AC5FB8" w:rsidP="00BD55F1">
            <w:pPr>
              <w:pStyle w:val="ConsPlusNormal"/>
              <w:jc w:val="center"/>
              <w:rPr>
                <w:rFonts w:ascii="Times New Roman" w:hAnsi="Times New Roman" w:cs="Times New Roman"/>
                <w:sz w:val="24"/>
                <w:szCs w:val="24"/>
              </w:rPr>
            </w:pPr>
            <w:r w:rsidRPr="00AC5FB8">
              <w:rPr>
                <w:rFonts w:ascii="Times New Roman" w:hAnsi="Times New Roman" w:cs="Times New Roman"/>
                <w:sz w:val="24"/>
                <w:szCs w:val="24"/>
              </w:rPr>
              <w:t>2352,64</w:t>
            </w:r>
          </w:p>
        </w:tc>
        <w:tc>
          <w:tcPr>
            <w:tcW w:w="993" w:type="dxa"/>
          </w:tcPr>
          <w:p w:rsidR="00455B00" w:rsidRPr="00F62FB1" w:rsidRDefault="00AC5FB8" w:rsidP="00BD55F1">
            <w:pPr>
              <w:pStyle w:val="ConsPlusNormal"/>
              <w:jc w:val="center"/>
              <w:rPr>
                <w:rFonts w:ascii="Times New Roman" w:hAnsi="Times New Roman" w:cs="Times New Roman"/>
                <w:sz w:val="24"/>
                <w:szCs w:val="24"/>
              </w:rPr>
            </w:pPr>
            <w:r w:rsidRPr="00AC5FB8">
              <w:rPr>
                <w:rFonts w:ascii="Times New Roman" w:hAnsi="Times New Roman" w:cs="Times New Roman"/>
                <w:sz w:val="24"/>
                <w:szCs w:val="24"/>
              </w:rPr>
              <w:t>2352,64</w:t>
            </w: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AC5FB8" w:rsidP="00BD55F1">
            <w:pPr>
              <w:pStyle w:val="ConsPlusNormal"/>
              <w:jc w:val="center"/>
              <w:rPr>
                <w:rFonts w:ascii="Times New Roman" w:hAnsi="Times New Roman" w:cs="Times New Roman"/>
                <w:sz w:val="24"/>
                <w:szCs w:val="24"/>
              </w:rPr>
            </w:pPr>
            <w:r w:rsidRPr="00AC5FB8">
              <w:rPr>
                <w:rFonts w:ascii="Times New Roman" w:hAnsi="Times New Roman" w:cs="Times New Roman"/>
                <w:sz w:val="24"/>
                <w:szCs w:val="24"/>
              </w:rPr>
              <w:t>2476,91</w:t>
            </w:r>
          </w:p>
        </w:tc>
        <w:tc>
          <w:tcPr>
            <w:tcW w:w="1118" w:type="dxa"/>
          </w:tcPr>
          <w:p w:rsidR="00455B00" w:rsidRPr="00F62FB1" w:rsidRDefault="00AC5FB8" w:rsidP="00BD55F1">
            <w:pPr>
              <w:pStyle w:val="ConsPlusNormal"/>
              <w:jc w:val="center"/>
              <w:rPr>
                <w:rFonts w:ascii="Times New Roman" w:hAnsi="Times New Roman" w:cs="Times New Roman"/>
                <w:sz w:val="24"/>
                <w:szCs w:val="24"/>
              </w:rPr>
            </w:pPr>
            <w:r w:rsidRPr="00AC5FB8">
              <w:rPr>
                <w:rFonts w:ascii="Times New Roman" w:hAnsi="Times New Roman" w:cs="Times New Roman"/>
                <w:sz w:val="24"/>
                <w:szCs w:val="24"/>
              </w:rPr>
              <w:t>2476,91</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F62FB1"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от 670 кВт до 10 МВт</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937993"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z</m:t>
                  </m:r>
                </m:sub>
                <m:sup>
                  <m:r>
                    <w:rPr>
                      <w:rFonts w:ascii="Cambria Math" w:hAnsi="Cambria Math" w:cs="Times New Roman"/>
                      <w:sz w:val="24"/>
                      <w:szCs w:val="24"/>
                    </w:rPr>
                    <m:t>КРЦЭМ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z</m:t>
                  </m:r>
                </m:sub>
                <m:sup>
                  <m:r>
                    <w:rPr>
                      <w:rFonts w:ascii="Cambria Math" w:hAnsi="Cambria Math" w:cs="Times New Roman"/>
                      <w:sz w:val="24"/>
                      <w:szCs w:val="24"/>
                    </w:rPr>
                    <m:t>СВРЦЭМ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МВт,z</m:t>
                  </m:r>
                </m:sub>
                <m:sup>
                  <m:r>
                    <w:rPr>
                      <w:rFonts w:ascii="Cambria Math" w:hAnsi="Cambria Math" w:cs="Times New Roman"/>
                      <w:sz w:val="24"/>
                      <w:szCs w:val="24"/>
                    </w:rPr>
                    <m:t>СН, 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m:t>
                  </m:r>
                </m:sup>
              </m:sSubSup>
            </m:oMath>
            <w:hyperlink w:anchor="P741" w:history="1">
              <w:r w:rsidR="00F62FB1" w:rsidRPr="00F62FB1">
                <w:rPr>
                  <w:rFonts w:ascii="Times New Roman" w:hAnsi="Times New Roman" w:cs="Times New Roman"/>
                  <w:color w:val="0000FF"/>
                  <w:sz w:val="24"/>
                  <w:szCs w:val="24"/>
                </w:rPr>
                <w:t>&lt;2&gt;</w:t>
              </w:r>
            </w:hyperlink>
          </w:p>
        </w:tc>
      </w:tr>
      <w:tr w:rsidR="00E16AC8" w:rsidRPr="00F62FB1" w:rsidTr="000826ED">
        <w:trPr>
          <w:jc w:val="center"/>
        </w:trPr>
        <w:tc>
          <w:tcPr>
            <w:tcW w:w="725" w:type="dxa"/>
            <w:vMerge/>
          </w:tcPr>
          <w:p w:rsidR="00E16AC8" w:rsidRPr="00F62FB1" w:rsidRDefault="00E16AC8" w:rsidP="00F62FB1">
            <w:pPr>
              <w:rPr>
                <w:rFonts w:ascii="Times New Roman" w:hAnsi="Times New Roman" w:cs="Times New Roman"/>
                <w:sz w:val="24"/>
                <w:szCs w:val="24"/>
              </w:rPr>
            </w:pPr>
          </w:p>
        </w:tc>
        <w:tc>
          <w:tcPr>
            <w:tcW w:w="4926" w:type="dxa"/>
          </w:tcPr>
          <w:p w:rsidR="00E16AC8" w:rsidRPr="00F62FB1" w:rsidRDefault="00937993"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МВт,z</m:t>
                    </m:r>
                  </m:sub>
                  <m:sup>
                    <m:r>
                      <w:rPr>
                        <w:rFonts w:ascii="Cambria Math" w:hAnsi="Cambria Math" w:cs="Times New Roman"/>
                        <w:sz w:val="24"/>
                        <w:szCs w:val="24"/>
                      </w:rPr>
                      <m:t>СН, ЭМ</m:t>
                    </m:r>
                  </m:sup>
                </m:sSubSup>
              </m:oMath>
            </m:oMathPara>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c>
          <w:tcPr>
            <w:tcW w:w="4261" w:type="dxa"/>
            <w:gridSpan w:val="4"/>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937993"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m:t>
                    </m:r>
                  </m:sub>
                  <m:sup>
                    <m:r>
                      <w:rPr>
                        <w:rFonts w:ascii="Cambria Math" w:hAnsi="Cambria Math" w:cs="Times New Roman"/>
                        <w:sz w:val="24"/>
                        <w:szCs w:val="24"/>
                      </w:rPr>
                      <m:t>СЕТ</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57" w:type="dxa"/>
          </w:tcPr>
          <w:p w:rsidR="00455B00" w:rsidRPr="00F62FB1" w:rsidRDefault="00455B00" w:rsidP="00BD55F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AC5FB8" w:rsidP="00BD55F1">
            <w:pPr>
              <w:pStyle w:val="ConsPlusNormal"/>
              <w:jc w:val="center"/>
              <w:rPr>
                <w:rFonts w:ascii="Times New Roman" w:hAnsi="Times New Roman" w:cs="Times New Roman"/>
                <w:sz w:val="24"/>
                <w:szCs w:val="24"/>
              </w:rPr>
            </w:pPr>
            <w:r w:rsidRPr="00AC5FB8">
              <w:rPr>
                <w:rFonts w:ascii="Times New Roman" w:hAnsi="Times New Roman" w:cs="Times New Roman"/>
                <w:sz w:val="24"/>
                <w:szCs w:val="24"/>
              </w:rPr>
              <w:t>2352,64</w:t>
            </w:r>
          </w:p>
        </w:tc>
        <w:tc>
          <w:tcPr>
            <w:tcW w:w="993" w:type="dxa"/>
          </w:tcPr>
          <w:p w:rsidR="00455B00" w:rsidRPr="00F62FB1" w:rsidRDefault="00AC5FB8" w:rsidP="00BD55F1">
            <w:pPr>
              <w:pStyle w:val="ConsPlusNormal"/>
              <w:jc w:val="center"/>
              <w:rPr>
                <w:rFonts w:ascii="Times New Roman" w:hAnsi="Times New Roman" w:cs="Times New Roman"/>
                <w:sz w:val="24"/>
                <w:szCs w:val="24"/>
              </w:rPr>
            </w:pPr>
            <w:r w:rsidRPr="00AC5FB8">
              <w:rPr>
                <w:rFonts w:ascii="Times New Roman" w:hAnsi="Times New Roman" w:cs="Times New Roman"/>
                <w:sz w:val="24"/>
                <w:szCs w:val="24"/>
              </w:rPr>
              <w:t>2352,64</w:t>
            </w: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AC5FB8" w:rsidP="00BD55F1">
            <w:pPr>
              <w:pStyle w:val="ConsPlusNormal"/>
              <w:jc w:val="center"/>
              <w:rPr>
                <w:rFonts w:ascii="Times New Roman" w:hAnsi="Times New Roman" w:cs="Times New Roman"/>
                <w:sz w:val="24"/>
                <w:szCs w:val="24"/>
              </w:rPr>
            </w:pPr>
            <w:r w:rsidRPr="00AC5FB8">
              <w:rPr>
                <w:rFonts w:ascii="Times New Roman" w:hAnsi="Times New Roman" w:cs="Times New Roman"/>
                <w:sz w:val="24"/>
                <w:szCs w:val="24"/>
              </w:rPr>
              <w:t>2476,91</w:t>
            </w:r>
          </w:p>
        </w:tc>
        <w:tc>
          <w:tcPr>
            <w:tcW w:w="1118" w:type="dxa"/>
          </w:tcPr>
          <w:p w:rsidR="00455B00" w:rsidRPr="00F62FB1" w:rsidRDefault="00AC5FB8" w:rsidP="00BD55F1">
            <w:pPr>
              <w:pStyle w:val="ConsPlusNormal"/>
              <w:jc w:val="center"/>
              <w:rPr>
                <w:rFonts w:ascii="Times New Roman" w:hAnsi="Times New Roman" w:cs="Times New Roman"/>
                <w:sz w:val="24"/>
                <w:szCs w:val="24"/>
              </w:rPr>
            </w:pPr>
            <w:r w:rsidRPr="00AC5FB8">
              <w:rPr>
                <w:rFonts w:ascii="Times New Roman" w:hAnsi="Times New Roman" w:cs="Times New Roman"/>
                <w:sz w:val="24"/>
                <w:szCs w:val="24"/>
              </w:rPr>
              <w:t>2476,91</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F62FB1"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не менее 10 МВт</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937993"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z</m:t>
                  </m:r>
                </m:sub>
                <m:sup>
                  <m:r>
                    <w:rPr>
                      <w:rFonts w:ascii="Cambria Math" w:hAnsi="Cambria Math" w:cs="Times New Roman"/>
                      <w:sz w:val="24"/>
                      <w:szCs w:val="24"/>
                    </w:rPr>
                    <m:t>КРЦЭМ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z</m:t>
                  </m:r>
                </m:sub>
                <m:sup>
                  <m:r>
                    <w:rPr>
                      <w:rFonts w:ascii="Cambria Math" w:hAnsi="Cambria Math" w:cs="Times New Roman"/>
                      <w:sz w:val="24"/>
                      <w:szCs w:val="24"/>
                    </w:rPr>
                    <m:t>СВРЦЭМ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МВт,z</m:t>
                  </m:r>
                </m:sub>
                <m:sup>
                  <m:r>
                    <w:rPr>
                      <w:rFonts w:ascii="Cambria Math" w:hAnsi="Cambria Math" w:cs="Times New Roman"/>
                      <w:sz w:val="24"/>
                      <w:szCs w:val="24"/>
                    </w:rPr>
                    <m:t>СН, ЭМ</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m:t>
                  </m:r>
                </m:sup>
              </m:sSubSup>
            </m:oMath>
            <w:hyperlink w:anchor="P741" w:history="1">
              <w:r w:rsidR="00F62FB1" w:rsidRPr="00F62FB1">
                <w:rPr>
                  <w:rFonts w:ascii="Times New Roman" w:hAnsi="Times New Roman" w:cs="Times New Roman"/>
                  <w:color w:val="0000FF"/>
                  <w:sz w:val="24"/>
                  <w:szCs w:val="24"/>
                </w:rPr>
                <w:t>&lt;2&gt;</w:t>
              </w:r>
            </w:hyperlink>
          </w:p>
        </w:tc>
      </w:tr>
      <w:tr w:rsidR="00E16AC8" w:rsidRPr="00F62FB1" w:rsidTr="000826ED">
        <w:trPr>
          <w:jc w:val="center"/>
        </w:trPr>
        <w:tc>
          <w:tcPr>
            <w:tcW w:w="725" w:type="dxa"/>
            <w:vMerge/>
          </w:tcPr>
          <w:p w:rsidR="00E16AC8" w:rsidRPr="00F62FB1" w:rsidRDefault="00E16AC8" w:rsidP="00F62FB1">
            <w:pPr>
              <w:rPr>
                <w:rFonts w:ascii="Times New Roman" w:hAnsi="Times New Roman" w:cs="Times New Roman"/>
                <w:sz w:val="24"/>
                <w:szCs w:val="24"/>
              </w:rPr>
            </w:pPr>
          </w:p>
        </w:tc>
        <w:tc>
          <w:tcPr>
            <w:tcW w:w="4926" w:type="dxa"/>
          </w:tcPr>
          <w:p w:rsidR="00E16AC8" w:rsidRPr="00F62FB1" w:rsidRDefault="00937993"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МВт,z</m:t>
                    </m:r>
                  </m:sub>
                  <m:sup>
                    <m:r>
                      <w:rPr>
                        <w:rFonts w:ascii="Cambria Math" w:hAnsi="Cambria Math" w:cs="Times New Roman"/>
                        <w:sz w:val="24"/>
                        <w:szCs w:val="24"/>
                      </w:rPr>
                      <m:t>СН, ЭМ</m:t>
                    </m:r>
                  </m:sup>
                </m:sSubSup>
              </m:oMath>
            </m:oMathPara>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E16AC8" w:rsidRPr="004127BD" w:rsidRDefault="00E16AC8" w:rsidP="00E16AC8">
            <w:pPr>
              <w:pStyle w:val="ConsPlusNormal"/>
              <w:jc w:val="center"/>
              <w:rPr>
                <w:rFonts w:ascii="Times New Roman" w:hAnsi="Times New Roman" w:cs="Times New Roman"/>
                <w:sz w:val="24"/>
                <w:szCs w:val="24"/>
              </w:rPr>
            </w:pPr>
          </w:p>
        </w:tc>
        <w:tc>
          <w:tcPr>
            <w:tcW w:w="4261" w:type="dxa"/>
            <w:gridSpan w:val="4"/>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937993"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m:t>
                    </m:r>
                  </m:sub>
                  <m:sup>
                    <m:r>
                      <w:rPr>
                        <w:rFonts w:ascii="Cambria Math" w:hAnsi="Cambria Math" w:cs="Times New Roman"/>
                        <w:sz w:val="24"/>
                        <w:szCs w:val="24"/>
                      </w:rPr>
                      <m:t>СЕТ</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57" w:type="dxa"/>
          </w:tcPr>
          <w:p w:rsidR="00455B00" w:rsidRPr="00F62FB1" w:rsidRDefault="00455B00" w:rsidP="00BD55F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AC5FB8" w:rsidP="00BD55F1">
            <w:pPr>
              <w:pStyle w:val="ConsPlusNormal"/>
              <w:jc w:val="center"/>
              <w:rPr>
                <w:rFonts w:ascii="Times New Roman" w:hAnsi="Times New Roman" w:cs="Times New Roman"/>
                <w:sz w:val="24"/>
                <w:szCs w:val="24"/>
              </w:rPr>
            </w:pPr>
            <w:r w:rsidRPr="00AC5FB8">
              <w:rPr>
                <w:rFonts w:ascii="Times New Roman" w:hAnsi="Times New Roman" w:cs="Times New Roman"/>
                <w:sz w:val="24"/>
                <w:szCs w:val="24"/>
              </w:rPr>
              <w:t>2352,64</w:t>
            </w:r>
          </w:p>
        </w:tc>
        <w:tc>
          <w:tcPr>
            <w:tcW w:w="993" w:type="dxa"/>
          </w:tcPr>
          <w:p w:rsidR="00455B00" w:rsidRPr="00F62FB1" w:rsidRDefault="00AC5FB8" w:rsidP="00BD55F1">
            <w:pPr>
              <w:pStyle w:val="ConsPlusNormal"/>
              <w:jc w:val="center"/>
              <w:rPr>
                <w:rFonts w:ascii="Times New Roman" w:hAnsi="Times New Roman" w:cs="Times New Roman"/>
                <w:sz w:val="24"/>
                <w:szCs w:val="24"/>
              </w:rPr>
            </w:pPr>
            <w:r w:rsidRPr="00AC5FB8">
              <w:rPr>
                <w:rFonts w:ascii="Times New Roman" w:hAnsi="Times New Roman" w:cs="Times New Roman"/>
                <w:sz w:val="24"/>
                <w:szCs w:val="24"/>
              </w:rPr>
              <w:t>2352,64</w:t>
            </w: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AC5FB8" w:rsidP="00BD55F1">
            <w:pPr>
              <w:pStyle w:val="ConsPlusNormal"/>
              <w:jc w:val="center"/>
              <w:rPr>
                <w:rFonts w:ascii="Times New Roman" w:hAnsi="Times New Roman" w:cs="Times New Roman"/>
                <w:sz w:val="24"/>
                <w:szCs w:val="24"/>
              </w:rPr>
            </w:pPr>
            <w:r w:rsidRPr="00AC5FB8">
              <w:rPr>
                <w:rFonts w:ascii="Times New Roman" w:hAnsi="Times New Roman" w:cs="Times New Roman"/>
                <w:sz w:val="24"/>
                <w:szCs w:val="24"/>
              </w:rPr>
              <w:t>2476,91</w:t>
            </w:r>
          </w:p>
        </w:tc>
        <w:tc>
          <w:tcPr>
            <w:tcW w:w="1118" w:type="dxa"/>
          </w:tcPr>
          <w:p w:rsidR="00455B00" w:rsidRPr="00F62FB1" w:rsidRDefault="00AC5FB8" w:rsidP="00BD55F1">
            <w:pPr>
              <w:pStyle w:val="ConsPlusNormal"/>
              <w:jc w:val="center"/>
              <w:rPr>
                <w:rFonts w:ascii="Times New Roman" w:hAnsi="Times New Roman" w:cs="Times New Roman"/>
                <w:sz w:val="24"/>
                <w:szCs w:val="24"/>
              </w:rPr>
            </w:pPr>
            <w:r w:rsidRPr="00AC5FB8">
              <w:rPr>
                <w:rFonts w:ascii="Times New Roman" w:hAnsi="Times New Roman" w:cs="Times New Roman"/>
                <w:sz w:val="24"/>
                <w:szCs w:val="24"/>
              </w:rPr>
              <w:t>2476,91</w:t>
            </w:r>
          </w:p>
        </w:tc>
      </w:tr>
      <w:tr w:rsidR="00E16AC8" w:rsidRPr="00F62FB1" w:rsidTr="000826ED">
        <w:trPr>
          <w:jc w:val="center"/>
        </w:trPr>
        <w:tc>
          <w:tcPr>
            <w:tcW w:w="725" w:type="dxa"/>
          </w:tcPr>
          <w:p w:rsidR="00E16AC8" w:rsidRPr="00F62FB1" w:rsidRDefault="00E16AC8" w:rsidP="00F62FB1">
            <w:pPr>
              <w:jc w:val="center"/>
              <w:rPr>
                <w:rFonts w:ascii="Times New Roman" w:hAnsi="Times New Roman" w:cs="Times New Roman"/>
                <w:sz w:val="24"/>
                <w:szCs w:val="24"/>
              </w:rPr>
            </w:pPr>
            <w:r w:rsidRPr="00F62FB1">
              <w:rPr>
                <w:rFonts w:ascii="Times New Roman" w:hAnsi="Times New Roman" w:cs="Times New Roman"/>
                <w:sz w:val="24"/>
                <w:szCs w:val="24"/>
              </w:rPr>
              <w:t>2.1.</w:t>
            </w:r>
          </w:p>
        </w:tc>
        <w:tc>
          <w:tcPr>
            <w:tcW w:w="4926" w:type="dxa"/>
          </w:tcPr>
          <w:p w:rsidR="00E16AC8" w:rsidRPr="00F62FB1" w:rsidRDefault="00E16AC8" w:rsidP="00F62FB1">
            <w:pPr>
              <w:pStyle w:val="ConsPlusNormal"/>
              <w:jc w:val="both"/>
              <w:rPr>
                <w:rFonts w:ascii="Times New Roman" w:eastAsia="Calibri" w:hAnsi="Times New Roman" w:cs="Times New Roman"/>
                <w:sz w:val="24"/>
                <w:szCs w:val="24"/>
              </w:rPr>
            </w:pPr>
            <w:proofErr w:type="gramStart"/>
            <w:r w:rsidRPr="00F62FB1">
              <w:rPr>
                <w:rFonts w:ascii="Times New Roman" w:eastAsia="Calibri" w:hAnsi="Times New Roman" w:cs="Times New Roman"/>
                <w:sz w:val="24"/>
                <w:szCs w:val="24"/>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S</m:t>
                  </m:r>
                </m:e>
                <m:sub>
                  <m:r>
                    <w:rPr>
                      <w:rFonts w:ascii="Cambria Math" w:eastAsia="Calibri" w:hAnsi="Cambria Math" w:cs="Times New Roman"/>
                      <w:sz w:val="24"/>
                      <w:szCs w:val="24"/>
                    </w:rPr>
                    <m:t>ГП,</m:t>
                  </m:r>
                  <m:r>
                    <w:rPr>
                      <w:rFonts w:ascii="Cambria Math" w:eastAsia="Calibri" w:hAnsi="Cambria Math" w:cs="Times New Roman"/>
                      <w:sz w:val="24"/>
                      <w:szCs w:val="24"/>
                      <w:lang w:val="en-US"/>
                    </w:rPr>
                    <m:t>m</m:t>
                  </m:r>
                </m:sub>
                <m:sup>
                  <m:r>
                    <w:rPr>
                      <w:rFonts w:ascii="Cambria Math" w:eastAsia="Calibri" w:hAnsi="Cambria Math" w:cs="Times New Roman"/>
                      <w:sz w:val="24"/>
                      <w:szCs w:val="24"/>
                    </w:rPr>
                    <m:t>РЭК, средневзвеш</m:t>
                  </m:r>
                </m:sup>
              </m:sSubSup>
            </m:oMath>
            <w:r w:rsidRPr="00F62FB1">
              <w:rPr>
                <w:rFonts w:ascii="Times New Roman" w:eastAsia="Calibri" w:hAnsi="Times New Roman" w:cs="Times New Roman"/>
                <w:sz w:val="24"/>
                <w:szCs w:val="24"/>
              </w:rPr>
              <w:t>)</w:t>
            </w:r>
            <w:proofErr w:type="gramEnd"/>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E16AC8" w:rsidRPr="004127BD" w:rsidRDefault="00802322" w:rsidP="00E16AC8">
            <w:pPr>
              <w:pStyle w:val="ConsPlusNormal"/>
              <w:jc w:val="center"/>
              <w:rPr>
                <w:rFonts w:ascii="Times New Roman" w:hAnsi="Times New Roman" w:cs="Times New Roman"/>
                <w:sz w:val="24"/>
                <w:szCs w:val="24"/>
              </w:rPr>
            </w:pPr>
            <w:r>
              <w:rPr>
                <w:rFonts w:ascii="Times New Roman" w:hAnsi="Times New Roman" w:cs="Times New Roman"/>
                <w:sz w:val="24"/>
                <w:szCs w:val="24"/>
              </w:rPr>
              <w:t>53,89</w:t>
            </w:r>
          </w:p>
        </w:tc>
        <w:tc>
          <w:tcPr>
            <w:tcW w:w="4261" w:type="dxa"/>
            <w:gridSpan w:val="4"/>
          </w:tcPr>
          <w:p w:rsidR="00E16AC8" w:rsidRPr="004127BD" w:rsidRDefault="00802322" w:rsidP="00E16AC8">
            <w:pPr>
              <w:jc w:val="center"/>
              <w:rPr>
                <w:rFonts w:ascii="Times New Roman" w:hAnsi="Times New Roman" w:cs="Times New Roman"/>
                <w:sz w:val="24"/>
                <w:szCs w:val="24"/>
              </w:rPr>
            </w:pPr>
            <w:r>
              <w:rPr>
                <w:rFonts w:ascii="Times New Roman" w:hAnsi="Times New Roman" w:cs="Times New Roman"/>
                <w:sz w:val="24"/>
                <w:szCs w:val="24"/>
              </w:rPr>
              <w:t>53,89</w:t>
            </w:r>
          </w:p>
        </w:tc>
      </w:tr>
      <w:tr w:rsidR="00F62FB1" w:rsidRPr="00F62FB1" w:rsidTr="000826ED">
        <w:trPr>
          <w:jc w:val="center"/>
        </w:trPr>
        <w:tc>
          <w:tcPr>
            <w:tcW w:w="725" w:type="dxa"/>
          </w:tcPr>
          <w:p w:rsidR="00F62FB1" w:rsidRPr="00F62FB1" w:rsidRDefault="00F62FB1" w:rsidP="00F62FB1">
            <w:pPr>
              <w:jc w:val="center"/>
              <w:rPr>
                <w:rFonts w:ascii="Times New Roman" w:hAnsi="Times New Roman" w:cs="Times New Roman"/>
                <w:sz w:val="24"/>
                <w:szCs w:val="24"/>
              </w:rPr>
            </w:pPr>
            <w:r w:rsidRPr="00F62FB1">
              <w:rPr>
                <w:rFonts w:ascii="Times New Roman" w:hAnsi="Times New Roman" w:cs="Times New Roman"/>
                <w:sz w:val="24"/>
                <w:szCs w:val="24"/>
              </w:rPr>
              <w:t>3.</w:t>
            </w: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Конечная регулируемая цена для третьей ценовой категории</w:t>
            </w:r>
          </w:p>
        </w:tc>
      </w:tr>
      <w:tr w:rsidR="00F62FB1" w:rsidRPr="00F62FB1" w:rsidTr="000826ED">
        <w:trPr>
          <w:jc w:val="center"/>
        </w:trPr>
        <w:tc>
          <w:tcPr>
            <w:tcW w:w="725" w:type="dxa"/>
            <w:vMerge w:val="restart"/>
          </w:tcPr>
          <w:p w:rsidR="00F62FB1" w:rsidRPr="00F62FB1" w:rsidRDefault="00F62FB1"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3.1.</w:t>
            </w: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Ставка за электрическую энергию конечной регулируемой цены для третьей ценовой категории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oMath>
            <w:r w:rsidRPr="00F62FB1">
              <w:rPr>
                <w:rFonts w:ascii="Times New Roman" w:hAnsi="Times New Roman" w:cs="Times New Roman"/>
                <w:sz w:val="24"/>
                <w:szCs w:val="24"/>
              </w:rPr>
              <w:t>)</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менее 150 кВт</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937993"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 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m:t>
                  </m:r>
                </m:sup>
              </m:sSubSup>
            </m:oMath>
            <w:hyperlink w:anchor="P741" w:history="1">
              <w:r w:rsidR="00F62FB1" w:rsidRPr="00F62FB1">
                <w:rPr>
                  <w:rFonts w:ascii="Times New Roman" w:hAnsi="Times New Roman" w:cs="Times New Roman"/>
                  <w:color w:val="0000FF"/>
                  <w:sz w:val="24"/>
                  <w:szCs w:val="24"/>
                </w:rPr>
                <w:t>&lt;3&gt;</w:t>
              </w:r>
            </w:hyperlink>
          </w:p>
        </w:tc>
      </w:tr>
      <w:tr w:rsidR="00E16AC8" w:rsidRPr="00F62FB1" w:rsidTr="000826ED">
        <w:trPr>
          <w:jc w:val="center"/>
        </w:trPr>
        <w:tc>
          <w:tcPr>
            <w:tcW w:w="725" w:type="dxa"/>
            <w:vMerge/>
          </w:tcPr>
          <w:p w:rsidR="00E16AC8" w:rsidRPr="00F62FB1" w:rsidRDefault="00E16AC8" w:rsidP="00F62FB1">
            <w:pPr>
              <w:rPr>
                <w:rFonts w:ascii="Times New Roman" w:hAnsi="Times New Roman" w:cs="Times New Roman"/>
                <w:sz w:val="24"/>
                <w:szCs w:val="24"/>
              </w:rPr>
            </w:pPr>
          </w:p>
        </w:tc>
        <w:tc>
          <w:tcPr>
            <w:tcW w:w="4926" w:type="dxa"/>
          </w:tcPr>
          <w:p w:rsidR="00E16AC8" w:rsidRPr="00F62FB1" w:rsidRDefault="00937993"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 Э</m:t>
                    </m:r>
                  </m:sup>
                </m:sSubSup>
              </m:oMath>
            </m:oMathPara>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E16AC8" w:rsidRPr="004127BD" w:rsidRDefault="00E16AC8" w:rsidP="00E16AC8">
            <w:pPr>
              <w:pStyle w:val="ConsPlusNormal"/>
              <w:jc w:val="center"/>
              <w:rPr>
                <w:rFonts w:ascii="Times New Roman" w:hAnsi="Times New Roman" w:cs="Times New Roman"/>
                <w:sz w:val="24"/>
                <w:szCs w:val="24"/>
              </w:rPr>
            </w:pPr>
          </w:p>
        </w:tc>
        <w:tc>
          <w:tcPr>
            <w:tcW w:w="4261" w:type="dxa"/>
            <w:gridSpan w:val="4"/>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937993"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57" w:type="dxa"/>
          </w:tcPr>
          <w:p w:rsidR="00455B00" w:rsidRPr="00F62FB1" w:rsidRDefault="00455B00" w:rsidP="00BD55F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AC5FB8" w:rsidP="00BD55F1">
            <w:pPr>
              <w:pStyle w:val="ConsPlusNormal"/>
              <w:jc w:val="center"/>
              <w:rPr>
                <w:rFonts w:ascii="Times New Roman" w:hAnsi="Times New Roman" w:cs="Times New Roman"/>
                <w:sz w:val="24"/>
                <w:szCs w:val="24"/>
              </w:rPr>
            </w:pPr>
            <w:r w:rsidRPr="00AC5FB8">
              <w:rPr>
                <w:rFonts w:ascii="Times New Roman" w:hAnsi="Times New Roman" w:cs="Times New Roman"/>
                <w:sz w:val="24"/>
                <w:szCs w:val="24"/>
              </w:rPr>
              <w:t>2352,64</w:t>
            </w:r>
          </w:p>
        </w:tc>
        <w:tc>
          <w:tcPr>
            <w:tcW w:w="993" w:type="dxa"/>
          </w:tcPr>
          <w:p w:rsidR="00455B00" w:rsidRPr="00F62FB1" w:rsidRDefault="00AC5FB8" w:rsidP="00BD55F1">
            <w:pPr>
              <w:pStyle w:val="ConsPlusNormal"/>
              <w:jc w:val="center"/>
              <w:rPr>
                <w:rFonts w:ascii="Times New Roman" w:hAnsi="Times New Roman" w:cs="Times New Roman"/>
                <w:sz w:val="24"/>
                <w:szCs w:val="24"/>
              </w:rPr>
            </w:pPr>
            <w:r w:rsidRPr="00AC5FB8">
              <w:rPr>
                <w:rFonts w:ascii="Times New Roman" w:hAnsi="Times New Roman" w:cs="Times New Roman"/>
                <w:sz w:val="24"/>
                <w:szCs w:val="24"/>
              </w:rPr>
              <w:t>2352,64</w:t>
            </w: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AC5FB8" w:rsidP="00BD55F1">
            <w:pPr>
              <w:pStyle w:val="ConsPlusNormal"/>
              <w:jc w:val="center"/>
              <w:rPr>
                <w:rFonts w:ascii="Times New Roman" w:hAnsi="Times New Roman" w:cs="Times New Roman"/>
                <w:sz w:val="24"/>
                <w:szCs w:val="24"/>
              </w:rPr>
            </w:pPr>
            <w:r w:rsidRPr="00AC5FB8">
              <w:rPr>
                <w:rFonts w:ascii="Times New Roman" w:hAnsi="Times New Roman" w:cs="Times New Roman"/>
                <w:sz w:val="24"/>
                <w:szCs w:val="24"/>
              </w:rPr>
              <w:t>2476,91</w:t>
            </w:r>
          </w:p>
        </w:tc>
        <w:tc>
          <w:tcPr>
            <w:tcW w:w="1118" w:type="dxa"/>
          </w:tcPr>
          <w:p w:rsidR="00455B00" w:rsidRPr="00F62FB1" w:rsidRDefault="00AC5FB8" w:rsidP="00BD55F1">
            <w:pPr>
              <w:pStyle w:val="ConsPlusNormal"/>
              <w:jc w:val="center"/>
              <w:rPr>
                <w:rFonts w:ascii="Times New Roman" w:hAnsi="Times New Roman" w:cs="Times New Roman"/>
                <w:sz w:val="24"/>
                <w:szCs w:val="24"/>
              </w:rPr>
            </w:pPr>
            <w:r w:rsidRPr="00AC5FB8">
              <w:rPr>
                <w:rFonts w:ascii="Times New Roman" w:hAnsi="Times New Roman" w:cs="Times New Roman"/>
                <w:sz w:val="24"/>
                <w:szCs w:val="24"/>
              </w:rPr>
              <w:t>2476,91</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F62FB1"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от 150 до 670 кВт</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937993"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 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m:t>
                  </m:r>
                </m:sup>
              </m:sSubSup>
            </m:oMath>
            <w:hyperlink w:anchor="P741" w:history="1">
              <w:r w:rsidR="00F62FB1" w:rsidRPr="00F62FB1">
                <w:rPr>
                  <w:rFonts w:ascii="Times New Roman" w:hAnsi="Times New Roman" w:cs="Times New Roman"/>
                  <w:color w:val="0000FF"/>
                  <w:sz w:val="24"/>
                  <w:szCs w:val="24"/>
                </w:rPr>
                <w:t>&lt;3&gt;</w:t>
              </w:r>
            </w:hyperlink>
          </w:p>
        </w:tc>
      </w:tr>
      <w:tr w:rsidR="00E16AC8" w:rsidRPr="00F62FB1" w:rsidTr="000826ED">
        <w:trPr>
          <w:jc w:val="center"/>
        </w:trPr>
        <w:tc>
          <w:tcPr>
            <w:tcW w:w="725" w:type="dxa"/>
            <w:vMerge/>
          </w:tcPr>
          <w:p w:rsidR="00E16AC8" w:rsidRPr="00F62FB1" w:rsidRDefault="00E16AC8" w:rsidP="00F62FB1">
            <w:pPr>
              <w:rPr>
                <w:rFonts w:ascii="Times New Roman" w:hAnsi="Times New Roman" w:cs="Times New Roman"/>
                <w:sz w:val="24"/>
                <w:szCs w:val="24"/>
              </w:rPr>
            </w:pPr>
          </w:p>
        </w:tc>
        <w:tc>
          <w:tcPr>
            <w:tcW w:w="4926" w:type="dxa"/>
          </w:tcPr>
          <w:p w:rsidR="00E16AC8" w:rsidRPr="00F62FB1" w:rsidRDefault="00937993"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 Э</m:t>
                    </m:r>
                  </m:sup>
                </m:sSubSup>
              </m:oMath>
            </m:oMathPara>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E16AC8" w:rsidRPr="004127BD" w:rsidRDefault="00E16AC8" w:rsidP="00E16AC8">
            <w:pPr>
              <w:pStyle w:val="ConsPlusNormal"/>
              <w:jc w:val="center"/>
              <w:rPr>
                <w:rFonts w:ascii="Times New Roman" w:hAnsi="Times New Roman" w:cs="Times New Roman"/>
                <w:sz w:val="24"/>
                <w:szCs w:val="24"/>
              </w:rPr>
            </w:pPr>
          </w:p>
        </w:tc>
        <w:tc>
          <w:tcPr>
            <w:tcW w:w="4261" w:type="dxa"/>
            <w:gridSpan w:val="4"/>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937993"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57" w:type="dxa"/>
          </w:tcPr>
          <w:p w:rsidR="00455B00" w:rsidRPr="00F62FB1" w:rsidRDefault="00455B00" w:rsidP="00BD55F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AC5FB8" w:rsidP="00BD55F1">
            <w:pPr>
              <w:pStyle w:val="ConsPlusNormal"/>
              <w:jc w:val="center"/>
              <w:rPr>
                <w:rFonts w:ascii="Times New Roman" w:hAnsi="Times New Roman" w:cs="Times New Roman"/>
                <w:sz w:val="24"/>
                <w:szCs w:val="24"/>
              </w:rPr>
            </w:pPr>
            <w:r w:rsidRPr="00AC5FB8">
              <w:rPr>
                <w:rFonts w:ascii="Times New Roman" w:hAnsi="Times New Roman" w:cs="Times New Roman"/>
                <w:sz w:val="24"/>
                <w:szCs w:val="24"/>
              </w:rPr>
              <w:t>2352,64</w:t>
            </w:r>
          </w:p>
        </w:tc>
        <w:tc>
          <w:tcPr>
            <w:tcW w:w="993" w:type="dxa"/>
          </w:tcPr>
          <w:p w:rsidR="00455B00" w:rsidRPr="00F62FB1" w:rsidRDefault="00AC5FB8" w:rsidP="00BD55F1">
            <w:pPr>
              <w:pStyle w:val="ConsPlusNormal"/>
              <w:jc w:val="center"/>
              <w:rPr>
                <w:rFonts w:ascii="Times New Roman" w:hAnsi="Times New Roman" w:cs="Times New Roman"/>
                <w:sz w:val="24"/>
                <w:szCs w:val="24"/>
              </w:rPr>
            </w:pPr>
            <w:r w:rsidRPr="00AC5FB8">
              <w:rPr>
                <w:rFonts w:ascii="Times New Roman" w:hAnsi="Times New Roman" w:cs="Times New Roman"/>
                <w:sz w:val="24"/>
                <w:szCs w:val="24"/>
              </w:rPr>
              <w:t>2352,64</w:t>
            </w: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AC5FB8" w:rsidP="00BD55F1">
            <w:pPr>
              <w:pStyle w:val="ConsPlusNormal"/>
              <w:jc w:val="center"/>
              <w:rPr>
                <w:rFonts w:ascii="Times New Roman" w:hAnsi="Times New Roman" w:cs="Times New Roman"/>
                <w:sz w:val="24"/>
                <w:szCs w:val="24"/>
              </w:rPr>
            </w:pPr>
            <w:r w:rsidRPr="00AC5FB8">
              <w:rPr>
                <w:rFonts w:ascii="Times New Roman" w:hAnsi="Times New Roman" w:cs="Times New Roman"/>
                <w:sz w:val="24"/>
                <w:szCs w:val="24"/>
              </w:rPr>
              <w:t>2476,91</w:t>
            </w:r>
          </w:p>
        </w:tc>
        <w:tc>
          <w:tcPr>
            <w:tcW w:w="1118" w:type="dxa"/>
          </w:tcPr>
          <w:p w:rsidR="00455B00" w:rsidRPr="00F62FB1" w:rsidRDefault="00AC5FB8" w:rsidP="00BD55F1">
            <w:pPr>
              <w:pStyle w:val="ConsPlusNormal"/>
              <w:jc w:val="center"/>
              <w:rPr>
                <w:rFonts w:ascii="Times New Roman" w:hAnsi="Times New Roman" w:cs="Times New Roman"/>
                <w:sz w:val="24"/>
                <w:szCs w:val="24"/>
              </w:rPr>
            </w:pPr>
            <w:r w:rsidRPr="00AC5FB8">
              <w:rPr>
                <w:rFonts w:ascii="Times New Roman" w:hAnsi="Times New Roman" w:cs="Times New Roman"/>
                <w:sz w:val="24"/>
                <w:szCs w:val="24"/>
              </w:rPr>
              <w:t>2476,91</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F62FB1"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от 670 кВт до 10 МВт</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937993"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m:t>
                  </m:r>
                </m:sup>
              </m:sSubSup>
            </m:oMath>
            <w:hyperlink w:anchor="P741" w:history="1">
              <w:r w:rsidR="00F62FB1" w:rsidRPr="00F62FB1">
                <w:rPr>
                  <w:rFonts w:ascii="Times New Roman" w:hAnsi="Times New Roman" w:cs="Times New Roman"/>
                  <w:color w:val="0000FF"/>
                  <w:sz w:val="24"/>
                  <w:szCs w:val="24"/>
                </w:rPr>
                <w:t>&lt;3&gt;</w:t>
              </w:r>
            </w:hyperlink>
          </w:p>
        </w:tc>
      </w:tr>
      <w:tr w:rsidR="00E16AC8" w:rsidRPr="00F62FB1" w:rsidTr="000826ED">
        <w:trPr>
          <w:jc w:val="center"/>
        </w:trPr>
        <w:tc>
          <w:tcPr>
            <w:tcW w:w="725" w:type="dxa"/>
            <w:vMerge/>
          </w:tcPr>
          <w:p w:rsidR="00E16AC8" w:rsidRPr="00F62FB1" w:rsidRDefault="00E16AC8" w:rsidP="00F62FB1">
            <w:pPr>
              <w:rPr>
                <w:rFonts w:ascii="Times New Roman" w:hAnsi="Times New Roman" w:cs="Times New Roman"/>
                <w:sz w:val="24"/>
                <w:szCs w:val="24"/>
              </w:rPr>
            </w:pPr>
          </w:p>
        </w:tc>
        <w:tc>
          <w:tcPr>
            <w:tcW w:w="4926" w:type="dxa"/>
          </w:tcPr>
          <w:p w:rsidR="00E16AC8" w:rsidRPr="00F62FB1" w:rsidRDefault="00937993"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m:t>
                    </m:r>
                  </m:sup>
                </m:sSubSup>
              </m:oMath>
            </m:oMathPara>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E16AC8" w:rsidRPr="004127BD" w:rsidRDefault="00E16AC8" w:rsidP="00E16AC8">
            <w:pPr>
              <w:pStyle w:val="ConsPlusNormal"/>
              <w:jc w:val="center"/>
              <w:rPr>
                <w:rFonts w:ascii="Times New Roman" w:hAnsi="Times New Roman" w:cs="Times New Roman"/>
                <w:sz w:val="24"/>
                <w:szCs w:val="24"/>
              </w:rPr>
            </w:pPr>
          </w:p>
        </w:tc>
        <w:tc>
          <w:tcPr>
            <w:tcW w:w="4261" w:type="dxa"/>
            <w:gridSpan w:val="4"/>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937993"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57" w:type="dxa"/>
          </w:tcPr>
          <w:p w:rsidR="00455B00" w:rsidRPr="00F62FB1" w:rsidRDefault="00455B00" w:rsidP="00BD55F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AC5FB8" w:rsidP="00BD55F1">
            <w:pPr>
              <w:pStyle w:val="ConsPlusNormal"/>
              <w:jc w:val="center"/>
              <w:rPr>
                <w:rFonts w:ascii="Times New Roman" w:hAnsi="Times New Roman" w:cs="Times New Roman"/>
                <w:sz w:val="24"/>
                <w:szCs w:val="24"/>
              </w:rPr>
            </w:pPr>
            <w:r w:rsidRPr="00AC5FB8">
              <w:rPr>
                <w:rFonts w:ascii="Times New Roman" w:hAnsi="Times New Roman" w:cs="Times New Roman"/>
                <w:sz w:val="24"/>
                <w:szCs w:val="24"/>
              </w:rPr>
              <w:t>2352,64</w:t>
            </w:r>
          </w:p>
        </w:tc>
        <w:tc>
          <w:tcPr>
            <w:tcW w:w="993" w:type="dxa"/>
          </w:tcPr>
          <w:p w:rsidR="00455B00" w:rsidRPr="00F62FB1" w:rsidRDefault="00AC5FB8" w:rsidP="00BD55F1">
            <w:pPr>
              <w:pStyle w:val="ConsPlusNormal"/>
              <w:jc w:val="center"/>
              <w:rPr>
                <w:rFonts w:ascii="Times New Roman" w:hAnsi="Times New Roman" w:cs="Times New Roman"/>
                <w:sz w:val="24"/>
                <w:szCs w:val="24"/>
              </w:rPr>
            </w:pPr>
            <w:r w:rsidRPr="00AC5FB8">
              <w:rPr>
                <w:rFonts w:ascii="Times New Roman" w:hAnsi="Times New Roman" w:cs="Times New Roman"/>
                <w:sz w:val="24"/>
                <w:szCs w:val="24"/>
              </w:rPr>
              <w:t>2352,64</w:t>
            </w: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AC5FB8" w:rsidP="00BD55F1">
            <w:pPr>
              <w:pStyle w:val="ConsPlusNormal"/>
              <w:jc w:val="center"/>
              <w:rPr>
                <w:rFonts w:ascii="Times New Roman" w:hAnsi="Times New Roman" w:cs="Times New Roman"/>
                <w:sz w:val="24"/>
                <w:szCs w:val="24"/>
              </w:rPr>
            </w:pPr>
            <w:r w:rsidRPr="00AC5FB8">
              <w:rPr>
                <w:rFonts w:ascii="Times New Roman" w:hAnsi="Times New Roman" w:cs="Times New Roman"/>
                <w:sz w:val="24"/>
                <w:szCs w:val="24"/>
              </w:rPr>
              <w:t>2476,91</w:t>
            </w:r>
          </w:p>
        </w:tc>
        <w:tc>
          <w:tcPr>
            <w:tcW w:w="1118" w:type="dxa"/>
          </w:tcPr>
          <w:p w:rsidR="00455B00" w:rsidRPr="00F62FB1" w:rsidRDefault="00AC5FB8" w:rsidP="00BD55F1">
            <w:pPr>
              <w:pStyle w:val="ConsPlusNormal"/>
              <w:jc w:val="center"/>
              <w:rPr>
                <w:rFonts w:ascii="Times New Roman" w:hAnsi="Times New Roman" w:cs="Times New Roman"/>
                <w:sz w:val="24"/>
                <w:szCs w:val="24"/>
              </w:rPr>
            </w:pPr>
            <w:r w:rsidRPr="00AC5FB8">
              <w:rPr>
                <w:rFonts w:ascii="Times New Roman" w:hAnsi="Times New Roman" w:cs="Times New Roman"/>
                <w:sz w:val="24"/>
                <w:szCs w:val="24"/>
              </w:rPr>
              <w:t>2476,91</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F62FB1"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не менее 10 МВт</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937993"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m:t>
                  </m:r>
                </m:sup>
              </m:sSubSup>
            </m:oMath>
            <w:hyperlink w:anchor="P741" w:history="1">
              <w:r w:rsidR="00F62FB1" w:rsidRPr="00F62FB1">
                <w:rPr>
                  <w:rFonts w:ascii="Times New Roman" w:hAnsi="Times New Roman" w:cs="Times New Roman"/>
                  <w:color w:val="0000FF"/>
                  <w:sz w:val="24"/>
                  <w:szCs w:val="24"/>
                </w:rPr>
                <w:t>&lt;3&gt;</w:t>
              </w:r>
            </w:hyperlink>
          </w:p>
        </w:tc>
      </w:tr>
      <w:tr w:rsidR="00E16AC8" w:rsidRPr="00F62FB1" w:rsidTr="000826ED">
        <w:trPr>
          <w:jc w:val="center"/>
        </w:trPr>
        <w:tc>
          <w:tcPr>
            <w:tcW w:w="725" w:type="dxa"/>
            <w:vMerge/>
          </w:tcPr>
          <w:p w:rsidR="00E16AC8" w:rsidRPr="00F62FB1" w:rsidRDefault="00E16AC8" w:rsidP="00F62FB1">
            <w:pPr>
              <w:rPr>
                <w:rFonts w:ascii="Times New Roman" w:hAnsi="Times New Roman" w:cs="Times New Roman"/>
                <w:sz w:val="24"/>
                <w:szCs w:val="24"/>
              </w:rPr>
            </w:pPr>
          </w:p>
        </w:tc>
        <w:tc>
          <w:tcPr>
            <w:tcW w:w="4926" w:type="dxa"/>
          </w:tcPr>
          <w:p w:rsidR="00E16AC8" w:rsidRPr="00F62FB1" w:rsidRDefault="00937993"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m:t>
                    </m:r>
                  </m:sup>
                </m:sSubSup>
              </m:oMath>
            </m:oMathPara>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E16AC8" w:rsidRPr="004127BD" w:rsidRDefault="00E16AC8" w:rsidP="00E16AC8">
            <w:pPr>
              <w:pStyle w:val="ConsPlusNormal"/>
              <w:jc w:val="center"/>
              <w:rPr>
                <w:rFonts w:ascii="Times New Roman" w:hAnsi="Times New Roman" w:cs="Times New Roman"/>
                <w:sz w:val="24"/>
                <w:szCs w:val="24"/>
              </w:rPr>
            </w:pPr>
          </w:p>
        </w:tc>
        <w:tc>
          <w:tcPr>
            <w:tcW w:w="4261" w:type="dxa"/>
            <w:gridSpan w:val="4"/>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937993"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57" w:type="dxa"/>
          </w:tcPr>
          <w:p w:rsidR="00455B00" w:rsidRPr="00F62FB1" w:rsidRDefault="00455B00" w:rsidP="00BD55F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AC5FB8" w:rsidP="00BD55F1">
            <w:pPr>
              <w:pStyle w:val="ConsPlusNormal"/>
              <w:jc w:val="center"/>
              <w:rPr>
                <w:rFonts w:ascii="Times New Roman" w:hAnsi="Times New Roman" w:cs="Times New Roman"/>
                <w:sz w:val="24"/>
                <w:szCs w:val="24"/>
              </w:rPr>
            </w:pPr>
            <w:r w:rsidRPr="00AC5FB8">
              <w:rPr>
                <w:rFonts w:ascii="Times New Roman" w:hAnsi="Times New Roman" w:cs="Times New Roman"/>
                <w:sz w:val="24"/>
                <w:szCs w:val="24"/>
              </w:rPr>
              <w:t>2352,64</w:t>
            </w:r>
          </w:p>
        </w:tc>
        <w:tc>
          <w:tcPr>
            <w:tcW w:w="993" w:type="dxa"/>
          </w:tcPr>
          <w:p w:rsidR="00455B00" w:rsidRPr="00F62FB1" w:rsidRDefault="00AC5FB8" w:rsidP="00BD55F1">
            <w:pPr>
              <w:pStyle w:val="ConsPlusNormal"/>
              <w:jc w:val="center"/>
              <w:rPr>
                <w:rFonts w:ascii="Times New Roman" w:hAnsi="Times New Roman" w:cs="Times New Roman"/>
                <w:sz w:val="24"/>
                <w:szCs w:val="24"/>
              </w:rPr>
            </w:pPr>
            <w:r w:rsidRPr="00AC5FB8">
              <w:rPr>
                <w:rFonts w:ascii="Times New Roman" w:hAnsi="Times New Roman" w:cs="Times New Roman"/>
                <w:sz w:val="24"/>
                <w:szCs w:val="24"/>
              </w:rPr>
              <w:t>2352,64</w:t>
            </w: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AC5FB8" w:rsidP="00BD55F1">
            <w:pPr>
              <w:pStyle w:val="ConsPlusNormal"/>
              <w:jc w:val="center"/>
              <w:rPr>
                <w:rFonts w:ascii="Times New Roman" w:hAnsi="Times New Roman" w:cs="Times New Roman"/>
                <w:sz w:val="24"/>
                <w:szCs w:val="24"/>
              </w:rPr>
            </w:pPr>
            <w:r w:rsidRPr="00AC5FB8">
              <w:rPr>
                <w:rFonts w:ascii="Times New Roman" w:hAnsi="Times New Roman" w:cs="Times New Roman"/>
                <w:sz w:val="24"/>
                <w:szCs w:val="24"/>
              </w:rPr>
              <w:t>2476,91</w:t>
            </w:r>
          </w:p>
        </w:tc>
        <w:tc>
          <w:tcPr>
            <w:tcW w:w="1118" w:type="dxa"/>
          </w:tcPr>
          <w:p w:rsidR="00455B00" w:rsidRPr="00F62FB1" w:rsidRDefault="00AC5FB8" w:rsidP="00BD55F1">
            <w:pPr>
              <w:pStyle w:val="ConsPlusNormal"/>
              <w:jc w:val="center"/>
              <w:rPr>
                <w:rFonts w:ascii="Times New Roman" w:hAnsi="Times New Roman" w:cs="Times New Roman"/>
                <w:sz w:val="24"/>
                <w:szCs w:val="24"/>
              </w:rPr>
            </w:pPr>
            <w:r w:rsidRPr="00AC5FB8">
              <w:rPr>
                <w:rFonts w:ascii="Times New Roman" w:hAnsi="Times New Roman" w:cs="Times New Roman"/>
                <w:sz w:val="24"/>
                <w:szCs w:val="24"/>
              </w:rPr>
              <w:t>2476,91</w:t>
            </w:r>
          </w:p>
        </w:tc>
      </w:tr>
      <w:tr w:rsidR="00E16AC8" w:rsidRPr="00F62FB1" w:rsidTr="000826ED">
        <w:trPr>
          <w:jc w:val="center"/>
        </w:trPr>
        <w:tc>
          <w:tcPr>
            <w:tcW w:w="725" w:type="dxa"/>
          </w:tcPr>
          <w:p w:rsidR="00E16AC8" w:rsidRPr="00F62FB1" w:rsidRDefault="00E16AC8" w:rsidP="00F62FB1">
            <w:pPr>
              <w:jc w:val="center"/>
              <w:rPr>
                <w:rFonts w:ascii="Times New Roman" w:hAnsi="Times New Roman" w:cs="Times New Roman"/>
                <w:sz w:val="24"/>
                <w:szCs w:val="24"/>
              </w:rPr>
            </w:pPr>
            <w:r w:rsidRPr="00F62FB1">
              <w:rPr>
                <w:rFonts w:ascii="Times New Roman" w:hAnsi="Times New Roman" w:cs="Times New Roman"/>
                <w:sz w:val="24"/>
                <w:szCs w:val="24"/>
              </w:rPr>
              <w:t>3.1.1.</w:t>
            </w:r>
          </w:p>
        </w:tc>
        <w:tc>
          <w:tcPr>
            <w:tcW w:w="4926" w:type="dxa"/>
          </w:tcPr>
          <w:p w:rsidR="00E16AC8" w:rsidRPr="00F62FB1" w:rsidRDefault="00E16AC8" w:rsidP="00F62FB1">
            <w:pPr>
              <w:pStyle w:val="ConsPlusNormal"/>
              <w:jc w:val="both"/>
              <w:rPr>
                <w:rFonts w:ascii="Times New Roman" w:eastAsia="Calibri" w:hAnsi="Times New Roman" w:cs="Times New Roman"/>
                <w:sz w:val="24"/>
                <w:szCs w:val="24"/>
              </w:rPr>
            </w:pPr>
            <w:proofErr w:type="gramStart"/>
            <w:r w:rsidRPr="00F62FB1">
              <w:rPr>
                <w:rFonts w:ascii="Times New Roman" w:eastAsia="Calibri" w:hAnsi="Times New Roman" w:cs="Times New Roman"/>
                <w:sz w:val="24"/>
                <w:szCs w:val="24"/>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S</m:t>
                  </m:r>
                </m:e>
                <m:sub>
                  <m:r>
                    <w:rPr>
                      <w:rFonts w:ascii="Cambria Math" w:eastAsia="Calibri" w:hAnsi="Cambria Math" w:cs="Times New Roman"/>
                      <w:sz w:val="24"/>
                      <w:szCs w:val="24"/>
                    </w:rPr>
                    <m:t>ГП,</m:t>
                  </m:r>
                  <m:r>
                    <w:rPr>
                      <w:rFonts w:ascii="Cambria Math" w:eastAsia="Calibri" w:hAnsi="Cambria Math" w:cs="Times New Roman"/>
                      <w:sz w:val="24"/>
                      <w:szCs w:val="24"/>
                      <w:lang w:val="en-US"/>
                    </w:rPr>
                    <m:t>m</m:t>
                  </m:r>
                </m:sub>
                <m:sup>
                  <m:r>
                    <w:rPr>
                      <w:rFonts w:ascii="Cambria Math" w:eastAsia="Calibri" w:hAnsi="Cambria Math" w:cs="Times New Roman"/>
                      <w:sz w:val="24"/>
                      <w:szCs w:val="24"/>
                    </w:rPr>
                    <m:t>РЭК, средневзвеш</m:t>
                  </m:r>
                </m:sup>
              </m:sSubSup>
            </m:oMath>
            <w:r w:rsidRPr="00F62FB1">
              <w:rPr>
                <w:rFonts w:ascii="Times New Roman" w:eastAsia="Calibri" w:hAnsi="Times New Roman" w:cs="Times New Roman"/>
                <w:sz w:val="24"/>
                <w:szCs w:val="24"/>
              </w:rPr>
              <w:t>)</w:t>
            </w:r>
            <w:proofErr w:type="gramEnd"/>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E16AC8" w:rsidRPr="004127BD" w:rsidRDefault="00AC5FB8" w:rsidP="00E16AC8">
            <w:pPr>
              <w:pStyle w:val="ConsPlusNormal"/>
              <w:jc w:val="center"/>
              <w:rPr>
                <w:rFonts w:ascii="Times New Roman" w:hAnsi="Times New Roman" w:cs="Times New Roman"/>
                <w:sz w:val="24"/>
                <w:szCs w:val="24"/>
              </w:rPr>
            </w:pPr>
            <w:r>
              <w:rPr>
                <w:rFonts w:ascii="Times New Roman" w:hAnsi="Times New Roman" w:cs="Times New Roman"/>
                <w:sz w:val="24"/>
                <w:szCs w:val="24"/>
              </w:rPr>
              <w:t>53,89</w:t>
            </w:r>
          </w:p>
        </w:tc>
        <w:tc>
          <w:tcPr>
            <w:tcW w:w="4261" w:type="dxa"/>
            <w:gridSpan w:val="4"/>
          </w:tcPr>
          <w:p w:rsidR="00E16AC8" w:rsidRPr="004127BD" w:rsidRDefault="00AC5FB8" w:rsidP="00E16AC8">
            <w:pPr>
              <w:jc w:val="center"/>
              <w:rPr>
                <w:rFonts w:ascii="Times New Roman" w:hAnsi="Times New Roman" w:cs="Times New Roman"/>
                <w:sz w:val="24"/>
                <w:szCs w:val="24"/>
              </w:rPr>
            </w:pPr>
            <w:r>
              <w:rPr>
                <w:rFonts w:ascii="Times New Roman" w:hAnsi="Times New Roman" w:cs="Times New Roman"/>
                <w:sz w:val="24"/>
                <w:szCs w:val="24"/>
              </w:rPr>
              <w:t>53,89</w:t>
            </w:r>
          </w:p>
        </w:tc>
      </w:tr>
      <w:tr w:rsidR="00F62FB1" w:rsidRPr="00F62FB1" w:rsidTr="000826ED">
        <w:trPr>
          <w:jc w:val="center"/>
        </w:trPr>
        <w:tc>
          <w:tcPr>
            <w:tcW w:w="725" w:type="dxa"/>
          </w:tcPr>
          <w:p w:rsidR="00F62FB1" w:rsidRPr="00F62FB1" w:rsidRDefault="00F62FB1" w:rsidP="00F62FB1">
            <w:pPr>
              <w:jc w:val="center"/>
              <w:rPr>
                <w:rFonts w:ascii="Times New Roman" w:hAnsi="Times New Roman" w:cs="Times New Roman"/>
                <w:sz w:val="24"/>
                <w:szCs w:val="24"/>
              </w:rPr>
            </w:pPr>
            <w:r w:rsidRPr="00F62FB1">
              <w:rPr>
                <w:rFonts w:ascii="Times New Roman" w:hAnsi="Times New Roman" w:cs="Times New Roman"/>
                <w:sz w:val="24"/>
                <w:szCs w:val="24"/>
              </w:rPr>
              <w:t>4.</w:t>
            </w: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Конечная регулируемая цена для четвертой ценовой категории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oMath>
            <w:r w:rsidRPr="00F62FB1">
              <w:rPr>
                <w:rFonts w:ascii="Times New Roman" w:hAnsi="Times New Roman" w:cs="Times New Roman"/>
                <w:sz w:val="24"/>
                <w:szCs w:val="24"/>
              </w:rPr>
              <w:t>)</w:t>
            </w:r>
          </w:p>
        </w:tc>
      </w:tr>
      <w:tr w:rsidR="00F62FB1" w:rsidRPr="00F62FB1" w:rsidTr="000826ED">
        <w:trPr>
          <w:jc w:val="center"/>
        </w:trPr>
        <w:tc>
          <w:tcPr>
            <w:tcW w:w="725" w:type="dxa"/>
            <w:vMerge w:val="restart"/>
          </w:tcPr>
          <w:p w:rsidR="00F62FB1" w:rsidRPr="00F62FB1" w:rsidRDefault="00F62FB1" w:rsidP="00F62FB1">
            <w:pPr>
              <w:jc w:val="center"/>
              <w:rPr>
                <w:rFonts w:ascii="Times New Roman" w:hAnsi="Times New Roman" w:cs="Times New Roman"/>
                <w:sz w:val="24"/>
                <w:szCs w:val="24"/>
              </w:rPr>
            </w:pPr>
            <w:r w:rsidRPr="00F62FB1">
              <w:rPr>
                <w:rFonts w:ascii="Times New Roman" w:hAnsi="Times New Roman" w:cs="Times New Roman"/>
                <w:sz w:val="24"/>
                <w:szCs w:val="24"/>
              </w:rPr>
              <w:lastRenderedPageBreak/>
              <w:t>4.1.</w:t>
            </w: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Ставка за электрическую энергию конечной регулируемой цены для четвертой ценовой категории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oMath>
            <w:r w:rsidRPr="00F62FB1">
              <w:rPr>
                <w:rFonts w:ascii="Times New Roman" w:hAnsi="Times New Roman" w:cs="Times New Roman"/>
                <w:sz w:val="24"/>
                <w:szCs w:val="24"/>
              </w:rPr>
              <w:t>)</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менее 150 кВт</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937993"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 П</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 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m:t>
                  </m:r>
                </m:sup>
              </m:sSubSup>
            </m:oMath>
            <w:hyperlink w:anchor="P741" w:history="1">
              <w:r w:rsidR="00F62FB1" w:rsidRPr="00F62FB1">
                <w:rPr>
                  <w:rFonts w:ascii="Times New Roman" w:hAnsi="Times New Roman" w:cs="Times New Roman"/>
                  <w:color w:val="0000FF"/>
                  <w:sz w:val="24"/>
                  <w:szCs w:val="24"/>
                </w:rPr>
                <w:t>&lt;4&gt;</w:t>
              </w:r>
            </w:hyperlink>
          </w:p>
        </w:tc>
      </w:tr>
      <w:tr w:rsidR="00E16AC8" w:rsidRPr="00F62FB1" w:rsidTr="000826ED">
        <w:trPr>
          <w:jc w:val="center"/>
        </w:trPr>
        <w:tc>
          <w:tcPr>
            <w:tcW w:w="725" w:type="dxa"/>
            <w:vMerge/>
          </w:tcPr>
          <w:p w:rsidR="00E16AC8" w:rsidRPr="00F62FB1" w:rsidRDefault="00E16AC8" w:rsidP="00F62FB1">
            <w:pPr>
              <w:rPr>
                <w:rFonts w:ascii="Times New Roman" w:hAnsi="Times New Roman" w:cs="Times New Roman"/>
                <w:sz w:val="24"/>
                <w:szCs w:val="24"/>
              </w:rPr>
            </w:pPr>
          </w:p>
        </w:tc>
        <w:tc>
          <w:tcPr>
            <w:tcW w:w="4926" w:type="dxa"/>
          </w:tcPr>
          <w:p w:rsidR="00E16AC8" w:rsidRPr="00F62FB1" w:rsidRDefault="00937993"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 Э</m:t>
                    </m:r>
                  </m:sup>
                </m:sSubSup>
              </m:oMath>
            </m:oMathPara>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E16AC8" w:rsidRPr="004127BD" w:rsidRDefault="00E16AC8" w:rsidP="00E16AC8">
            <w:pPr>
              <w:pStyle w:val="ConsPlusNormal"/>
              <w:jc w:val="center"/>
              <w:rPr>
                <w:rFonts w:ascii="Times New Roman" w:hAnsi="Times New Roman" w:cs="Times New Roman"/>
                <w:sz w:val="24"/>
                <w:szCs w:val="24"/>
              </w:rPr>
            </w:pPr>
          </w:p>
        </w:tc>
        <w:tc>
          <w:tcPr>
            <w:tcW w:w="4261" w:type="dxa"/>
            <w:gridSpan w:val="4"/>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r>
      <w:tr w:rsidR="006868D6" w:rsidRPr="00F62FB1" w:rsidTr="000826ED">
        <w:trPr>
          <w:jc w:val="center"/>
        </w:trPr>
        <w:tc>
          <w:tcPr>
            <w:tcW w:w="725" w:type="dxa"/>
            <w:vMerge/>
          </w:tcPr>
          <w:p w:rsidR="006868D6" w:rsidRPr="00F62FB1" w:rsidRDefault="006868D6" w:rsidP="00F62FB1">
            <w:pPr>
              <w:rPr>
                <w:rFonts w:ascii="Times New Roman" w:hAnsi="Times New Roman" w:cs="Times New Roman"/>
                <w:sz w:val="24"/>
                <w:szCs w:val="24"/>
              </w:rPr>
            </w:pPr>
          </w:p>
        </w:tc>
        <w:tc>
          <w:tcPr>
            <w:tcW w:w="4926" w:type="dxa"/>
          </w:tcPr>
          <w:p w:rsidR="006868D6" w:rsidRPr="00F62FB1" w:rsidRDefault="00937993"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oMath>
            </m:oMathPara>
          </w:p>
        </w:tc>
        <w:tc>
          <w:tcPr>
            <w:tcW w:w="1559" w:type="dxa"/>
          </w:tcPr>
          <w:p w:rsidR="006868D6" w:rsidRPr="00F62FB1" w:rsidRDefault="006868D6"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65" w:type="dxa"/>
            <w:gridSpan w:val="2"/>
          </w:tcPr>
          <w:p w:rsidR="006868D6" w:rsidRPr="00F62FB1" w:rsidRDefault="006868D6" w:rsidP="00BD55F1">
            <w:pPr>
              <w:pStyle w:val="ConsPlusNormal"/>
              <w:jc w:val="both"/>
              <w:rPr>
                <w:rFonts w:ascii="Times New Roman" w:hAnsi="Times New Roman" w:cs="Times New Roman"/>
                <w:sz w:val="24"/>
                <w:szCs w:val="24"/>
              </w:rPr>
            </w:pPr>
          </w:p>
        </w:tc>
        <w:tc>
          <w:tcPr>
            <w:tcW w:w="823" w:type="dxa"/>
          </w:tcPr>
          <w:p w:rsidR="006868D6" w:rsidRPr="00F62FB1" w:rsidRDefault="006868D6" w:rsidP="00BD55F1">
            <w:pPr>
              <w:pStyle w:val="ConsPlusNormal"/>
              <w:jc w:val="both"/>
              <w:rPr>
                <w:rFonts w:ascii="Times New Roman" w:hAnsi="Times New Roman" w:cs="Times New Roman"/>
                <w:sz w:val="24"/>
                <w:szCs w:val="24"/>
              </w:rPr>
            </w:pPr>
          </w:p>
        </w:tc>
        <w:tc>
          <w:tcPr>
            <w:tcW w:w="1111" w:type="dxa"/>
          </w:tcPr>
          <w:p w:rsidR="006868D6" w:rsidRPr="00F62FB1" w:rsidRDefault="004B3DB8"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198,68</w:t>
            </w:r>
          </w:p>
        </w:tc>
        <w:tc>
          <w:tcPr>
            <w:tcW w:w="993" w:type="dxa"/>
          </w:tcPr>
          <w:p w:rsidR="006868D6" w:rsidRPr="00F62FB1" w:rsidRDefault="004B3DB8" w:rsidP="00BD55F1">
            <w:pPr>
              <w:pStyle w:val="ConsPlusNormal"/>
              <w:jc w:val="both"/>
              <w:rPr>
                <w:rFonts w:ascii="Times New Roman" w:hAnsi="Times New Roman" w:cs="Times New Roman"/>
                <w:sz w:val="24"/>
                <w:szCs w:val="24"/>
              </w:rPr>
            </w:pPr>
            <w:r>
              <w:rPr>
                <w:rFonts w:ascii="Times New Roman" w:hAnsi="Times New Roman" w:cs="Times New Roman"/>
                <w:sz w:val="24"/>
                <w:szCs w:val="24"/>
              </w:rPr>
              <w:t>538,12</w:t>
            </w:r>
          </w:p>
        </w:tc>
        <w:tc>
          <w:tcPr>
            <w:tcW w:w="902" w:type="dxa"/>
          </w:tcPr>
          <w:p w:rsidR="006868D6" w:rsidRPr="00F62FB1" w:rsidRDefault="006868D6" w:rsidP="00BD55F1">
            <w:pPr>
              <w:pStyle w:val="ConsPlusNormal"/>
              <w:jc w:val="both"/>
              <w:rPr>
                <w:rFonts w:ascii="Times New Roman" w:hAnsi="Times New Roman" w:cs="Times New Roman"/>
                <w:sz w:val="24"/>
                <w:szCs w:val="24"/>
              </w:rPr>
            </w:pPr>
          </w:p>
        </w:tc>
        <w:tc>
          <w:tcPr>
            <w:tcW w:w="992" w:type="dxa"/>
          </w:tcPr>
          <w:p w:rsidR="006868D6" w:rsidRPr="00F62FB1" w:rsidRDefault="006868D6" w:rsidP="00BD55F1">
            <w:pPr>
              <w:pStyle w:val="ConsPlusNormal"/>
              <w:jc w:val="both"/>
              <w:rPr>
                <w:rFonts w:ascii="Times New Roman" w:hAnsi="Times New Roman" w:cs="Times New Roman"/>
                <w:sz w:val="24"/>
                <w:szCs w:val="24"/>
              </w:rPr>
            </w:pPr>
          </w:p>
        </w:tc>
        <w:tc>
          <w:tcPr>
            <w:tcW w:w="1249" w:type="dxa"/>
          </w:tcPr>
          <w:p w:rsidR="006868D6" w:rsidRPr="00F62FB1" w:rsidRDefault="004B3DB8"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208,02</w:t>
            </w:r>
          </w:p>
        </w:tc>
        <w:tc>
          <w:tcPr>
            <w:tcW w:w="1118" w:type="dxa"/>
          </w:tcPr>
          <w:p w:rsidR="006868D6" w:rsidRPr="00F62FB1" w:rsidRDefault="004B3DB8"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563,41</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от 150 до 670 кВт</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937993"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 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Э</m:t>
                  </m:r>
                </m:sup>
              </m:sSubSup>
            </m:oMath>
            <w:hyperlink w:anchor="P741" w:history="1">
              <w:r w:rsidR="00F62FB1" w:rsidRPr="00F62FB1">
                <w:rPr>
                  <w:rFonts w:ascii="Times New Roman" w:hAnsi="Times New Roman" w:cs="Times New Roman"/>
                  <w:color w:val="0000FF"/>
                  <w:sz w:val="24"/>
                  <w:szCs w:val="24"/>
                </w:rPr>
                <w:t>&lt;4&gt;</w:t>
              </w:r>
            </w:hyperlink>
          </w:p>
        </w:tc>
      </w:tr>
      <w:tr w:rsidR="00CE08C8" w:rsidRPr="00F62FB1" w:rsidTr="000826ED">
        <w:trPr>
          <w:jc w:val="center"/>
        </w:trPr>
        <w:tc>
          <w:tcPr>
            <w:tcW w:w="725" w:type="dxa"/>
            <w:vMerge/>
          </w:tcPr>
          <w:p w:rsidR="00CE08C8" w:rsidRPr="00F62FB1" w:rsidRDefault="00CE08C8" w:rsidP="00F62FB1">
            <w:pPr>
              <w:rPr>
                <w:rFonts w:ascii="Times New Roman" w:hAnsi="Times New Roman" w:cs="Times New Roman"/>
                <w:sz w:val="24"/>
                <w:szCs w:val="24"/>
              </w:rPr>
            </w:pPr>
          </w:p>
        </w:tc>
        <w:tc>
          <w:tcPr>
            <w:tcW w:w="4926" w:type="dxa"/>
          </w:tcPr>
          <w:p w:rsidR="00CE08C8" w:rsidRPr="00F62FB1" w:rsidRDefault="00937993"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lang w:val="en-US"/>
                      </w:rPr>
                      <m:t>h</m:t>
                    </m:r>
                  </m:sub>
                  <m:sup>
                    <m:r>
                      <w:rPr>
                        <w:rFonts w:ascii="Cambria Math" w:hAnsi="Cambria Math" w:cs="Times New Roman"/>
                        <w:sz w:val="24"/>
                        <w:szCs w:val="24"/>
                      </w:rPr>
                      <m:t>СН, Э</m:t>
                    </m:r>
                  </m:sup>
                </m:sSubSup>
              </m:oMath>
            </m:oMathPara>
          </w:p>
        </w:tc>
        <w:tc>
          <w:tcPr>
            <w:tcW w:w="1559" w:type="dxa"/>
          </w:tcPr>
          <w:p w:rsidR="00CE08C8" w:rsidRPr="00F62FB1" w:rsidRDefault="00CE08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CE08C8" w:rsidRPr="004127BD" w:rsidRDefault="00CE08C8" w:rsidP="00E16AC8">
            <w:pPr>
              <w:pStyle w:val="ConsPlusNormal"/>
              <w:jc w:val="center"/>
              <w:rPr>
                <w:rFonts w:ascii="Times New Roman" w:hAnsi="Times New Roman" w:cs="Times New Roman"/>
                <w:sz w:val="24"/>
                <w:szCs w:val="24"/>
              </w:rPr>
            </w:pPr>
          </w:p>
        </w:tc>
        <w:tc>
          <w:tcPr>
            <w:tcW w:w="4261" w:type="dxa"/>
            <w:gridSpan w:val="4"/>
          </w:tcPr>
          <w:p w:rsidR="00CE08C8" w:rsidRPr="004127BD" w:rsidRDefault="00CE08C8" w:rsidP="00E16AC8">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937993"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m:t>
                    </m:r>
                  </m:sub>
                  <m:sup>
                    <m:r>
                      <w:rPr>
                        <w:rFonts w:ascii="Cambria Math" w:hAnsi="Cambria Math" w:cs="Times New Roman"/>
                        <w:sz w:val="24"/>
                        <w:szCs w:val="24"/>
                      </w:rPr>
                      <m:t>СЕТ,П</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65"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823" w:type="dxa"/>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4B3DB8"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198,68</w:t>
            </w:r>
          </w:p>
        </w:tc>
        <w:tc>
          <w:tcPr>
            <w:tcW w:w="993" w:type="dxa"/>
          </w:tcPr>
          <w:p w:rsidR="00455B00" w:rsidRPr="00F62FB1" w:rsidRDefault="004B3DB8" w:rsidP="00BD55F1">
            <w:pPr>
              <w:pStyle w:val="ConsPlusNormal"/>
              <w:jc w:val="both"/>
              <w:rPr>
                <w:rFonts w:ascii="Times New Roman" w:hAnsi="Times New Roman" w:cs="Times New Roman"/>
                <w:sz w:val="24"/>
                <w:szCs w:val="24"/>
              </w:rPr>
            </w:pPr>
            <w:r>
              <w:rPr>
                <w:rFonts w:ascii="Times New Roman" w:hAnsi="Times New Roman" w:cs="Times New Roman"/>
                <w:sz w:val="24"/>
                <w:szCs w:val="24"/>
              </w:rPr>
              <w:t>538,12</w:t>
            </w: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4B3DB8"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208,02</w:t>
            </w:r>
          </w:p>
        </w:tc>
        <w:tc>
          <w:tcPr>
            <w:tcW w:w="1118" w:type="dxa"/>
          </w:tcPr>
          <w:p w:rsidR="00455B00" w:rsidRPr="00F62FB1" w:rsidRDefault="004B3DB8"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563,41</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от 670 кВт до 10 МВт</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937993"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Э</m:t>
                  </m:r>
                </m:sup>
              </m:sSubSup>
            </m:oMath>
            <w:hyperlink w:anchor="P741" w:history="1">
              <w:r w:rsidR="00F62FB1" w:rsidRPr="00F62FB1">
                <w:rPr>
                  <w:rFonts w:ascii="Times New Roman" w:hAnsi="Times New Roman" w:cs="Times New Roman"/>
                  <w:color w:val="0000FF"/>
                  <w:sz w:val="24"/>
                  <w:szCs w:val="24"/>
                </w:rPr>
                <w:t>&lt;4&gt;</w:t>
              </w:r>
            </w:hyperlink>
          </w:p>
        </w:tc>
      </w:tr>
      <w:tr w:rsidR="00E16AC8" w:rsidRPr="00F62FB1" w:rsidTr="000826ED">
        <w:trPr>
          <w:jc w:val="center"/>
        </w:trPr>
        <w:tc>
          <w:tcPr>
            <w:tcW w:w="725" w:type="dxa"/>
            <w:vMerge/>
          </w:tcPr>
          <w:p w:rsidR="00E16AC8" w:rsidRPr="00F62FB1" w:rsidRDefault="00E16AC8" w:rsidP="00F62FB1">
            <w:pPr>
              <w:rPr>
                <w:rFonts w:ascii="Times New Roman" w:hAnsi="Times New Roman" w:cs="Times New Roman"/>
                <w:sz w:val="24"/>
                <w:szCs w:val="24"/>
              </w:rPr>
            </w:pPr>
          </w:p>
        </w:tc>
        <w:tc>
          <w:tcPr>
            <w:tcW w:w="4926" w:type="dxa"/>
          </w:tcPr>
          <w:p w:rsidR="00E16AC8" w:rsidRPr="00F62FB1" w:rsidRDefault="00937993"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m:t>
                    </m:r>
                  </m:sup>
                </m:sSubSup>
              </m:oMath>
            </m:oMathPara>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E16AC8" w:rsidRPr="004127BD" w:rsidRDefault="00E16AC8" w:rsidP="00E16AC8">
            <w:pPr>
              <w:pStyle w:val="ConsPlusNormal"/>
              <w:jc w:val="center"/>
              <w:rPr>
                <w:rFonts w:ascii="Times New Roman" w:hAnsi="Times New Roman" w:cs="Times New Roman"/>
                <w:sz w:val="24"/>
                <w:szCs w:val="24"/>
              </w:rPr>
            </w:pPr>
          </w:p>
        </w:tc>
        <w:tc>
          <w:tcPr>
            <w:tcW w:w="4261" w:type="dxa"/>
            <w:gridSpan w:val="4"/>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937993"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65"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823" w:type="dxa"/>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4B3DB8"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198,68</w:t>
            </w:r>
          </w:p>
        </w:tc>
        <w:tc>
          <w:tcPr>
            <w:tcW w:w="993" w:type="dxa"/>
          </w:tcPr>
          <w:p w:rsidR="00455B00" w:rsidRPr="00F62FB1" w:rsidRDefault="004B3DB8" w:rsidP="00BD55F1">
            <w:pPr>
              <w:pStyle w:val="ConsPlusNormal"/>
              <w:jc w:val="both"/>
              <w:rPr>
                <w:rFonts w:ascii="Times New Roman" w:hAnsi="Times New Roman" w:cs="Times New Roman"/>
                <w:sz w:val="24"/>
                <w:szCs w:val="24"/>
              </w:rPr>
            </w:pPr>
            <w:r>
              <w:rPr>
                <w:rFonts w:ascii="Times New Roman" w:hAnsi="Times New Roman" w:cs="Times New Roman"/>
                <w:sz w:val="24"/>
                <w:szCs w:val="24"/>
              </w:rPr>
              <w:t>538,12</w:t>
            </w: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4B3DB8"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208,02</w:t>
            </w:r>
          </w:p>
        </w:tc>
        <w:tc>
          <w:tcPr>
            <w:tcW w:w="1118" w:type="dxa"/>
          </w:tcPr>
          <w:p w:rsidR="00455B00" w:rsidRPr="00F62FB1" w:rsidRDefault="004B3DB8"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563,41</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F62FB1"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не менее 10 МВт</w:t>
            </w:r>
          </w:p>
        </w:tc>
      </w:tr>
      <w:tr w:rsidR="00F62FB1" w:rsidRPr="00F62FB1" w:rsidTr="000826ED">
        <w:trPr>
          <w:jc w:val="center"/>
        </w:trPr>
        <w:tc>
          <w:tcPr>
            <w:tcW w:w="725" w:type="dxa"/>
            <w:vMerge/>
          </w:tcPr>
          <w:p w:rsidR="00F62FB1" w:rsidRPr="00F62FB1" w:rsidRDefault="00F62FB1" w:rsidP="00F62FB1">
            <w:pPr>
              <w:rPr>
                <w:rFonts w:ascii="Times New Roman" w:hAnsi="Times New Roman" w:cs="Times New Roman"/>
                <w:sz w:val="24"/>
                <w:szCs w:val="24"/>
              </w:rPr>
            </w:pPr>
          </w:p>
        </w:tc>
        <w:tc>
          <w:tcPr>
            <w:tcW w:w="14638" w:type="dxa"/>
            <w:gridSpan w:val="11"/>
          </w:tcPr>
          <w:p w:rsidR="00F62FB1" w:rsidRPr="00F62FB1" w:rsidRDefault="00937993"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Э</m:t>
                  </m:r>
                </m:sup>
              </m:sSubSup>
            </m:oMath>
            <w:hyperlink w:anchor="P741" w:history="1">
              <w:r w:rsidR="00F62FB1" w:rsidRPr="00F62FB1">
                <w:rPr>
                  <w:rFonts w:ascii="Times New Roman" w:hAnsi="Times New Roman" w:cs="Times New Roman"/>
                  <w:color w:val="0000FF"/>
                  <w:sz w:val="24"/>
                  <w:szCs w:val="24"/>
                </w:rPr>
                <w:t>&lt;4&gt;</w:t>
              </w:r>
            </w:hyperlink>
          </w:p>
        </w:tc>
      </w:tr>
      <w:tr w:rsidR="00E16AC8" w:rsidRPr="00F62FB1" w:rsidTr="000826ED">
        <w:trPr>
          <w:jc w:val="center"/>
        </w:trPr>
        <w:tc>
          <w:tcPr>
            <w:tcW w:w="725" w:type="dxa"/>
            <w:vMerge/>
          </w:tcPr>
          <w:p w:rsidR="00E16AC8" w:rsidRPr="00F62FB1" w:rsidRDefault="00E16AC8" w:rsidP="00F62FB1">
            <w:pPr>
              <w:rPr>
                <w:rFonts w:ascii="Times New Roman" w:hAnsi="Times New Roman" w:cs="Times New Roman"/>
                <w:sz w:val="24"/>
                <w:szCs w:val="24"/>
              </w:rPr>
            </w:pPr>
          </w:p>
        </w:tc>
        <w:tc>
          <w:tcPr>
            <w:tcW w:w="4926" w:type="dxa"/>
          </w:tcPr>
          <w:p w:rsidR="00E16AC8" w:rsidRPr="00F62FB1" w:rsidRDefault="00937993"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m:t>
                    </m:r>
                  </m:sup>
                </m:sSubSup>
              </m:oMath>
            </m:oMathPara>
          </w:p>
        </w:tc>
        <w:tc>
          <w:tcPr>
            <w:tcW w:w="1559" w:type="dxa"/>
          </w:tcPr>
          <w:p w:rsidR="00E16AC8" w:rsidRPr="00F62FB1" w:rsidRDefault="00E16AC8"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E16AC8" w:rsidRPr="004127BD" w:rsidRDefault="00E16AC8" w:rsidP="00E16AC8">
            <w:pPr>
              <w:pStyle w:val="ConsPlusNormal"/>
              <w:jc w:val="center"/>
              <w:rPr>
                <w:rFonts w:ascii="Times New Roman" w:hAnsi="Times New Roman" w:cs="Times New Roman"/>
                <w:sz w:val="24"/>
                <w:szCs w:val="24"/>
              </w:rPr>
            </w:pPr>
          </w:p>
        </w:tc>
        <w:tc>
          <w:tcPr>
            <w:tcW w:w="4261" w:type="dxa"/>
            <w:gridSpan w:val="4"/>
          </w:tcPr>
          <w:p w:rsidR="00E16AC8" w:rsidRPr="004127BD" w:rsidRDefault="00E16AC8" w:rsidP="00E16AC8">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937993" w:rsidP="00F62FB1">
            <w:pPr>
              <w:pStyle w:val="ConsPlusNormal"/>
              <w:jc w:val="center"/>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m:t>
                    </m:r>
                  </m:sub>
                  <m:sup>
                    <m:r>
                      <w:rPr>
                        <w:rFonts w:ascii="Cambria Math" w:hAnsi="Cambria Math" w:cs="Times New Roman"/>
                        <w:sz w:val="24"/>
                        <w:szCs w:val="24"/>
                      </w:rPr>
                      <m:t>СЕТ,П</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65"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823" w:type="dxa"/>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4B3DB8"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198,68</w:t>
            </w:r>
          </w:p>
        </w:tc>
        <w:tc>
          <w:tcPr>
            <w:tcW w:w="993" w:type="dxa"/>
          </w:tcPr>
          <w:p w:rsidR="00455B00" w:rsidRPr="00F62FB1" w:rsidRDefault="004B3DB8" w:rsidP="00BD55F1">
            <w:pPr>
              <w:pStyle w:val="ConsPlusNormal"/>
              <w:jc w:val="both"/>
              <w:rPr>
                <w:rFonts w:ascii="Times New Roman" w:hAnsi="Times New Roman" w:cs="Times New Roman"/>
                <w:sz w:val="24"/>
                <w:szCs w:val="24"/>
              </w:rPr>
            </w:pPr>
            <w:r>
              <w:rPr>
                <w:rFonts w:ascii="Times New Roman" w:hAnsi="Times New Roman" w:cs="Times New Roman"/>
                <w:sz w:val="24"/>
                <w:szCs w:val="24"/>
              </w:rPr>
              <w:t>538,12</w:t>
            </w: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4B3DB8"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208,02</w:t>
            </w:r>
          </w:p>
        </w:tc>
        <w:tc>
          <w:tcPr>
            <w:tcW w:w="1118" w:type="dxa"/>
          </w:tcPr>
          <w:p w:rsidR="00455B00" w:rsidRPr="00F62FB1" w:rsidRDefault="004B3DB8"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563,41</w:t>
            </w:r>
          </w:p>
        </w:tc>
      </w:tr>
      <w:tr w:rsidR="00455B00" w:rsidRPr="00F62FB1" w:rsidTr="000826ED">
        <w:trPr>
          <w:jc w:val="center"/>
        </w:trPr>
        <w:tc>
          <w:tcPr>
            <w:tcW w:w="725" w:type="dxa"/>
          </w:tcPr>
          <w:p w:rsidR="00455B00" w:rsidRPr="00F62FB1" w:rsidRDefault="00455B00" w:rsidP="00F62FB1">
            <w:pPr>
              <w:jc w:val="center"/>
              <w:rPr>
                <w:rFonts w:ascii="Times New Roman" w:hAnsi="Times New Roman" w:cs="Times New Roman"/>
                <w:sz w:val="24"/>
                <w:szCs w:val="24"/>
              </w:rPr>
            </w:pPr>
            <w:r w:rsidRPr="00F62FB1">
              <w:rPr>
                <w:rFonts w:ascii="Times New Roman" w:hAnsi="Times New Roman" w:cs="Times New Roman"/>
                <w:sz w:val="24"/>
                <w:szCs w:val="24"/>
              </w:rPr>
              <w:t>4.1.1.</w:t>
            </w:r>
          </w:p>
        </w:tc>
        <w:tc>
          <w:tcPr>
            <w:tcW w:w="4926" w:type="dxa"/>
          </w:tcPr>
          <w:p w:rsidR="00455B00" w:rsidRPr="00F62FB1" w:rsidRDefault="00455B00" w:rsidP="00F62FB1">
            <w:pPr>
              <w:pStyle w:val="ConsPlusNormal"/>
              <w:jc w:val="both"/>
              <w:rPr>
                <w:rFonts w:ascii="Times New Roman" w:eastAsia="Calibri" w:hAnsi="Times New Roman" w:cs="Times New Roman"/>
                <w:sz w:val="24"/>
                <w:szCs w:val="24"/>
              </w:rPr>
            </w:pPr>
            <w:proofErr w:type="gramStart"/>
            <w:r w:rsidRPr="00F62FB1">
              <w:rPr>
                <w:rFonts w:ascii="Times New Roman" w:eastAsia="Calibri" w:hAnsi="Times New Roman" w:cs="Times New Roman"/>
                <w:sz w:val="24"/>
                <w:szCs w:val="24"/>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S</m:t>
                  </m:r>
                </m:e>
                <m:sub>
                  <m:r>
                    <w:rPr>
                      <w:rFonts w:ascii="Cambria Math" w:eastAsia="Calibri" w:hAnsi="Cambria Math" w:cs="Times New Roman"/>
                      <w:sz w:val="24"/>
                      <w:szCs w:val="24"/>
                    </w:rPr>
                    <m:t>ГП,</m:t>
                  </m:r>
                  <m:r>
                    <w:rPr>
                      <w:rFonts w:ascii="Cambria Math" w:eastAsia="Calibri" w:hAnsi="Cambria Math" w:cs="Times New Roman"/>
                      <w:sz w:val="24"/>
                      <w:szCs w:val="24"/>
                      <w:lang w:val="en-US"/>
                    </w:rPr>
                    <m:t>m</m:t>
                  </m:r>
                </m:sub>
                <m:sup>
                  <m:r>
                    <w:rPr>
                      <w:rFonts w:ascii="Cambria Math" w:eastAsia="Calibri" w:hAnsi="Cambria Math" w:cs="Times New Roman"/>
                      <w:sz w:val="24"/>
                      <w:szCs w:val="24"/>
                    </w:rPr>
                    <m:t>РЭК, средневзвеш</m:t>
                  </m:r>
                </m:sup>
              </m:sSubSup>
            </m:oMath>
            <w:r w:rsidRPr="00F62FB1">
              <w:rPr>
                <w:rFonts w:ascii="Times New Roman" w:eastAsia="Calibri" w:hAnsi="Times New Roman" w:cs="Times New Roman"/>
                <w:sz w:val="24"/>
                <w:szCs w:val="24"/>
              </w:rPr>
              <w:t>)</w:t>
            </w:r>
            <w:proofErr w:type="gramEnd"/>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455B00" w:rsidRPr="004127BD" w:rsidRDefault="004B3DB8" w:rsidP="00E16AC8">
            <w:pPr>
              <w:pStyle w:val="ConsPlusNormal"/>
              <w:jc w:val="center"/>
              <w:rPr>
                <w:rFonts w:ascii="Times New Roman" w:hAnsi="Times New Roman" w:cs="Times New Roman"/>
                <w:sz w:val="24"/>
                <w:szCs w:val="24"/>
              </w:rPr>
            </w:pPr>
            <w:r>
              <w:rPr>
                <w:rFonts w:ascii="Times New Roman" w:hAnsi="Times New Roman" w:cs="Times New Roman"/>
                <w:sz w:val="24"/>
                <w:szCs w:val="24"/>
              </w:rPr>
              <w:t>53,89</w:t>
            </w:r>
          </w:p>
        </w:tc>
        <w:tc>
          <w:tcPr>
            <w:tcW w:w="4261" w:type="dxa"/>
            <w:gridSpan w:val="4"/>
          </w:tcPr>
          <w:p w:rsidR="00455B00" w:rsidRPr="004127BD" w:rsidRDefault="004B3DB8" w:rsidP="00E16AC8">
            <w:pPr>
              <w:jc w:val="center"/>
              <w:rPr>
                <w:rFonts w:ascii="Times New Roman" w:hAnsi="Times New Roman" w:cs="Times New Roman"/>
                <w:sz w:val="24"/>
                <w:szCs w:val="24"/>
              </w:rPr>
            </w:pPr>
            <w:r>
              <w:rPr>
                <w:rFonts w:ascii="Times New Roman" w:hAnsi="Times New Roman" w:cs="Times New Roman"/>
                <w:sz w:val="24"/>
                <w:szCs w:val="24"/>
              </w:rPr>
              <w:t>53,89</w:t>
            </w:r>
          </w:p>
        </w:tc>
      </w:tr>
      <w:tr w:rsidR="00455B00" w:rsidRPr="00F62FB1" w:rsidTr="000826ED">
        <w:trPr>
          <w:jc w:val="center"/>
        </w:trPr>
        <w:tc>
          <w:tcPr>
            <w:tcW w:w="725" w:type="dxa"/>
            <w:vMerge w:val="restart"/>
          </w:tcPr>
          <w:p w:rsidR="00455B00" w:rsidRPr="00F62FB1" w:rsidRDefault="00455B00" w:rsidP="00BB2F98">
            <w:pPr>
              <w:jc w:val="center"/>
              <w:rPr>
                <w:rFonts w:ascii="Times New Roman" w:hAnsi="Times New Roman" w:cs="Times New Roman"/>
                <w:sz w:val="24"/>
                <w:szCs w:val="24"/>
              </w:rPr>
            </w:pPr>
            <w:r w:rsidRPr="00F62FB1">
              <w:rPr>
                <w:rFonts w:ascii="Times New Roman" w:hAnsi="Times New Roman" w:cs="Times New Roman"/>
                <w:sz w:val="24"/>
                <w:szCs w:val="24"/>
              </w:rPr>
              <w:t>4.</w:t>
            </w:r>
            <w:r w:rsidR="00BB2F98">
              <w:rPr>
                <w:rFonts w:ascii="Times New Roman" w:hAnsi="Times New Roman" w:cs="Times New Roman"/>
                <w:sz w:val="24"/>
                <w:szCs w:val="24"/>
              </w:rPr>
              <w:t>1</w:t>
            </w:r>
            <w:r w:rsidRPr="00F62FB1">
              <w:rPr>
                <w:rFonts w:ascii="Times New Roman" w:hAnsi="Times New Roman" w:cs="Times New Roman"/>
                <w:sz w:val="24"/>
                <w:szCs w:val="24"/>
              </w:rPr>
              <w:t>.</w:t>
            </w: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Pr>
                <w:rFonts w:ascii="Times New Roman" w:hAnsi="Times New Roman" w:cs="Times New Roman"/>
                <w:sz w:val="24"/>
                <w:szCs w:val="24"/>
              </w:rPr>
              <w:t xml:space="preserve">Ставка за мощность конечной </w:t>
            </w:r>
            <w:r w:rsidRPr="00F62FB1">
              <w:rPr>
                <w:rFonts w:ascii="Times New Roman" w:hAnsi="Times New Roman" w:cs="Times New Roman"/>
                <w:sz w:val="24"/>
                <w:szCs w:val="24"/>
              </w:rPr>
              <w:t>регулируемой цены для четвертой ценовой категории, отражающая удельную величину расходов на содержание электрических сетей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КРЦЭМ,C</m:t>
                  </m:r>
                </m:sup>
              </m:sSubSup>
            </m:oMath>
            <w:r w:rsidRPr="00F62FB1">
              <w:rPr>
                <w:rFonts w:ascii="Times New Roman" w:hAnsi="Times New Roman" w:cs="Times New Roman"/>
                <w:sz w:val="24"/>
                <w:szCs w:val="24"/>
              </w:rPr>
              <w:t>)</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937993"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КРЦЭМ,C</m:t>
                  </m:r>
                </m:sup>
              </m:sSubSup>
            </m:oMath>
            <w:r w:rsidR="00455B00" w:rsidRPr="00F62FB1">
              <w:rPr>
                <w:rFonts w:ascii="Times New Roman" w:hAnsi="Times New Roman" w:cs="Times New Roman"/>
                <w:sz w:val="24"/>
                <w:szCs w:val="24"/>
              </w:rPr>
              <w:t>=</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СЕТ,C</m:t>
                  </m:r>
                </m:sup>
              </m:sSubSup>
            </m:oMath>
            <w:hyperlink w:anchor="P741" w:history="1">
              <w:r w:rsidR="00455B00" w:rsidRPr="00F62FB1">
                <w:rPr>
                  <w:rFonts w:ascii="Times New Roman" w:hAnsi="Times New Roman" w:cs="Times New Roman"/>
                  <w:color w:val="0000FF"/>
                  <w:sz w:val="24"/>
                  <w:szCs w:val="24"/>
                </w:rPr>
                <w:t>&lt;4&gt;</w:t>
              </w:r>
            </w:hyperlink>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937993" w:rsidP="00F62FB1">
            <w:pPr>
              <w:pStyle w:val="ConsPlusNormal"/>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СЕТ,C</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мес</w:t>
            </w:r>
            <w:proofErr w:type="spellEnd"/>
            <w:proofErr w:type="gramEnd"/>
          </w:p>
        </w:tc>
        <w:tc>
          <w:tcPr>
            <w:tcW w:w="965" w:type="dxa"/>
            <w:gridSpan w:val="2"/>
          </w:tcPr>
          <w:p w:rsidR="00455B00" w:rsidRPr="00F62FB1" w:rsidRDefault="00455B00" w:rsidP="00F62FB1">
            <w:pPr>
              <w:pStyle w:val="ConsPlusNormal"/>
              <w:jc w:val="center"/>
              <w:rPr>
                <w:rFonts w:ascii="Times New Roman" w:hAnsi="Times New Roman" w:cs="Times New Roman"/>
                <w:sz w:val="24"/>
                <w:szCs w:val="24"/>
              </w:rPr>
            </w:pPr>
          </w:p>
        </w:tc>
        <w:tc>
          <w:tcPr>
            <w:tcW w:w="823" w:type="dxa"/>
          </w:tcPr>
          <w:p w:rsidR="00455B00" w:rsidRPr="00F62FB1" w:rsidRDefault="00455B00" w:rsidP="00F62FB1">
            <w:pPr>
              <w:pStyle w:val="ConsPlusNormal"/>
              <w:jc w:val="center"/>
              <w:rPr>
                <w:rFonts w:ascii="Times New Roman" w:hAnsi="Times New Roman" w:cs="Times New Roman"/>
                <w:sz w:val="24"/>
                <w:szCs w:val="24"/>
              </w:rPr>
            </w:pPr>
          </w:p>
        </w:tc>
        <w:tc>
          <w:tcPr>
            <w:tcW w:w="1111" w:type="dxa"/>
          </w:tcPr>
          <w:p w:rsidR="00455B00" w:rsidRPr="007A63C9" w:rsidRDefault="004B3DB8" w:rsidP="00BD55F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1133026,43</w:t>
            </w:r>
          </w:p>
        </w:tc>
        <w:tc>
          <w:tcPr>
            <w:tcW w:w="993" w:type="dxa"/>
          </w:tcPr>
          <w:p w:rsidR="00455B00" w:rsidRPr="007A63C9" w:rsidRDefault="004B3DB8" w:rsidP="00BD55F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840655,66</w:t>
            </w:r>
          </w:p>
        </w:tc>
        <w:tc>
          <w:tcPr>
            <w:tcW w:w="902" w:type="dxa"/>
          </w:tcPr>
          <w:p w:rsidR="00455B00" w:rsidRPr="00F62FB1" w:rsidRDefault="00455B00" w:rsidP="00F62FB1">
            <w:pPr>
              <w:pStyle w:val="ConsPlusNormal"/>
              <w:jc w:val="center"/>
              <w:rPr>
                <w:rFonts w:ascii="Times New Roman" w:hAnsi="Times New Roman" w:cs="Times New Roman"/>
                <w:sz w:val="24"/>
                <w:szCs w:val="24"/>
              </w:rPr>
            </w:pPr>
          </w:p>
        </w:tc>
        <w:tc>
          <w:tcPr>
            <w:tcW w:w="992" w:type="dxa"/>
          </w:tcPr>
          <w:p w:rsidR="00455B00" w:rsidRPr="00F62FB1" w:rsidRDefault="00455B00" w:rsidP="00F62FB1">
            <w:pPr>
              <w:pStyle w:val="ConsPlusNormal"/>
              <w:jc w:val="center"/>
              <w:rPr>
                <w:rFonts w:ascii="Times New Roman" w:hAnsi="Times New Roman" w:cs="Times New Roman"/>
                <w:sz w:val="24"/>
                <w:szCs w:val="24"/>
              </w:rPr>
            </w:pPr>
          </w:p>
        </w:tc>
        <w:tc>
          <w:tcPr>
            <w:tcW w:w="1249" w:type="dxa"/>
          </w:tcPr>
          <w:p w:rsidR="00455B00" w:rsidRPr="00800755" w:rsidRDefault="004B3DB8" w:rsidP="00BD55F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1186278,67</w:t>
            </w:r>
          </w:p>
        </w:tc>
        <w:tc>
          <w:tcPr>
            <w:tcW w:w="1118" w:type="dxa"/>
          </w:tcPr>
          <w:p w:rsidR="00455B00" w:rsidRPr="00800755" w:rsidRDefault="004B3DB8" w:rsidP="00BD55F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880166,47</w:t>
            </w:r>
          </w:p>
        </w:tc>
      </w:tr>
      <w:tr w:rsidR="00455B00" w:rsidRPr="00F62FB1" w:rsidTr="000826ED">
        <w:trPr>
          <w:jc w:val="center"/>
        </w:trPr>
        <w:tc>
          <w:tcPr>
            <w:tcW w:w="725" w:type="dxa"/>
          </w:tcPr>
          <w:p w:rsidR="00455B00" w:rsidRPr="00F62FB1" w:rsidRDefault="00455B00" w:rsidP="00F62FB1">
            <w:pPr>
              <w:jc w:val="center"/>
              <w:rPr>
                <w:rFonts w:ascii="Times New Roman" w:hAnsi="Times New Roman" w:cs="Times New Roman"/>
                <w:sz w:val="24"/>
                <w:szCs w:val="24"/>
              </w:rPr>
            </w:pPr>
            <w:r w:rsidRPr="00F62FB1">
              <w:rPr>
                <w:rFonts w:ascii="Times New Roman" w:hAnsi="Times New Roman" w:cs="Times New Roman"/>
                <w:sz w:val="24"/>
                <w:szCs w:val="24"/>
                <w:lang w:val="en-US"/>
              </w:rPr>
              <w:t>5</w:t>
            </w:r>
            <w:r w:rsidRPr="00F62FB1">
              <w:rPr>
                <w:rFonts w:ascii="Times New Roman" w:hAnsi="Times New Roman" w:cs="Times New Roman"/>
                <w:sz w:val="24"/>
                <w:szCs w:val="24"/>
              </w:rPr>
              <w:t>.</w:t>
            </w: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Конечная регулируемая цена для пятой ценовой категории</w:t>
            </w:r>
          </w:p>
        </w:tc>
      </w:tr>
      <w:tr w:rsidR="00455B00" w:rsidRPr="00F62FB1" w:rsidTr="000826ED">
        <w:trPr>
          <w:jc w:val="center"/>
        </w:trPr>
        <w:tc>
          <w:tcPr>
            <w:tcW w:w="725" w:type="dxa"/>
            <w:vMerge w:val="restart"/>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lang w:val="en-US"/>
              </w:rPr>
              <w:t>5</w:t>
            </w:r>
            <w:r w:rsidRPr="00F62FB1">
              <w:rPr>
                <w:rFonts w:ascii="Times New Roman" w:hAnsi="Times New Roman" w:cs="Times New Roman"/>
                <w:sz w:val="24"/>
                <w:szCs w:val="24"/>
              </w:rPr>
              <w:t>.1.</w:t>
            </w: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почасовому объему покупки электрической энергии в час (</w:t>
            </w:r>
            <w:r w:rsidRPr="00F62FB1">
              <w:rPr>
                <w:rFonts w:ascii="Times New Roman" w:hAnsi="Times New Roman" w:cs="Times New Roman"/>
                <w:sz w:val="24"/>
                <w:szCs w:val="24"/>
                <w:lang w:val="en-US"/>
              </w:rPr>
              <w:t>h</w:t>
            </w:r>
            <w:r w:rsidRPr="00F62FB1">
              <w:rPr>
                <w:rFonts w:ascii="Times New Roman" w:hAnsi="Times New Roman" w:cs="Times New Roman"/>
                <w:sz w:val="24"/>
                <w:szCs w:val="24"/>
              </w:rPr>
              <w:t>) расчетного периода (</w:t>
            </w:r>
            <w:r w:rsidRPr="00F62FB1">
              <w:rPr>
                <w:rFonts w:ascii="Times New Roman" w:hAnsi="Times New Roman" w:cs="Times New Roman"/>
                <w:sz w:val="24"/>
                <w:szCs w:val="24"/>
                <w:lang w:val="en-US"/>
              </w:rPr>
              <w:t>m</w:t>
            </w:r>
            <w:r w:rsidRPr="00F62FB1">
              <w:rPr>
                <w:rFonts w:ascii="Times New Roman" w:hAnsi="Times New Roman" w:cs="Times New Roman"/>
                <w:sz w:val="24"/>
                <w:szCs w:val="24"/>
              </w:rPr>
              <w:t>)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Pr="00F62FB1">
              <w:rPr>
                <w:rFonts w:ascii="Times New Roman" w:hAnsi="Times New Roman" w:cs="Times New Roman"/>
                <w:sz w:val="24"/>
                <w:szCs w:val="24"/>
              </w:rPr>
              <w:t>)</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менее 150 кВт</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937993"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 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СН,Э1</m:t>
                  </m:r>
                </m:sup>
              </m:sSubSup>
            </m:oMath>
            <w:hyperlink w:anchor="P741" w:history="1">
              <w:r w:rsidR="00455B00" w:rsidRPr="00F62FB1">
                <w:rPr>
                  <w:rFonts w:ascii="Times New Roman" w:hAnsi="Times New Roman" w:cs="Times New Roman"/>
                  <w:color w:val="0000FF"/>
                  <w:sz w:val="24"/>
                  <w:szCs w:val="24"/>
                </w:rPr>
                <w:t>&lt;5&gt;</w:t>
              </w:r>
            </w:hyperlink>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937993"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 Э1</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455B00" w:rsidRPr="004127BD" w:rsidRDefault="00455B00" w:rsidP="00BD55F1">
            <w:pPr>
              <w:pStyle w:val="ConsPlusNormal"/>
              <w:jc w:val="center"/>
              <w:rPr>
                <w:rFonts w:ascii="Times New Roman" w:hAnsi="Times New Roman" w:cs="Times New Roman"/>
                <w:sz w:val="24"/>
                <w:szCs w:val="24"/>
              </w:rPr>
            </w:pPr>
          </w:p>
        </w:tc>
        <w:tc>
          <w:tcPr>
            <w:tcW w:w="4261" w:type="dxa"/>
            <w:gridSpan w:val="4"/>
          </w:tcPr>
          <w:p w:rsidR="00455B00" w:rsidRPr="004127BD" w:rsidRDefault="00455B00" w:rsidP="00BD55F1">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937993" w:rsidP="00F62FB1">
            <w:pPr>
              <w:pStyle w:val="ConsPlusNormal"/>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57" w:type="dxa"/>
          </w:tcPr>
          <w:p w:rsidR="00455B00" w:rsidRPr="00F62FB1" w:rsidRDefault="00455B00" w:rsidP="00BD55F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BB2F98" w:rsidP="00BD55F1">
            <w:pPr>
              <w:pStyle w:val="ConsPlusNormal"/>
              <w:jc w:val="center"/>
              <w:rPr>
                <w:rFonts w:ascii="Times New Roman" w:hAnsi="Times New Roman" w:cs="Times New Roman"/>
                <w:sz w:val="24"/>
                <w:szCs w:val="24"/>
              </w:rPr>
            </w:pPr>
            <w:r w:rsidRPr="00BB2F98">
              <w:rPr>
                <w:rFonts w:ascii="Times New Roman" w:hAnsi="Times New Roman" w:cs="Times New Roman"/>
                <w:sz w:val="24"/>
                <w:szCs w:val="24"/>
              </w:rPr>
              <w:t>2352,64</w:t>
            </w:r>
          </w:p>
        </w:tc>
        <w:tc>
          <w:tcPr>
            <w:tcW w:w="993" w:type="dxa"/>
          </w:tcPr>
          <w:p w:rsidR="00455B00" w:rsidRPr="00F62FB1" w:rsidRDefault="00BB2F98" w:rsidP="00BD55F1">
            <w:pPr>
              <w:pStyle w:val="ConsPlusNormal"/>
              <w:jc w:val="both"/>
              <w:rPr>
                <w:rFonts w:ascii="Times New Roman" w:hAnsi="Times New Roman" w:cs="Times New Roman"/>
                <w:sz w:val="24"/>
                <w:szCs w:val="24"/>
              </w:rPr>
            </w:pPr>
            <w:r w:rsidRPr="00BB2F98">
              <w:rPr>
                <w:rFonts w:ascii="Times New Roman" w:hAnsi="Times New Roman" w:cs="Times New Roman"/>
                <w:sz w:val="24"/>
                <w:szCs w:val="24"/>
              </w:rPr>
              <w:t>2352,64</w:t>
            </w: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BB2F98" w:rsidP="00BD55F1">
            <w:pPr>
              <w:pStyle w:val="ConsPlusNormal"/>
              <w:jc w:val="center"/>
              <w:rPr>
                <w:rFonts w:ascii="Times New Roman" w:hAnsi="Times New Roman" w:cs="Times New Roman"/>
                <w:sz w:val="24"/>
                <w:szCs w:val="24"/>
              </w:rPr>
            </w:pPr>
            <w:r w:rsidRPr="00BB2F98">
              <w:rPr>
                <w:rFonts w:ascii="Times New Roman" w:hAnsi="Times New Roman" w:cs="Times New Roman"/>
                <w:sz w:val="24"/>
                <w:szCs w:val="24"/>
              </w:rPr>
              <w:t>2476,91</w:t>
            </w:r>
          </w:p>
        </w:tc>
        <w:tc>
          <w:tcPr>
            <w:tcW w:w="1118" w:type="dxa"/>
          </w:tcPr>
          <w:p w:rsidR="00455B00" w:rsidRPr="00F62FB1" w:rsidRDefault="00BB2F98" w:rsidP="00BD55F1">
            <w:pPr>
              <w:pStyle w:val="ConsPlusNormal"/>
              <w:jc w:val="center"/>
              <w:rPr>
                <w:rFonts w:ascii="Times New Roman" w:hAnsi="Times New Roman" w:cs="Times New Roman"/>
                <w:sz w:val="24"/>
                <w:szCs w:val="24"/>
              </w:rPr>
            </w:pPr>
            <w:r w:rsidRPr="00BB2F98">
              <w:rPr>
                <w:rFonts w:ascii="Times New Roman" w:hAnsi="Times New Roman" w:cs="Times New Roman"/>
                <w:sz w:val="24"/>
                <w:szCs w:val="24"/>
              </w:rPr>
              <w:t>2476,91</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455B00"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от 150 до 670 кВт</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937993"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 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СН,Э1</m:t>
                  </m:r>
                </m:sup>
              </m:sSubSup>
            </m:oMath>
            <w:hyperlink w:anchor="P741" w:history="1">
              <w:r w:rsidR="00455B00" w:rsidRPr="00F62FB1">
                <w:rPr>
                  <w:rFonts w:ascii="Times New Roman" w:hAnsi="Times New Roman" w:cs="Times New Roman"/>
                  <w:color w:val="0000FF"/>
                  <w:sz w:val="24"/>
                  <w:szCs w:val="24"/>
                </w:rPr>
                <w:t>&lt;5&gt;</w:t>
              </w:r>
            </w:hyperlink>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937993"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lang w:val="en-US"/>
                      </w:rPr>
                      <m:t>h</m:t>
                    </m:r>
                  </m:sub>
                  <m:sup>
                    <m:r>
                      <w:rPr>
                        <w:rFonts w:ascii="Cambria Math" w:hAnsi="Cambria Math" w:cs="Times New Roman"/>
                        <w:sz w:val="24"/>
                        <w:szCs w:val="24"/>
                      </w:rPr>
                      <m:t>СН, Э1</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455B00" w:rsidRPr="004127BD" w:rsidRDefault="00455B00" w:rsidP="00BD55F1">
            <w:pPr>
              <w:pStyle w:val="ConsPlusNormal"/>
              <w:jc w:val="center"/>
              <w:rPr>
                <w:rFonts w:ascii="Times New Roman" w:hAnsi="Times New Roman" w:cs="Times New Roman"/>
                <w:sz w:val="24"/>
                <w:szCs w:val="24"/>
              </w:rPr>
            </w:pPr>
          </w:p>
        </w:tc>
        <w:tc>
          <w:tcPr>
            <w:tcW w:w="4261" w:type="dxa"/>
            <w:gridSpan w:val="4"/>
          </w:tcPr>
          <w:p w:rsidR="00455B00" w:rsidRPr="004127BD" w:rsidRDefault="00455B00" w:rsidP="00BD55F1">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937993" w:rsidP="00F62FB1">
            <w:pPr>
              <w:pStyle w:val="ConsPlusNormal"/>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57" w:type="dxa"/>
          </w:tcPr>
          <w:p w:rsidR="00455B00" w:rsidRPr="00F62FB1" w:rsidRDefault="00455B00" w:rsidP="00BD55F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BB2F98" w:rsidP="00BD55F1">
            <w:pPr>
              <w:pStyle w:val="ConsPlusNormal"/>
              <w:jc w:val="center"/>
              <w:rPr>
                <w:rFonts w:ascii="Times New Roman" w:hAnsi="Times New Roman" w:cs="Times New Roman"/>
                <w:sz w:val="24"/>
                <w:szCs w:val="24"/>
              </w:rPr>
            </w:pPr>
            <w:r w:rsidRPr="00BB2F98">
              <w:rPr>
                <w:rFonts w:ascii="Times New Roman" w:hAnsi="Times New Roman" w:cs="Times New Roman"/>
                <w:sz w:val="24"/>
                <w:szCs w:val="24"/>
              </w:rPr>
              <w:t>2352,64</w:t>
            </w:r>
          </w:p>
        </w:tc>
        <w:tc>
          <w:tcPr>
            <w:tcW w:w="993" w:type="dxa"/>
          </w:tcPr>
          <w:p w:rsidR="00455B00" w:rsidRPr="00F62FB1" w:rsidRDefault="00BB2F98" w:rsidP="00BD55F1">
            <w:pPr>
              <w:pStyle w:val="ConsPlusNormal"/>
              <w:jc w:val="both"/>
              <w:rPr>
                <w:rFonts w:ascii="Times New Roman" w:hAnsi="Times New Roman" w:cs="Times New Roman"/>
                <w:sz w:val="24"/>
                <w:szCs w:val="24"/>
              </w:rPr>
            </w:pPr>
            <w:r w:rsidRPr="00BB2F98">
              <w:rPr>
                <w:rFonts w:ascii="Times New Roman" w:hAnsi="Times New Roman" w:cs="Times New Roman"/>
                <w:sz w:val="24"/>
                <w:szCs w:val="24"/>
              </w:rPr>
              <w:t>2352,64</w:t>
            </w: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BB2F98" w:rsidP="00BD55F1">
            <w:pPr>
              <w:pStyle w:val="ConsPlusNormal"/>
              <w:jc w:val="center"/>
              <w:rPr>
                <w:rFonts w:ascii="Times New Roman" w:hAnsi="Times New Roman" w:cs="Times New Roman"/>
                <w:sz w:val="24"/>
                <w:szCs w:val="24"/>
              </w:rPr>
            </w:pPr>
            <w:r w:rsidRPr="00BB2F98">
              <w:rPr>
                <w:rFonts w:ascii="Times New Roman" w:hAnsi="Times New Roman" w:cs="Times New Roman"/>
                <w:sz w:val="24"/>
                <w:szCs w:val="24"/>
              </w:rPr>
              <w:t>2476,91</w:t>
            </w:r>
          </w:p>
        </w:tc>
        <w:tc>
          <w:tcPr>
            <w:tcW w:w="1118" w:type="dxa"/>
          </w:tcPr>
          <w:p w:rsidR="00455B00" w:rsidRPr="00F62FB1" w:rsidRDefault="00BB2F98" w:rsidP="00BD55F1">
            <w:pPr>
              <w:pStyle w:val="ConsPlusNormal"/>
              <w:jc w:val="center"/>
              <w:rPr>
                <w:rFonts w:ascii="Times New Roman" w:hAnsi="Times New Roman" w:cs="Times New Roman"/>
                <w:sz w:val="24"/>
                <w:szCs w:val="24"/>
              </w:rPr>
            </w:pPr>
            <w:r w:rsidRPr="00BB2F98">
              <w:rPr>
                <w:rFonts w:ascii="Times New Roman" w:hAnsi="Times New Roman" w:cs="Times New Roman"/>
                <w:sz w:val="24"/>
                <w:szCs w:val="24"/>
              </w:rPr>
              <w:t>2476,91</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455B00"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от 670 кВт до 10 МВт</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937993"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СН,Э1</m:t>
                  </m:r>
                </m:sup>
              </m:sSubSup>
            </m:oMath>
            <w:hyperlink w:anchor="P741" w:history="1">
              <w:r w:rsidR="00455B00" w:rsidRPr="00F62FB1">
                <w:rPr>
                  <w:rFonts w:ascii="Times New Roman" w:hAnsi="Times New Roman" w:cs="Times New Roman"/>
                  <w:color w:val="0000FF"/>
                  <w:sz w:val="24"/>
                  <w:szCs w:val="24"/>
                </w:rPr>
                <w:t>&lt;5&gt;</w:t>
              </w:r>
            </w:hyperlink>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937993"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Э1</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455B00" w:rsidRPr="004127BD" w:rsidRDefault="00455B00" w:rsidP="00BD55F1">
            <w:pPr>
              <w:pStyle w:val="ConsPlusNormal"/>
              <w:jc w:val="center"/>
              <w:rPr>
                <w:rFonts w:ascii="Times New Roman" w:hAnsi="Times New Roman" w:cs="Times New Roman"/>
                <w:sz w:val="24"/>
                <w:szCs w:val="24"/>
              </w:rPr>
            </w:pPr>
          </w:p>
        </w:tc>
        <w:tc>
          <w:tcPr>
            <w:tcW w:w="4261" w:type="dxa"/>
            <w:gridSpan w:val="4"/>
          </w:tcPr>
          <w:p w:rsidR="00455B00" w:rsidRPr="004127BD" w:rsidRDefault="00455B00" w:rsidP="00BD55F1">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937993" w:rsidP="00F62FB1">
            <w:pPr>
              <w:pStyle w:val="ConsPlusNormal"/>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57" w:type="dxa"/>
          </w:tcPr>
          <w:p w:rsidR="00455B00" w:rsidRPr="00F62FB1" w:rsidRDefault="00455B00" w:rsidP="00BD55F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BB2F98" w:rsidP="00BD55F1">
            <w:pPr>
              <w:pStyle w:val="ConsPlusNormal"/>
              <w:jc w:val="center"/>
              <w:rPr>
                <w:rFonts w:ascii="Times New Roman" w:hAnsi="Times New Roman" w:cs="Times New Roman"/>
                <w:sz w:val="24"/>
                <w:szCs w:val="24"/>
              </w:rPr>
            </w:pPr>
            <w:r w:rsidRPr="00BB2F98">
              <w:rPr>
                <w:rFonts w:ascii="Times New Roman" w:hAnsi="Times New Roman" w:cs="Times New Roman"/>
                <w:sz w:val="24"/>
                <w:szCs w:val="24"/>
              </w:rPr>
              <w:t>2352,64</w:t>
            </w:r>
          </w:p>
        </w:tc>
        <w:tc>
          <w:tcPr>
            <w:tcW w:w="993" w:type="dxa"/>
          </w:tcPr>
          <w:p w:rsidR="00455B00" w:rsidRPr="00F62FB1" w:rsidRDefault="00BB2F98" w:rsidP="00BD55F1">
            <w:pPr>
              <w:pStyle w:val="ConsPlusNormal"/>
              <w:jc w:val="both"/>
              <w:rPr>
                <w:rFonts w:ascii="Times New Roman" w:hAnsi="Times New Roman" w:cs="Times New Roman"/>
                <w:sz w:val="24"/>
                <w:szCs w:val="24"/>
              </w:rPr>
            </w:pPr>
            <w:r w:rsidRPr="00BB2F98">
              <w:rPr>
                <w:rFonts w:ascii="Times New Roman" w:hAnsi="Times New Roman" w:cs="Times New Roman"/>
                <w:sz w:val="24"/>
                <w:szCs w:val="24"/>
              </w:rPr>
              <w:t>2352,64</w:t>
            </w: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BB2F98" w:rsidP="00BD55F1">
            <w:pPr>
              <w:pStyle w:val="ConsPlusNormal"/>
              <w:jc w:val="center"/>
              <w:rPr>
                <w:rFonts w:ascii="Times New Roman" w:hAnsi="Times New Roman" w:cs="Times New Roman"/>
                <w:sz w:val="24"/>
                <w:szCs w:val="24"/>
              </w:rPr>
            </w:pPr>
            <w:r w:rsidRPr="00BB2F98">
              <w:rPr>
                <w:rFonts w:ascii="Times New Roman" w:hAnsi="Times New Roman" w:cs="Times New Roman"/>
                <w:sz w:val="24"/>
                <w:szCs w:val="24"/>
              </w:rPr>
              <w:t>2476,91</w:t>
            </w:r>
          </w:p>
        </w:tc>
        <w:tc>
          <w:tcPr>
            <w:tcW w:w="1118" w:type="dxa"/>
          </w:tcPr>
          <w:p w:rsidR="00455B00" w:rsidRPr="00F62FB1" w:rsidRDefault="00BB2F98" w:rsidP="00BD55F1">
            <w:pPr>
              <w:pStyle w:val="ConsPlusNormal"/>
              <w:jc w:val="center"/>
              <w:rPr>
                <w:rFonts w:ascii="Times New Roman" w:hAnsi="Times New Roman" w:cs="Times New Roman"/>
                <w:sz w:val="24"/>
                <w:szCs w:val="24"/>
              </w:rPr>
            </w:pPr>
            <w:r w:rsidRPr="00BB2F98">
              <w:rPr>
                <w:rFonts w:ascii="Times New Roman" w:hAnsi="Times New Roman" w:cs="Times New Roman"/>
                <w:sz w:val="24"/>
                <w:szCs w:val="24"/>
              </w:rPr>
              <w:t>2476,91</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455B00"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не менее 10 МВт</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937993"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СН,Э1</m:t>
                  </m:r>
                </m:sup>
              </m:sSubSup>
            </m:oMath>
            <w:hyperlink w:anchor="P741" w:history="1">
              <w:r w:rsidR="00455B00" w:rsidRPr="00F62FB1">
                <w:rPr>
                  <w:rFonts w:ascii="Times New Roman" w:hAnsi="Times New Roman" w:cs="Times New Roman"/>
                  <w:color w:val="0000FF"/>
                  <w:sz w:val="24"/>
                  <w:szCs w:val="24"/>
                </w:rPr>
                <w:t>&lt;5&gt;</w:t>
              </w:r>
            </w:hyperlink>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937993"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Э1</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455B00" w:rsidRPr="004127BD" w:rsidRDefault="00455B00" w:rsidP="00BD55F1">
            <w:pPr>
              <w:pStyle w:val="ConsPlusNormal"/>
              <w:jc w:val="center"/>
              <w:rPr>
                <w:rFonts w:ascii="Times New Roman" w:hAnsi="Times New Roman" w:cs="Times New Roman"/>
                <w:sz w:val="24"/>
                <w:szCs w:val="24"/>
              </w:rPr>
            </w:pPr>
          </w:p>
        </w:tc>
        <w:tc>
          <w:tcPr>
            <w:tcW w:w="4261" w:type="dxa"/>
            <w:gridSpan w:val="4"/>
          </w:tcPr>
          <w:p w:rsidR="00455B00" w:rsidRPr="004127BD" w:rsidRDefault="00455B00" w:rsidP="00BD55F1">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937993" w:rsidP="00F62FB1">
            <w:pPr>
              <w:pStyle w:val="ConsPlusNormal"/>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57" w:type="dxa"/>
          </w:tcPr>
          <w:p w:rsidR="00455B00" w:rsidRPr="00F62FB1" w:rsidRDefault="00455B00" w:rsidP="00BD55F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BB2F98" w:rsidP="00BD55F1">
            <w:pPr>
              <w:pStyle w:val="ConsPlusNormal"/>
              <w:jc w:val="center"/>
              <w:rPr>
                <w:rFonts w:ascii="Times New Roman" w:hAnsi="Times New Roman" w:cs="Times New Roman"/>
                <w:sz w:val="24"/>
                <w:szCs w:val="24"/>
              </w:rPr>
            </w:pPr>
            <w:r w:rsidRPr="00BB2F98">
              <w:rPr>
                <w:rFonts w:ascii="Times New Roman" w:hAnsi="Times New Roman" w:cs="Times New Roman"/>
                <w:sz w:val="24"/>
                <w:szCs w:val="24"/>
              </w:rPr>
              <w:t>2352,64</w:t>
            </w:r>
          </w:p>
        </w:tc>
        <w:tc>
          <w:tcPr>
            <w:tcW w:w="993" w:type="dxa"/>
          </w:tcPr>
          <w:p w:rsidR="00455B00" w:rsidRPr="00F62FB1" w:rsidRDefault="00BB2F98" w:rsidP="00BD55F1">
            <w:pPr>
              <w:pStyle w:val="ConsPlusNormal"/>
              <w:jc w:val="both"/>
              <w:rPr>
                <w:rFonts w:ascii="Times New Roman" w:hAnsi="Times New Roman" w:cs="Times New Roman"/>
                <w:sz w:val="24"/>
                <w:szCs w:val="24"/>
              </w:rPr>
            </w:pPr>
            <w:r w:rsidRPr="00BB2F98">
              <w:rPr>
                <w:rFonts w:ascii="Times New Roman" w:hAnsi="Times New Roman" w:cs="Times New Roman"/>
                <w:sz w:val="24"/>
                <w:szCs w:val="24"/>
              </w:rPr>
              <w:t>2352,64</w:t>
            </w: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BB2F98" w:rsidP="00BD55F1">
            <w:pPr>
              <w:pStyle w:val="ConsPlusNormal"/>
              <w:jc w:val="center"/>
              <w:rPr>
                <w:rFonts w:ascii="Times New Roman" w:hAnsi="Times New Roman" w:cs="Times New Roman"/>
                <w:sz w:val="24"/>
                <w:szCs w:val="24"/>
              </w:rPr>
            </w:pPr>
            <w:r w:rsidRPr="00BB2F98">
              <w:rPr>
                <w:rFonts w:ascii="Times New Roman" w:hAnsi="Times New Roman" w:cs="Times New Roman"/>
                <w:sz w:val="24"/>
                <w:szCs w:val="24"/>
              </w:rPr>
              <w:t>2476,91</w:t>
            </w:r>
          </w:p>
        </w:tc>
        <w:tc>
          <w:tcPr>
            <w:tcW w:w="1118" w:type="dxa"/>
          </w:tcPr>
          <w:p w:rsidR="00455B00" w:rsidRPr="00F62FB1" w:rsidRDefault="00BB2F98" w:rsidP="00BD55F1">
            <w:pPr>
              <w:pStyle w:val="ConsPlusNormal"/>
              <w:jc w:val="center"/>
              <w:rPr>
                <w:rFonts w:ascii="Times New Roman" w:hAnsi="Times New Roman" w:cs="Times New Roman"/>
                <w:sz w:val="24"/>
                <w:szCs w:val="24"/>
              </w:rPr>
            </w:pPr>
            <w:r w:rsidRPr="00BB2F98">
              <w:rPr>
                <w:rFonts w:ascii="Times New Roman" w:hAnsi="Times New Roman" w:cs="Times New Roman"/>
                <w:sz w:val="24"/>
                <w:szCs w:val="24"/>
              </w:rPr>
              <w:t>2476,91</w:t>
            </w:r>
          </w:p>
        </w:tc>
      </w:tr>
      <w:tr w:rsidR="00455B00" w:rsidRPr="00F62FB1" w:rsidTr="000826ED">
        <w:trPr>
          <w:jc w:val="center"/>
        </w:trPr>
        <w:tc>
          <w:tcPr>
            <w:tcW w:w="725" w:type="dxa"/>
          </w:tcPr>
          <w:p w:rsidR="00455B00" w:rsidRPr="00F62FB1" w:rsidRDefault="00455B00" w:rsidP="00F62FB1">
            <w:pPr>
              <w:jc w:val="center"/>
              <w:rPr>
                <w:rFonts w:ascii="Times New Roman" w:hAnsi="Times New Roman" w:cs="Times New Roman"/>
                <w:sz w:val="24"/>
                <w:szCs w:val="24"/>
              </w:rPr>
            </w:pPr>
            <w:r w:rsidRPr="00F62FB1">
              <w:rPr>
                <w:rFonts w:ascii="Times New Roman" w:hAnsi="Times New Roman" w:cs="Times New Roman"/>
                <w:sz w:val="24"/>
                <w:szCs w:val="24"/>
                <w:lang w:val="en-US"/>
              </w:rPr>
              <w:t>5</w:t>
            </w:r>
            <w:r w:rsidRPr="00F62FB1">
              <w:rPr>
                <w:rFonts w:ascii="Times New Roman" w:hAnsi="Times New Roman" w:cs="Times New Roman"/>
                <w:sz w:val="24"/>
                <w:szCs w:val="24"/>
              </w:rPr>
              <w:t>.1.1.</w:t>
            </w:r>
          </w:p>
        </w:tc>
        <w:tc>
          <w:tcPr>
            <w:tcW w:w="4926" w:type="dxa"/>
          </w:tcPr>
          <w:p w:rsidR="00455B00" w:rsidRPr="00F62FB1" w:rsidRDefault="00455B00" w:rsidP="00F62FB1">
            <w:pPr>
              <w:pStyle w:val="ConsPlusNormal"/>
              <w:jc w:val="both"/>
              <w:rPr>
                <w:rFonts w:ascii="Times New Roman" w:eastAsia="Calibri" w:hAnsi="Times New Roman" w:cs="Times New Roman"/>
                <w:sz w:val="24"/>
                <w:szCs w:val="24"/>
              </w:rPr>
            </w:pPr>
            <w:proofErr w:type="gramStart"/>
            <w:r w:rsidRPr="00F62FB1">
              <w:rPr>
                <w:rFonts w:ascii="Times New Roman" w:eastAsia="Calibri" w:hAnsi="Times New Roman" w:cs="Times New Roman"/>
                <w:sz w:val="24"/>
                <w:szCs w:val="24"/>
              </w:rPr>
              <w:t xml:space="preserve">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w:t>
            </w:r>
            <w:r w:rsidRPr="00F62FB1">
              <w:rPr>
                <w:rFonts w:ascii="Times New Roman" w:eastAsia="Calibri" w:hAnsi="Times New Roman" w:cs="Times New Roman"/>
                <w:sz w:val="24"/>
                <w:szCs w:val="24"/>
              </w:rPr>
              <w:lastRenderedPageBreak/>
              <w:t>прогнозным балансом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S</m:t>
                  </m:r>
                </m:e>
                <m:sub>
                  <m:r>
                    <w:rPr>
                      <w:rFonts w:ascii="Cambria Math" w:eastAsia="Calibri" w:hAnsi="Cambria Math" w:cs="Times New Roman"/>
                      <w:sz w:val="24"/>
                      <w:szCs w:val="24"/>
                    </w:rPr>
                    <m:t>ГП,</m:t>
                  </m:r>
                  <m:r>
                    <w:rPr>
                      <w:rFonts w:ascii="Cambria Math" w:eastAsia="Calibri" w:hAnsi="Cambria Math" w:cs="Times New Roman"/>
                      <w:sz w:val="24"/>
                      <w:szCs w:val="24"/>
                      <w:lang w:val="en-US"/>
                    </w:rPr>
                    <m:t>m</m:t>
                  </m:r>
                </m:sub>
                <m:sup>
                  <m:r>
                    <w:rPr>
                      <w:rFonts w:ascii="Cambria Math" w:eastAsia="Calibri" w:hAnsi="Cambria Math" w:cs="Times New Roman"/>
                      <w:sz w:val="24"/>
                      <w:szCs w:val="24"/>
                    </w:rPr>
                    <m:t>РЭК, средневзвеш</m:t>
                  </m:r>
                </m:sup>
              </m:sSubSup>
            </m:oMath>
            <w:r w:rsidRPr="00F62FB1">
              <w:rPr>
                <w:rFonts w:ascii="Times New Roman" w:eastAsia="Calibri" w:hAnsi="Times New Roman" w:cs="Times New Roman"/>
                <w:sz w:val="24"/>
                <w:szCs w:val="24"/>
              </w:rPr>
              <w:t>)</w:t>
            </w:r>
            <w:proofErr w:type="gramEnd"/>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lastRenderedPageBreak/>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455B00" w:rsidRPr="004127BD" w:rsidRDefault="00BB2F98" w:rsidP="00BD55F1">
            <w:pPr>
              <w:pStyle w:val="ConsPlusNormal"/>
              <w:jc w:val="center"/>
              <w:rPr>
                <w:rFonts w:ascii="Times New Roman" w:hAnsi="Times New Roman" w:cs="Times New Roman"/>
                <w:sz w:val="24"/>
                <w:szCs w:val="24"/>
              </w:rPr>
            </w:pPr>
            <w:r>
              <w:rPr>
                <w:rFonts w:ascii="Times New Roman" w:hAnsi="Times New Roman" w:cs="Times New Roman"/>
                <w:sz w:val="24"/>
                <w:szCs w:val="24"/>
              </w:rPr>
              <w:t>53,89</w:t>
            </w:r>
          </w:p>
        </w:tc>
        <w:tc>
          <w:tcPr>
            <w:tcW w:w="4261" w:type="dxa"/>
            <w:gridSpan w:val="4"/>
          </w:tcPr>
          <w:p w:rsidR="00455B00" w:rsidRPr="004127BD" w:rsidRDefault="00BB2F98" w:rsidP="00BD55F1">
            <w:pPr>
              <w:jc w:val="center"/>
              <w:rPr>
                <w:rFonts w:ascii="Times New Roman" w:hAnsi="Times New Roman" w:cs="Times New Roman"/>
                <w:sz w:val="24"/>
                <w:szCs w:val="24"/>
              </w:rPr>
            </w:pPr>
            <w:r>
              <w:rPr>
                <w:rFonts w:ascii="Times New Roman" w:hAnsi="Times New Roman" w:cs="Times New Roman"/>
                <w:sz w:val="24"/>
                <w:szCs w:val="24"/>
              </w:rPr>
              <w:t>53,89</w:t>
            </w:r>
          </w:p>
        </w:tc>
      </w:tr>
      <w:tr w:rsidR="00455B00" w:rsidRPr="00F62FB1" w:rsidTr="000826ED">
        <w:trPr>
          <w:jc w:val="center"/>
        </w:trPr>
        <w:tc>
          <w:tcPr>
            <w:tcW w:w="725" w:type="dxa"/>
          </w:tcPr>
          <w:p w:rsidR="00455B00" w:rsidRPr="00F62FB1" w:rsidRDefault="00455B00" w:rsidP="00F62FB1">
            <w:pPr>
              <w:jc w:val="center"/>
              <w:rPr>
                <w:rFonts w:ascii="Times New Roman" w:hAnsi="Times New Roman" w:cs="Times New Roman"/>
                <w:sz w:val="24"/>
                <w:szCs w:val="24"/>
              </w:rPr>
            </w:pPr>
            <w:r w:rsidRPr="00F62FB1">
              <w:rPr>
                <w:rFonts w:ascii="Times New Roman" w:hAnsi="Times New Roman" w:cs="Times New Roman"/>
                <w:sz w:val="24"/>
                <w:szCs w:val="24"/>
              </w:rPr>
              <w:lastRenderedPageBreak/>
              <w:t>6.</w:t>
            </w: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Конечная регулируемая цена для шестой ценовой категории</w:t>
            </w:r>
          </w:p>
        </w:tc>
      </w:tr>
      <w:tr w:rsidR="00455B00" w:rsidRPr="00F62FB1" w:rsidTr="000826ED">
        <w:trPr>
          <w:jc w:val="center"/>
        </w:trPr>
        <w:tc>
          <w:tcPr>
            <w:tcW w:w="725" w:type="dxa"/>
            <w:vMerge w:val="restart"/>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6.1.</w:t>
            </w: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w:t>
            </w:r>
            <w:r w:rsidRPr="00F62FB1">
              <w:rPr>
                <w:rFonts w:ascii="Times New Roman" w:hAnsi="Times New Roman" w:cs="Times New Roman"/>
                <w:sz w:val="24"/>
                <w:szCs w:val="24"/>
                <w:lang w:val="en-US"/>
              </w:rPr>
              <w:t>h</w:t>
            </w:r>
            <w:r w:rsidRPr="00F62FB1">
              <w:rPr>
                <w:rFonts w:ascii="Times New Roman" w:hAnsi="Times New Roman" w:cs="Times New Roman"/>
                <w:sz w:val="24"/>
                <w:szCs w:val="24"/>
              </w:rPr>
              <w:t>) расчетного периода (</w:t>
            </w:r>
            <w:r w:rsidRPr="00F62FB1">
              <w:rPr>
                <w:rFonts w:ascii="Times New Roman" w:hAnsi="Times New Roman" w:cs="Times New Roman"/>
                <w:sz w:val="24"/>
                <w:szCs w:val="24"/>
                <w:lang w:val="en-US"/>
              </w:rPr>
              <w:t>m</w:t>
            </w:r>
            <w:r w:rsidRPr="00F62FB1">
              <w:rPr>
                <w:rFonts w:ascii="Times New Roman" w:hAnsi="Times New Roman" w:cs="Times New Roman"/>
                <w:sz w:val="24"/>
                <w:szCs w:val="24"/>
              </w:rPr>
              <w:t>)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Pr="00F62FB1">
              <w:rPr>
                <w:rFonts w:ascii="Times New Roman" w:hAnsi="Times New Roman" w:cs="Times New Roman"/>
                <w:sz w:val="24"/>
                <w:szCs w:val="24"/>
              </w:rPr>
              <w:t>)</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sidRPr="00F62FB1">
              <w:rPr>
                <w:rFonts w:ascii="Times New Roman" w:hAnsi="Times New Roman" w:cs="Times New Roman"/>
                <w:sz w:val="24"/>
                <w:szCs w:val="24"/>
              </w:rPr>
              <w:t>менее 150 кВт</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937993"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 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СН,Э1</m:t>
                  </m:r>
                </m:sup>
              </m:sSubSup>
            </m:oMath>
            <w:hyperlink w:anchor="P741" w:history="1">
              <w:r w:rsidR="00455B00" w:rsidRPr="00F62FB1">
                <w:rPr>
                  <w:rFonts w:ascii="Times New Roman" w:hAnsi="Times New Roman" w:cs="Times New Roman"/>
                  <w:color w:val="0000FF"/>
                  <w:sz w:val="24"/>
                  <w:szCs w:val="24"/>
                </w:rPr>
                <w:t>&lt;6&gt;</w:t>
              </w:r>
            </w:hyperlink>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937993"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 Э1</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455B00" w:rsidRPr="004127BD" w:rsidRDefault="00455B00" w:rsidP="00BD55F1">
            <w:pPr>
              <w:pStyle w:val="ConsPlusNormal"/>
              <w:jc w:val="center"/>
              <w:rPr>
                <w:rFonts w:ascii="Times New Roman" w:hAnsi="Times New Roman" w:cs="Times New Roman"/>
                <w:sz w:val="24"/>
                <w:szCs w:val="24"/>
              </w:rPr>
            </w:pPr>
          </w:p>
        </w:tc>
        <w:tc>
          <w:tcPr>
            <w:tcW w:w="4261" w:type="dxa"/>
            <w:gridSpan w:val="4"/>
          </w:tcPr>
          <w:p w:rsidR="00455B00" w:rsidRPr="004127BD" w:rsidRDefault="00455B00" w:rsidP="00BD55F1">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937993" w:rsidP="00F62FB1">
            <w:pPr>
              <w:pStyle w:val="ConsPlusNormal"/>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57" w:type="dxa"/>
          </w:tcPr>
          <w:p w:rsidR="00455B00" w:rsidRPr="00F62FB1" w:rsidRDefault="00455B00" w:rsidP="00F62FB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F62FB1">
            <w:pPr>
              <w:pStyle w:val="ConsPlusNormal"/>
              <w:jc w:val="both"/>
              <w:rPr>
                <w:rFonts w:ascii="Times New Roman" w:hAnsi="Times New Roman" w:cs="Times New Roman"/>
                <w:sz w:val="24"/>
                <w:szCs w:val="24"/>
              </w:rPr>
            </w:pPr>
          </w:p>
        </w:tc>
        <w:tc>
          <w:tcPr>
            <w:tcW w:w="1111" w:type="dxa"/>
          </w:tcPr>
          <w:p w:rsidR="00455B00" w:rsidRPr="00F62FB1" w:rsidRDefault="00BB2F98" w:rsidP="006868D6">
            <w:pPr>
              <w:pStyle w:val="ConsPlusNormal"/>
              <w:jc w:val="center"/>
              <w:rPr>
                <w:rFonts w:ascii="Times New Roman" w:hAnsi="Times New Roman" w:cs="Times New Roman"/>
                <w:sz w:val="24"/>
                <w:szCs w:val="24"/>
              </w:rPr>
            </w:pPr>
            <w:r w:rsidRPr="00BB2F98">
              <w:rPr>
                <w:rFonts w:ascii="Times New Roman" w:hAnsi="Times New Roman" w:cs="Times New Roman"/>
                <w:sz w:val="24"/>
                <w:szCs w:val="24"/>
              </w:rPr>
              <w:t>198,68</w:t>
            </w:r>
          </w:p>
        </w:tc>
        <w:tc>
          <w:tcPr>
            <w:tcW w:w="993" w:type="dxa"/>
          </w:tcPr>
          <w:p w:rsidR="00455B00" w:rsidRPr="00F62FB1" w:rsidRDefault="00BB2F98" w:rsidP="006868D6">
            <w:pPr>
              <w:pStyle w:val="ConsPlusNormal"/>
              <w:jc w:val="center"/>
              <w:rPr>
                <w:rFonts w:ascii="Times New Roman" w:hAnsi="Times New Roman" w:cs="Times New Roman"/>
                <w:sz w:val="24"/>
                <w:szCs w:val="24"/>
              </w:rPr>
            </w:pPr>
            <w:r w:rsidRPr="00BB2F98">
              <w:rPr>
                <w:rFonts w:ascii="Times New Roman" w:hAnsi="Times New Roman" w:cs="Times New Roman"/>
                <w:sz w:val="24"/>
                <w:szCs w:val="24"/>
              </w:rPr>
              <w:t>538,12</w:t>
            </w:r>
          </w:p>
        </w:tc>
        <w:tc>
          <w:tcPr>
            <w:tcW w:w="902" w:type="dxa"/>
          </w:tcPr>
          <w:p w:rsidR="00455B00" w:rsidRPr="00F62FB1" w:rsidRDefault="00455B00" w:rsidP="00F62FB1">
            <w:pPr>
              <w:pStyle w:val="ConsPlusNormal"/>
              <w:jc w:val="both"/>
              <w:rPr>
                <w:rFonts w:ascii="Times New Roman" w:hAnsi="Times New Roman" w:cs="Times New Roman"/>
                <w:sz w:val="24"/>
                <w:szCs w:val="24"/>
              </w:rPr>
            </w:pPr>
          </w:p>
        </w:tc>
        <w:tc>
          <w:tcPr>
            <w:tcW w:w="992" w:type="dxa"/>
          </w:tcPr>
          <w:p w:rsidR="00455B00" w:rsidRPr="00F62FB1" w:rsidRDefault="00455B00" w:rsidP="00F62FB1">
            <w:pPr>
              <w:pStyle w:val="ConsPlusNormal"/>
              <w:jc w:val="both"/>
              <w:rPr>
                <w:rFonts w:ascii="Times New Roman" w:hAnsi="Times New Roman" w:cs="Times New Roman"/>
                <w:sz w:val="24"/>
                <w:szCs w:val="24"/>
              </w:rPr>
            </w:pPr>
          </w:p>
        </w:tc>
        <w:tc>
          <w:tcPr>
            <w:tcW w:w="1249" w:type="dxa"/>
          </w:tcPr>
          <w:p w:rsidR="00455B00" w:rsidRPr="00F62FB1" w:rsidRDefault="00BB2F98" w:rsidP="006868D6">
            <w:pPr>
              <w:pStyle w:val="ConsPlusNormal"/>
              <w:jc w:val="center"/>
              <w:rPr>
                <w:rFonts w:ascii="Times New Roman" w:hAnsi="Times New Roman" w:cs="Times New Roman"/>
                <w:sz w:val="24"/>
                <w:szCs w:val="24"/>
              </w:rPr>
            </w:pPr>
            <w:r w:rsidRPr="00BB2F98">
              <w:rPr>
                <w:rFonts w:ascii="Times New Roman" w:hAnsi="Times New Roman" w:cs="Times New Roman"/>
                <w:sz w:val="24"/>
                <w:szCs w:val="24"/>
              </w:rPr>
              <w:t>208,02</w:t>
            </w:r>
          </w:p>
        </w:tc>
        <w:tc>
          <w:tcPr>
            <w:tcW w:w="1118" w:type="dxa"/>
          </w:tcPr>
          <w:p w:rsidR="00455B00" w:rsidRPr="00F62FB1" w:rsidRDefault="00BB2F98" w:rsidP="003852B6">
            <w:pPr>
              <w:pStyle w:val="ConsPlusNormal"/>
              <w:jc w:val="center"/>
              <w:rPr>
                <w:rFonts w:ascii="Times New Roman" w:hAnsi="Times New Roman" w:cs="Times New Roman"/>
                <w:sz w:val="24"/>
                <w:szCs w:val="24"/>
              </w:rPr>
            </w:pPr>
            <w:r w:rsidRPr="00BB2F98">
              <w:rPr>
                <w:rFonts w:ascii="Times New Roman" w:hAnsi="Times New Roman" w:cs="Times New Roman"/>
                <w:sz w:val="24"/>
                <w:szCs w:val="24"/>
              </w:rPr>
              <w:t>563,41</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455B00" w:rsidP="00F62FB1">
            <w:pPr>
              <w:pStyle w:val="ConsPlusNormal"/>
              <w:jc w:val="both"/>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937993"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 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СН,Э1</m:t>
                  </m:r>
                </m:sup>
              </m:sSubSup>
            </m:oMath>
            <w:hyperlink w:anchor="P741" w:history="1">
              <w:r w:rsidR="00455B00" w:rsidRPr="00F62FB1">
                <w:rPr>
                  <w:rFonts w:ascii="Times New Roman" w:hAnsi="Times New Roman" w:cs="Times New Roman"/>
                  <w:color w:val="0000FF"/>
                  <w:sz w:val="24"/>
                  <w:szCs w:val="24"/>
                </w:rPr>
                <w:t>&lt;6&gt;</w:t>
              </w:r>
            </w:hyperlink>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937993"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 Э1</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455B00" w:rsidRPr="004127BD" w:rsidRDefault="00455B00" w:rsidP="00BD55F1">
            <w:pPr>
              <w:pStyle w:val="ConsPlusNormal"/>
              <w:jc w:val="center"/>
              <w:rPr>
                <w:rFonts w:ascii="Times New Roman" w:hAnsi="Times New Roman" w:cs="Times New Roman"/>
                <w:sz w:val="24"/>
                <w:szCs w:val="24"/>
              </w:rPr>
            </w:pPr>
          </w:p>
        </w:tc>
        <w:tc>
          <w:tcPr>
            <w:tcW w:w="4261" w:type="dxa"/>
            <w:gridSpan w:val="4"/>
          </w:tcPr>
          <w:p w:rsidR="00455B00" w:rsidRPr="004127BD" w:rsidRDefault="00455B00" w:rsidP="00BD55F1">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937993" w:rsidP="00F62FB1">
            <w:pPr>
              <w:pStyle w:val="ConsPlusNormal"/>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57" w:type="dxa"/>
          </w:tcPr>
          <w:p w:rsidR="00455B00" w:rsidRPr="00F62FB1" w:rsidRDefault="00455B00" w:rsidP="00BD55F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BB2F98" w:rsidP="00BD55F1">
            <w:pPr>
              <w:pStyle w:val="ConsPlusNormal"/>
              <w:jc w:val="center"/>
              <w:rPr>
                <w:rFonts w:ascii="Times New Roman" w:hAnsi="Times New Roman" w:cs="Times New Roman"/>
                <w:sz w:val="24"/>
                <w:szCs w:val="24"/>
              </w:rPr>
            </w:pPr>
            <w:r w:rsidRPr="00BB2F98">
              <w:rPr>
                <w:rFonts w:ascii="Times New Roman" w:hAnsi="Times New Roman" w:cs="Times New Roman"/>
                <w:sz w:val="24"/>
                <w:szCs w:val="24"/>
              </w:rPr>
              <w:t>198,68</w:t>
            </w:r>
          </w:p>
        </w:tc>
        <w:tc>
          <w:tcPr>
            <w:tcW w:w="993" w:type="dxa"/>
          </w:tcPr>
          <w:p w:rsidR="00455B00" w:rsidRPr="00F62FB1" w:rsidRDefault="00BB2F98" w:rsidP="00BD55F1">
            <w:pPr>
              <w:pStyle w:val="ConsPlusNormal"/>
              <w:jc w:val="center"/>
              <w:rPr>
                <w:rFonts w:ascii="Times New Roman" w:hAnsi="Times New Roman" w:cs="Times New Roman"/>
                <w:sz w:val="24"/>
                <w:szCs w:val="24"/>
              </w:rPr>
            </w:pPr>
            <w:r w:rsidRPr="00BB2F98">
              <w:rPr>
                <w:rFonts w:ascii="Times New Roman" w:hAnsi="Times New Roman" w:cs="Times New Roman"/>
                <w:sz w:val="24"/>
                <w:szCs w:val="24"/>
              </w:rPr>
              <w:t>538,12</w:t>
            </w: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BB2F98" w:rsidP="00BD55F1">
            <w:pPr>
              <w:pStyle w:val="ConsPlusNormal"/>
              <w:jc w:val="center"/>
              <w:rPr>
                <w:rFonts w:ascii="Times New Roman" w:hAnsi="Times New Roman" w:cs="Times New Roman"/>
                <w:sz w:val="24"/>
                <w:szCs w:val="24"/>
              </w:rPr>
            </w:pPr>
            <w:r w:rsidRPr="00BB2F98">
              <w:rPr>
                <w:rFonts w:ascii="Times New Roman" w:hAnsi="Times New Roman" w:cs="Times New Roman"/>
                <w:sz w:val="24"/>
                <w:szCs w:val="24"/>
              </w:rPr>
              <w:t>208,02</w:t>
            </w:r>
          </w:p>
        </w:tc>
        <w:tc>
          <w:tcPr>
            <w:tcW w:w="1118" w:type="dxa"/>
          </w:tcPr>
          <w:p w:rsidR="00455B00" w:rsidRPr="00F62FB1" w:rsidRDefault="00BB2F98" w:rsidP="00BD55F1">
            <w:pPr>
              <w:pStyle w:val="ConsPlusNormal"/>
              <w:jc w:val="center"/>
              <w:rPr>
                <w:rFonts w:ascii="Times New Roman" w:hAnsi="Times New Roman" w:cs="Times New Roman"/>
                <w:sz w:val="24"/>
                <w:szCs w:val="24"/>
              </w:rPr>
            </w:pPr>
            <w:r w:rsidRPr="00BB2F98">
              <w:rPr>
                <w:rFonts w:ascii="Times New Roman" w:hAnsi="Times New Roman" w:cs="Times New Roman"/>
                <w:sz w:val="24"/>
                <w:szCs w:val="24"/>
              </w:rPr>
              <w:t>563,41</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455B00"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от 670 кВт до 10 МВт</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937993"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СН,Э1</m:t>
                  </m:r>
                </m:sup>
              </m:sSubSup>
            </m:oMath>
            <w:hyperlink w:anchor="P741" w:history="1">
              <w:r w:rsidR="00455B00" w:rsidRPr="00F62FB1">
                <w:rPr>
                  <w:rFonts w:ascii="Times New Roman" w:hAnsi="Times New Roman" w:cs="Times New Roman"/>
                  <w:color w:val="0000FF"/>
                  <w:sz w:val="24"/>
                  <w:szCs w:val="24"/>
                </w:rPr>
                <w:t>&lt;6&gt;</w:t>
              </w:r>
            </w:hyperlink>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937993"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 МВт,</m:t>
                    </m:r>
                    <m:r>
                      <w:rPr>
                        <w:rFonts w:ascii="Cambria Math" w:hAnsi="Cambria Math" w:cs="Times New Roman"/>
                        <w:sz w:val="24"/>
                        <w:szCs w:val="24"/>
                      </w:rPr>
                      <m:t>h</m:t>
                    </m:r>
                  </m:sub>
                  <m:sup>
                    <m:r>
                      <w:rPr>
                        <w:rFonts w:ascii="Cambria Math" w:hAnsi="Cambria Math" w:cs="Times New Roman"/>
                        <w:sz w:val="24"/>
                        <w:szCs w:val="24"/>
                      </w:rPr>
                      <m:t>СН, Э1</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455B00" w:rsidRPr="004127BD" w:rsidRDefault="00455B00" w:rsidP="00BD55F1">
            <w:pPr>
              <w:pStyle w:val="ConsPlusNormal"/>
              <w:jc w:val="center"/>
              <w:rPr>
                <w:rFonts w:ascii="Times New Roman" w:hAnsi="Times New Roman" w:cs="Times New Roman"/>
                <w:sz w:val="24"/>
                <w:szCs w:val="24"/>
              </w:rPr>
            </w:pPr>
          </w:p>
        </w:tc>
        <w:tc>
          <w:tcPr>
            <w:tcW w:w="4261" w:type="dxa"/>
            <w:gridSpan w:val="4"/>
          </w:tcPr>
          <w:p w:rsidR="00455B00" w:rsidRPr="004127BD" w:rsidRDefault="00455B00" w:rsidP="00BD55F1">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937993" w:rsidP="00F62FB1">
            <w:pPr>
              <w:pStyle w:val="ConsPlusNormal"/>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57" w:type="dxa"/>
          </w:tcPr>
          <w:p w:rsidR="00455B00" w:rsidRPr="00F62FB1" w:rsidRDefault="00455B00" w:rsidP="00BD55F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BB2F98" w:rsidP="00BD55F1">
            <w:pPr>
              <w:pStyle w:val="ConsPlusNormal"/>
              <w:jc w:val="center"/>
              <w:rPr>
                <w:rFonts w:ascii="Times New Roman" w:hAnsi="Times New Roman" w:cs="Times New Roman"/>
                <w:sz w:val="24"/>
                <w:szCs w:val="24"/>
              </w:rPr>
            </w:pPr>
            <w:r w:rsidRPr="00BB2F98">
              <w:rPr>
                <w:rFonts w:ascii="Times New Roman" w:hAnsi="Times New Roman" w:cs="Times New Roman"/>
                <w:sz w:val="24"/>
                <w:szCs w:val="24"/>
              </w:rPr>
              <w:t>198,68</w:t>
            </w:r>
          </w:p>
        </w:tc>
        <w:tc>
          <w:tcPr>
            <w:tcW w:w="993" w:type="dxa"/>
          </w:tcPr>
          <w:p w:rsidR="00455B00" w:rsidRPr="00F62FB1" w:rsidRDefault="00BB2F98" w:rsidP="00BD55F1">
            <w:pPr>
              <w:pStyle w:val="ConsPlusNormal"/>
              <w:jc w:val="center"/>
              <w:rPr>
                <w:rFonts w:ascii="Times New Roman" w:hAnsi="Times New Roman" w:cs="Times New Roman"/>
                <w:sz w:val="24"/>
                <w:szCs w:val="24"/>
              </w:rPr>
            </w:pPr>
            <w:r w:rsidRPr="00BB2F98">
              <w:rPr>
                <w:rFonts w:ascii="Times New Roman" w:hAnsi="Times New Roman" w:cs="Times New Roman"/>
                <w:sz w:val="24"/>
                <w:szCs w:val="24"/>
              </w:rPr>
              <w:t>538,12</w:t>
            </w: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BB2F98" w:rsidP="00BD55F1">
            <w:pPr>
              <w:pStyle w:val="ConsPlusNormal"/>
              <w:jc w:val="center"/>
              <w:rPr>
                <w:rFonts w:ascii="Times New Roman" w:hAnsi="Times New Roman" w:cs="Times New Roman"/>
                <w:sz w:val="24"/>
                <w:szCs w:val="24"/>
              </w:rPr>
            </w:pPr>
            <w:r w:rsidRPr="00BB2F98">
              <w:rPr>
                <w:rFonts w:ascii="Times New Roman" w:hAnsi="Times New Roman" w:cs="Times New Roman"/>
                <w:sz w:val="24"/>
                <w:szCs w:val="24"/>
              </w:rPr>
              <w:t>208,02</w:t>
            </w:r>
          </w:p>
        </w:tc>
        <w:tc>
          <w:tcPr>
            <w:tcW w:w="1118" w:type="dxa"/>
          </w:tcPr>
          <w:p w:rsidR="00455B00" w:rsidRPr="00F62FB1" w:rsidRDefault="00BB2F98" w:rsidP="00BD55F1">
            <w:pPr>
              <w:pStyle w:val="ConsPlusNormal"/>
              <w:jc w:val="center"/>
              <w:rPr>
                <w:rFonts w:ascii="Times New Roman" w:hAnsi="Times New Roman" w:cs="Times New Roman"/>
                <w:sz w:val="24"/>
                <w:szCs w:val="24"/>
              </w:rPr>
            </w:pPr>
            <w:r w:rsidRPr="00BB2F98">
              <w:rPr>
                <w:rFonts w:ascii="Times New Roman" w:hAnsi="Times New Roman" w:cs="Times New Roman"/>
                <w:sz w:val="24"/>
                <w:szCs w:val="24"/>
              </w:rPr>
              <w:t>563,41</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455B00" w:rsidP="00F62FB1">
            <w:pPr>
              <w:pStyle w:val="ConsPlusNormal"/>
              <w:jc w:val="both"/>
              <w:rPr>
                <w:rFonts w:ascii="Times New Roman" w:hAnsi="Times New Roman" w:cs="Times New Roman"/>
                <w:sz w:val="24"/>
                <w:szCs w:val="24"/>
              </w:rPr>
            </w:pPr>
            <w:r w:rsidRPr="00F62FB1">
              <w:rPr>
                <w:rFonts w:ascii="Times New Roman" w:hAnsi="Times New Roman" w:cs="Times New Roman"/>
                <w:sz w:val="24"/>
                <w:szCs w:val="24"/>
              </w:rPr>
              <w:t>не менее 10 МВт</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937993" w:rsidP="00F62FB1">
            <w:pPr>
              <w:pStyle w:val="ConsPlusNormal"/>
              <w:jc w:val="center"/>
              <w:rPr>
                <w:rFonts w:ascii="Times New Roman" w:eastAsia="Calibri"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СН,Э1</m:t>
                  </m:r>
                </m:sup>
              </m:sSubSup>
            </m:oMath>
            <w:hyperlink w:anchor="P741" w:history="1">
              <w:r w:rsidR="00455B00" w:rsidRPr="00F62FB1">
                <w:rPr>
                  <w:rFonts w:ascii="Times New Roman" w:hAnsi="Times New Roman" w:cs="Times New Roman"/>
                  <w:color w:val="0000FF"/>
                  <w:sz w:val="24"/>
                  <w:szCs w:val="24"/>
                </w:rPr>
                <w:t>&lt;6&gt;</w:t>
              </w:r>
            </w:hyperlink>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937993" w:rsidP="00F62FB1">
            <w:pPr>
              <w:pStyle w:val="ConsPlusNormal"/>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 Э1</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tcPr>
          <w:p w:rsidR="00455B00" w:rsidRPr="004127BD" w:rsidRDefault="00455B00" w:rsidP="00BD55F1">
            <w:pPr>
              <w:pStyle w:val="ConsPlusNormal"/>
              <w:jc w:val="center"/>
              <w:rPr>
                <w:rFonts w:ascii="Times New Roman" w:hAnsi="Times New Roman" w:cs="Times New Roman"/>
                <w:sz w:val="24"/>
                <w:szCs w:val="24"/>
              </w:rPr>
            </w:pPr>
          </w:p>
        </w:tc>
        <w:tc>
          <w:tcPr>
            <w:tcW w:w="4261" w:type="dxa"/>
            <w:gridSpan w:val="4"/>
          </w:tcPr>
          <w:p w:rsidR="00455B00" w:rsidRPr="004127BD" w:rsidRDefault="00455B00" w:rsidP="00BD55F1">
            <w:pPr>
              <w:autoSpaceDE w:val="0"/>
              <w:autoSpaceDN w:val="0"/>
              <w:adjustRightInd w:val="0"/>
              <w:spacing w:after="0" w:line="240" w:lineRule="auto"/>
              <w:jc w:val="center"/>
              <w:rPr>
                <w:rFonts w:ascii="Times New Roman" w:hAnsi="Times New Roman" w:cs="Times New Roman"/>
                <w:sz w:val="24"/>
                <w:szCs w:val="24"/>
              </w:rPr>
            </w:pPr>
          </w:p>
        </w:tc>
      </w:tr>
      <w:tr w:rsidR="00455B00" w:rsidRPr="00F62FB1" w:rsidTr="000826ED">
        <w:trPr>
          <w:jc w:val="center"/>
        </w:trPr>
        <w:tc>
          <w:tcPr>
            <w:tcW w:w="725" w:type="dxa"/>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937993" w:rsidP="00F62FB1">
            <w:pPr>
              <w:pStyle w:val="ConsPlusNormal"/>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957" w:type="dxa"/>
          </w:tcPr>
          <w:p w:rsidR="00455B00" w:rsidRPr="00F62FB1" w:rsidRDefault="00455B00" w:rsidP="00BD55F1">
            <w:pPr>
              <w:pStyle w:val="ConsPlusNormal"/>
              <w:jc w:val="both"/>
              <w:rPr>
                <w:rFonts w:ascii="Times New Roman" w:hAnsi="Times New Roman" w:cs="Times New Roman"/>
                <w:sz w:val="24"/>
                <w:szCs w:val="24"/>
              </w:rPr>
            </w:pPr>
          </w:p>
        </w:tc>
        <w:tc>
          <w:tcPr>
            <w:tcW w:w="831" w:type="dxa"/>
            <w:gridSpan w:val="2"/>
          </w:tcPr>
          <w:p w:rsidR="00455B00" w:rsidRPr="00F62FB1" w:rsidRDefault="00455B00" w:rsidP="00BD55F1">
            <w:pPr>
              <w:pStyle w:val="ConsPlusNormal"/>
              <w:jc w:val="both"/>
              <w:rPr>
                <w:rFonts w:ascii="Times New Roman" w:hAnsi="Times New Roman" w:cs="Times New Roman"/>
                <w:sz w:val="24"/>
                <w:szCs w:val="24"/>
              </w:rPr>
            </w:pPr>
          </w:p>
        </w:tc>
        <w:tc>
          <w:tcPr>
            <w:tcW w:w="1111" w:type="dxa"/>
          </w:tcPr>
          <w:p w:rsidR="00455B00" w:rsidRPr="00F62FB1" w:rsidRDefault="00BB2F98" w:rsidP="00BD55F1">
            <w:pPr>
              <w:pStyle w:val="ConsPlusNormal"/>
              <w:jc w:val="center"/>
              <w:rPr>
                <w:rFonts w:ascii="Times New Roman" w:hAnsi="Times New Roman" w:cs="Times New Roman"/>
                <w:sz w:val="24"/>
                <w:szCs w:val="24"/>
              </w:rPr>
            </w:pPr>
            <w:r w:rsidRPr="00BB2F98">
              <w:rPr>
                <w:rFonts w:ascii="Times New Roman" w:hAnsi="Times New Roman" w:cs="Times New Roman"/>
                <w:sz w:val="24"/>
                <w:szCs w:val="24"/>
              </w:rPr>
              <w:t>198,68</w:t>
            </w:r>
          </w:p>
        </w:tc>
        <w:tc>
          <w:tcPr>
            <w:tcW w:w="993" w:type="dxa"/>
          </w:tcPr>
          <w:p w:rsidR="00455B00" w:rsidRPr="00F62FB1" w:rsidRDefault="00BB2F98" w:rsidP="00BD55F1">
            <w:pPr>
              <w:pStyle w:val="ConsPlusNormal"/>
              <w:jc w:val="center"/>
              <w:rPr>
                <w:rFonts w:ascii="Times New Roman" w:hAnsi="Times New Roman" w:cs="Times New Roman"/>
                <w:sz w:val="24"/>
                <w:szCs w:val="24"/>
              </w:rPr>
            </w:pPr>
            <w:r w:rsidRPr="00BB2F98">
              <w:rPr>
                <w:rFonts w:ascii="Times New Roman" w:hAnsi="Times New Roman" w:cs="Times New Roman"/>
                <w:sz w:val="24"/>
                <w:szCs w:val="24"/>
              </w:rPr>
              <w:t>538,12</w:t>
            </w:r>
          </w:p>
        </w:tc>
        <w:tc>
          <w:tcPr>
            <w:tcW w:w="902" w:type="dxa"/>
          </w:tcPr>
          <w:p w:rsidR="00455B00" w:rsidRPr="00F62FB1" w:rsidRDefault="00455B00" w:rsidP="00BD55F1">
            <w:pPr>
              <w:pStyle w:val="ConsPlusNormal"/>
              <w:jc w:val="both"/>
              <w:rPr>
                <w:rFonts w:ascii="Times New Roman" w:hAnsi="Times New Roman" w:cs="Times New Roman"/>
                <w:sz w:val="24"/>
                <w:szCs w:val="24"/>
              </w:rPr>
            </w:pPr>
          </w:p>
        </w:tc>
        <w:tc>
          <w:tcPr>
            <w:tcW w:w="992" w:type="dxa"/>
          </w:tcPr>
          <w:p w:rsidR="00455B00" w:rsidRPr="00F62FB1" w:rsidRDefault="00455B00" w:rsidP="00BD55F1">
            <w:pPr>
              <w:pStyle w:val="ConsPlusNormal"/>
              <w:jc w:val="both"/>
              <w:rPr>
                <w:rFonts w:ascii="Times New Roman" w:hAnsi="Times New Roman" w:cs="Times New Roman"/>
                <w:sz w:val="24"/>
                <w:szCs w:val="24"/>
              </w:rPr>
            </w:pPr>
          </w:p>
        </w:tc>
        <w:tc>
          <w:tcPr>
            <w:tcW w:w="1249" w:type="dxa"/>
          </w:tcPr>
          <w:p w:rsidR="00455B00" w:rsidRPr="00F62FB1" w:rsidRDefault="00BB2F98" w:rsidP="00BD55F1">
            <w:pPr>
              <w:pStyle w:val="ConsPlusNormal"/>
              <w:jc w:val="center"/>
              <w:rPr>
                <w:rFonts w:ascii="Times New Roman" w:hAnsi="Times New Roman" w:cs="Times New Roman"/>
                <w:sz w:val="24"/>
                <w:szCs w:val="24"/>
              </w:rPr>
            </w:pPr>
            <w:r w:rsidRPr="00BB2F98">
              <w:rPr>
                <w:rFonts w:ascii="Times New Roman" w:hAnsi="Times New Roman" w:cs="Times New Roman"/>
                <w:sz w:val="24"/>
                <w:szCs w:val="24"/>
              </w:rPr>
              <w:t>208,02</w:t>
            </w:r>
          </w:p>
        </w:tc>
        <w:tc>
          <w:tcPr>
            <w:tcW w:w="1118" w:type="dxa"/>
          </w:tcPr>
          <w:p w:rsidR="00455B00" w:rsidRPr="00F62FB1" w:rsidRDefault="00BB2F98" w:rsidP="00BD55F1">
            <w:pPr>
              <w:pStyle w:val="ConsPlusNormal"/>
              <w:jc w:val="center"/>
              <w:rPr>
                <w:rFonts w:ascii="Times New Roman" w:hAnsi="Times New Roman" w:cs="Times New Roman"/>
                <w:sz w:val="24"/>
                <w:szCs w:val="24"/>
              </w:rPr>
            </w:pPr>
            <w:r w:rsidRPr="00BB2F98">
              <w:rPr>
                <w:rFonts w:ascii="Times New Roman" w:hAnsi="Times New Roman" w:cs="Times New Roman"/>
                <w:sz w:val="24"/>
                <w:szCs w:val="24"/>
              </w:rPr>
              <w:t>563,41</w:t>
            </w:r>
          </w:p>
        </w:tc>
      </w:tr>
      <w:tr w:rsidR="00455B00" w:rsidRPr="00F62FB1" w:rsidTr="000826ED">
        <w:trPr>
          <w:jc w:val="center"/>
        </w:trPr>
        <w:tc>
          <w:tcPr>
            <w:tcW w:w="725" w:type="dxa"/>
          </w:tcPr>
          <w:p w:rsidR="00455B00" w:rsidRPr="00F62FB1" w:rsidRDefault="00455B00" w:rsidP="00F62FB1">
            <w:pPr>
              <w:jc w:val="center"/>
              <w:rPr>
                <w:rFonts w:ascii="Times New Roman" w:hAnsi="Times New Roman" w:cs="Times New Roman"/>
                <w:sz w:val="24"/>
                <w:szCs w:val="24"/>
              </w:rPr>
            </w:pPr>
            <w:r w:rsidRPr="00F62FB1">
              <w:rPr>
                <w:rFonts w:ascii="Times New Roman" w:hAnsi="Times New Roman" w:cs="Times New Roman"/>
                <w:sz w:val="24"/>
                <w:szCs w:val="24"/>
              </w:rPr>
              <w:t>6.1.1.</w:t>
            </w:r>
          </w:p>
        </w:tc>
        <w:tc>
          <w:tcPr>
            <w:tcW w:w="4926" w:type="dxa"/>
          </w:tcPr>
          <w:p w:rsidR="00455B00" w:rsidRPr="00F62FB1" w:rsidRDefault="00455B00" w:rsidP="00F62FB1">
            <w:pPr>
              <w:pStyle w:val="ConsPlusNormal"/>
              <w:jc w:val="both"/>
              <w:rPr>
                <w:rFonts w:ascii="Times New Roman" w:eastAsia="Calibri" w:hAnsi="Times New Roman" w:cs="Times New Roman"/>
                <w:sz w:val="24"/>
                <w:szCs w:val="24"/>
              </w:rPr>
            </w:pPr>
            <w:proofErr w:type="gramStart"/>
            <w:r w:rsidRPr="00F62FB1">
              <w:rPr>
                <w:rFonts w:ascii="Times New Roman" w:eastAsia="Calibri" w:hAnsi="Times New Roman" w:cs="Times New Roman"/>
                <w:sz w:val="24"/>
                <w:szCs w:val="24"/>
              </w:rP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S</m:t>
                  </m:r>
                </m:e>
                <m:sub>
                  <m:r>
                    <w:rPr>
                      <w:rFonts w:ascii="Cambria Math" w:eastAsia="Calibri" w:hAnsi="Cambria Math" w:cs="Times New Roman"/>
                      <w:sz w:val="24"/>
                      <w:szCs w:val="24"/>
                    </w:rPr>
                    <m:t>ГП,</m:t>
                  </m:r>
                  <m:r>
                    <w:rPr>
                      <w:rFonts w:ascii="Cambria Math" w:eastAsia="Calibri" w:hAnsi="Cambria Math" w:cs="Times New Roman"/>
                      <w:sz w:val="24"/>
                      <w:szCs w:val="24"/>
                      <w:lang w:val="en-US"/>
                    </w:rPr>
                    <m:t>m</m:t>
                  </m:r>
                </m:sub>
                <m:sup>
                  <m:r>
                    <w:rPr>
                      <w:rFonts w:ascii="Cambria Math" w:eastAsia="Calibri" w:hAnsi="Cambria Math" w:cs="Times New Roman"/>
                      <w:sz w:val="24"/>
                      <w:szCs w:val="24"/>
                    </w:rPr>
                    <m:t>РЭК, средневзвеш</m:t>
                  </m:r>
                </m:sup>
              </m:sSubSup>
            </m:oMath>
            <w:r w:rsidRPr="00F62FB1">
              <w:rPr>
                <w:rFonts w:ascii="Times New Roman" w:eastAsia="Calibri" w:hAnsi="Times New Roman" w:cs="Times New Roman"/>
                <w:sz w:val="24"/>
                <w:szCs w:val="24"/>
              </w:rPr>
              <w:t>)</w:t>
            </w:r>
            <w:proofErr w:type="gramEnd"/>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руб./</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ч</w:t>
            </w:r>
            <w:proofErr w:type="spellEnd"/>
            <w:proofErr w:type="gramEnd"/>
          </w:p>
        </w:tc>
        <w:tc>
          <w:tcPr>
            <w:tcW w:w="3892" w:type="dxa"/>
            <w:gridSpan w:val="5"/>
            <w:vAlign w:val="center"/>
          </w:tcPr>
          <w:p w:rsidR="00455B00" w:rsidRPr="004127BD" w:rsidRDefault="00BB2F98" w:rsidP="00A61BAB">
            <w:pPr>
              <w:pStyle w:val="ConsPlusNormal"/>
              <w:jc w:val="center"/>
              <w:rPr>
                <w:rFonts w:ascii="Times New Roman" w:hAnsi="Times New Roman" w:cs="Times New Roman"/>
                <w:sz w:val="24"/>
                <w:szCs w:val="24"/>
              </w:rPr>
            </w:pPr>
            <w:r>
              <w:rPr>
                <w:rFonts w:ascii="Times New Roman" w:hAnsi="Times New Roman" w:cs="Times New Roman"/>
                <w:sz w:val="24"/>
                <w:szCs w:val="24"/>
              </w:rPr>
              <w:t>53,89</w:t>
            </w:r>
          </w:p>
        </w:tc>
        <w:tc>
          <w:tcPr>
            <w:tcW w:w="4261" w:type="dxa"/>
            <w:gridSpan w:val="4"/>
            <w:vAlign w:val="center"/>
          </w:tcPr>
          <w:p w:rsidR="00455B00" w:rsidRPr="004127BD" w:rsidRDefault="00BB2F98" w:rsidP="00A61BAB">
            <w:pPr>
              <w:jc w:val="center"/>
              <w:rPr>
                <w:rFonts w:ascii="Times New Roman" w:hAnsi="Times New Roman" w:cs="Times New Roman"/>
                <w:sz w:val="24"/>
                <w:szCs w:val="24"/>
              </w:rPr>
            </w:pPr>
            <w:r>
              <w:rPr>
                <w:rFonts w:ascii="Times New Roman" w:hAnsi="Times New Roman" w:cs="Times New Roman"/>
                <w:sz w:val="24"/>
                <w:szCs w:val="24"/>
              </w:rPr>
              <w:t>53,89</w:t>
            </w:r>
          </w:p>
        </w:tc>
      </w:tr>
      <w:tr w:rsidR="00455B00" w:rsidRPr="00F62FB1" w:rsidTr="000826ED">
        <w:trPr>
          <w:jc w:val="center"/>
        </w:trPr>
        <w:tc>
          <w:tcPr>
            <w:tcW w:w="725" w:type="dxa"/>
            <w:vMerge w:val="restart"/>
          </w:tcPr>
          <w:p w:rsidR="00455B00" w:rsidRPr="00F62FB1" w:rsidRDefault="00455B00" w:rsidP="00BB2F98">
            <w:pPr>
              <w:jc w:val="center"/>
              <w:rPr>
                <w:rFonts w:ascii="Times New Roman" w:hAnsi="Times New Roman" w:cs="Times New Roman"/>
                <w:sz w:val="24"/>
                <w:szCs w:val="24"/>
              </w:rPr>
            </w:pPr>
            <w:r w:rsidRPr="00F62FB1">
              <w:rPr>
                <w:rFonts w:ascii="Times New Roman" w:hAnsi="Times New Roman" w:cs="Times New Roman"/>
                <w:sz w:val="24"/>
                <w:szCs w:val="24"/>
              </w:rPr>
              <w:t>6.</w:t>
            </w:r>
            <w:r w:rsidR="00BB2F98">
              <w:rPr>
                <w:rFonts w:ascii="Times New Roman" w:hAnsi="Times New Roman" w:cs="Times New Roman"/>
                <w:sz w:val="24"/>
                <w:szCs w:val="24"/>
              </w:rPr>
              <w:t>1</w:t>
            </w:r>
            <w:r w:rsidRPr="00F62FB1">
              <w:rPr>
                <w:rFonts w:ascii="Times New Roman" w:hAnsi="Times New Roman" w:cs="Times New Roman"/>
                <w:sz w:val="24"/>
                <w:szCs w:val="24"/>
              </w:rPr>
              <w:t>.</w:t>
            </w:r>
          </w:p>
        </w:tc>
        <w:tc>
          <w:tcPr>
            <w:tcW w:w="14638" w:type="dxa"/>
            <w:gridSpan w:val="11"/>
          </w:tcPr>
          <w:p w:rsidR="00455B00" w:rsidRPr="00F62FB1" w:rsidRDefault="00455B00" w:rsidP="00F62FB1">
            <w:pPr>
              <w:pStyle w:val="ConsPlusNormal"/>
              <w:rPr>
                <w:rFonts w:ascii="Times New Roman" w:hAnsi="Times New Roman" w:cs="Times New Roman"/>
                <w:sz w:val="24"/>
                <w:szCs w:val="24"/>
              </w:rPr>
            </w:pPr>
            <w:r>
              <w:rPr>
                <w:rFonts w:ascii="Times New Roman" w:hAnsi="Times New Roman" w:cs="Times New Roman"/>
                <w:sz w:val="24"/>
                <w:szCs w:val="24"/>
              </w:rPr>
              <w:t xml:space="preserve">Ставка за мощность конечной </w:t>
            </w:r>
            <w:r w:rsidRPr="00F62FB1">
              <w:rPr>
                <w:rFonts w:ascii="Times New Roman" w:hAnsi="Times New Roman" w:cs="Times New Roman"/>
                <w:sz w:val="24"/>
                <w:szCs w:val="24"/>
              </w:rPr>
              <w:t>регулируемой цены для шестой ценовой категории, отражающая удельную величину расходов на содержание электрических сетей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КРЦЭМ,C</m:t>
                  </m:r>
                </m:sup>
              </m:sSubSup>
            </m:oMath>
            <w:r w:rsidRPr="00F62FB1">
              <w:rPr>
                <w:rFonts w:ascii="Times New Roman" w:hAnsi="Times New Roman" w:cs="Times New Roman"/>
                <w:sz w:val="24"/>
                <w:szCs w:val="24"/>
              </w:rPr>
              <w:t>)</w:t>
            </w:r>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14638" w:type="dxa"/>
            <w:gridSpan w:val="11"/>
          </w:tcPr>
          <w:p w:rsidR="00455B00" w:rsidRPr="00F62FB1" w:rsidRDefault="00937993" w:rsidP="00F62FB1">
            <w:pPr>
              <w:pStyle w:val="ConsPlusNormal"/>
              <w:jc w:val="center"/>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КРЦЭМ,C</m:t>
                  </m:r>
                </m:sup>
              </m:sSubSup>
            </m:oMath>
            <w:r w:rsidR="00455B00" w:rsidRPr="00F62FB1">
              <w:rPr>
                <w:rFonts w:ascii="Times New Roman" w:hAnsi="Times New Roman" w:cs="Times New Roman"/>
                <w:sz w:val="24"/>
                <w:szCs w:val="24"/>
              </w:rPr>
              <w:t>=</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СЕТ,C</m:t>
                  </m:r>
                </m:sup>
              </m:sSubSup>
            </m:oMath>
            <w:hyperlink w:anchor="P741" w:history="1">
              <w:r w:rsidR="00455B00" w:rsidRPr="00F62FB1">
                <w:rPr>
                  <w:rFonts w:ascii="Times New Roman" w:hAnsi="Times New Roman" w:cs="Times New Roman"/>
                  <w:color w:val="0000FF"/>
                  <w:sz w:val="24"/>
                  <w:szCs w:val="24"/>
                </w:rPr>
                <w:t>&lt;6&gt;</w:t>
              </w:r>
            </w:hyperlink>
          </w:p>
        </w:tc>
      </w:tr>
      <w:tr w:rsidR="00455B00" w:rsidRPr="00F62FB1" w:rsidTr="000826ED">
        <w:trPr>
          <w:jc w:val="center"/>
        </w:trPr>
        <w:tc>
          <w:tcPr>
            <w:tcW w:w="725" w:type="dxa"/>
            <w:vMerge/>
          </w:tcPr>
          <w:p w:rsidR="00455B00" w:rsidRPr="00F62FB1" w:rsidRDefault="00455B00" w:rsidP="00F62FB1">
            <w:pPr>
              <w:rPr>
                <w:rFonts w:ascii="Times New Roman" w:hAnsi="Times New Roman" w:cs="Times New Roman"/>
                <w:sz w:val="24"/>
                <w:szCs w:val="24"/>
              </w:rPr>
            </w:pPr>
          </w:p>
        </w:tc>
        <w:tc>
          <w:tcPr>
            <w:tcW w:w="4926" w:type="dxa"/>
          </w:tcPr>
          <w:p w:rsidR="00455B00" w:rsidRPr="00F62FB1" w:rsidRDefault="00937993" w:rsidP="00F62FB1">
            <w:pPr>
              <w:pStyle w:val="ConsPlusNormal"/>
              <w:rPr>
                <w:rFonts w:ascii="Times New Roman" w:eastAsia="Calibri"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СЕТ,C</m:t>
                    </m:r>
                  </m:sup>
                </m:sSubSup>
              </m:oMath>
            </m:oMathPara>
          </w:p>
        </w:tc>
        <w:tc>
          <w:tcPr>
            <w:tcW w:w="1559" w:type="dxa"/>
          </w:tcPr>
          <w:p w:rsidR="00455B00" w:rsidRPr="00F62FB1" w:rsidRDefault="00455B00" w:rsidP="00F62FB1">
            <w:pPr>
              <w:pStyle w:val="ConsPlusNormal"/>
              <w:jc w:val="center"/>
              <w:rPr>
                <w:rFonts w:ascii="Times New Roman" w:hAnsi="Times New Roman" w:cs="Times New Roman"/>
                <w:sz w:val="24"/>
                <w:szCs w:val="24"/>
              </w:rPr>
            </w:pPr>
            <w:r w:rsidRPr="00F62FB1">
              <w:rPr>
                <w:rFonts w:ascii="Times New Roman" w:hAnsi="Times New Roman" w:cs="Times New Roman"/>
                <w:sz w:val="24"/>
                <w:szCs w:val="24"/>
              </w:rPr>
              <w:t xml:space="preserve">руб./ </w:t>
            </w:r>
            <w:proofErr w:type="spellStart"/>
            <w:r w:rsidRPr="00F62FB1">
              <w:rPr>
                <w:rFonts w:ascii="Times New Roman" w:hAnsi="Times New Roman" w:cs="Times New Roman"/>
                <w:sz w:val="24"/>
                <w:szCs w:val="24"/>
              </w:rPr>
              <w:t>МВт·</w:t>
            </w:r>
            <w:proofErr w:type="gramStart"/>
            <w:r w:rsidRPr="00F62FB1">
              <w:rPr>
                <w:rFonts w:ascii="Times New Roman" w:hAnsi="Times New Roman" w:cs="Times New Roman"/>
                <w:sz w:val="24"/>
                <w:szCs w:val="24"/>
              </w:rPr>
              <w:t>мес</w:t>
            </w:r>
            <w:proofErr w:type="spellEnd"/>
            <w:proofErr w:type="gramEnd"/>
          </w:p>
        </w:tc>
        <w:tc>
          <w:tcPr>
            <w:tcW w:w="965" w:type="dxa"/>
            <w:gridSpan w:val="2"/>
          </w:tcPr>
          <w:p w:rsidR="00455B00" w:rsidRPr="00F62FB1" w:rsidRDefault="00455B00" w:rsidP="00F62FB1">
            <w:pPr>
              <w:pStyle w:val="ConsPlusNormal"/>
              <w:jc w:val="center"/>
              <w:rPr>
                <w:rFonts w:ascii="Times New Roman" w:hAnsi="Times New Roman" w:cs="Times New Roman"/>
                <w:sz w:val="24"/>
                <w:szCs w:val="24"/>
              </w:rPr>
            </w:pPr>
          </w:p>
        </w:tc>
        <w:tc>
          <w:tcPr>
            <w:tcW w:w="823" w:type="dxa"/>
          </w:tcPr>
          <w:p w:rsidR="00455B00" w:rsidRPr="00F62FB1" w:rsidRDefault="00455B00" w:rsidP="00F62FB1">
            <w:pPr>
              <w:pStyle w:val="ConsPlusNormal"/>
              <w:jc w:val="center"/>
              <w:rPr>
                <w:rFonts w:ascii="Times New Roman" w:hAnsi="Times New Roman" w:cs="Times New Roman"/>
                <w:sz w:val="24"/>
                <w:szCs w:val="24"/>
              </w:rPr>
            </w:pPr>
          </w:p>
        </w:tc>
        <w:tc>
          <w:tcPr>
            <w:tcW w:w="1111" w:type="dxa"/>
          </w:tcPr>
          <w:p w:rsidR="00455B00" w:rsidRPr="007A63C9" w:rsidRDefault="00BB2F98" w:rsidP="00BD55F1">
            <w:pPr>
              <w:autoSpaceDE w:val="0"/>
              <w:autoSpaceDN w:val="0"/>
              <w:adjustRightInd w:val="0"/>
              <w:spacing w:after="0" w:line="240" w:lineRule="auto"/>
              <w:jc w:val="right"/>
              <w:rPr>
                <w:rFonts w:ascii="Times New Roman" w:hAnsi="Times New Roman" w:cs="Times New Roman"/>
                <w:sz w:val="20"/>
                <w:szCs w:val="20"/>
              </w:rPr>
            </w:pPr>
            <w:r w:rsidRPr="00BB2F98">
              <w:rPr>
                <w:rFonts w:ascii="Times New Roman" w:hAnsi="Times New Roman" w:cs="Times New Roman"/>
                <w:sz w:val="20"/>
                <w:szCs w:val="20"/>
              </w:rPr>
              <w:t>1133026,43</w:t>
            </w:r>
          </w:p>
        </w:tc>
        <w:tc>
          <w:tcPr>
            <w:tcW w:w="993" w:type="dxa"/>
          </w:tcPr>
          <w:p w:rsidR="00455B00" w:rsidRPr="007A63C9" w:rsidRDefault="00BB2F98" w:rsidP="00BD55F1">
            <w:pPr>
              <w:autoSpaceDE w:val="0"/>
              <w:autoSpaceDN w:val="0"/>
              <w:adjustRightInd w:val="0"/>
              <w:spacing w:after="0" w:line="240" w:lineRule="auto"/>
              <w:jc w:val="right"/>
              <w:rPr>
                <w:rFonts w:ascii="Times New Roman" w:hAnsi="Times New Roman" w:cs="Times New Roman"/>
                <w:sz w:val="20"/>
                <w:szCs w:val="20"/>
              </w:rPr>
            </w:pPr>
            <w:r w:rsidRPr="00BB2F98">
              <w:rPr>
                <w:rFonts w:ascii="Times New Roman" w:hAnsi="Times New Roman" w:cs="Times New Roman"/>
                <w:sz w:val="20"/>
                <w:szCs w:val="20"/>
              </w:rPr>
              <w:t>840655,66</w:t>
            </w:r>
          </w:p>
        </w:tc>
        <w:tc>
          <w:tcPr>
            <w:tcW w:w="902" w:type="dxa"/>
          </w:tcPr>
          <w:p w:rsidR="00455B00" w:rsidRPr="00F62FB1" w:rsidRDefault="00455B00" w:rsidP="00F62FB1">
            <w:pPr>
              <w:pStyle w:val="ConsPlusNormal"/>
              <w:jc w:val="center"/>
              <w:rPr>
                <w:rFonts w:ascii="Times New Roman" w:hAnsi="Times New Roman" w:cs="Times New Roman"/>
                <w:sz w:val="24"/>
                <w:szCs w:val="24"/>
              </w:rPr>
            </w:pPr>
          </w:p>
        </w:tc>
        <w:tc>
          <w:tcPr>
            <w:tcW w:w="992" w:type="dxa"/>
          </w:tcPr>
          <w:p w:rsidR="00455B00" w:rsidRPr="00F62FB1" w:rsidRDefault="00455B00" w:rsidP="00F62FB1">
            <w:pPr>
              <w:pStyle w:val="ConsPlusNormal"/>
              <w:jc w:val="center"/>
              <w:rPr>
                <w:rFonts w:ascii="Times New Roman" w:hAnsi="Times New Roman" w:cs="Times New Roman"/>
                <w:sz w:val="24"/>
                <w:szCs w:val="24"/>
              </w:rPr>
            </w:pPr>
          </w:p>
        </w:tc>
        <w:tc>
          <w:tcPr>
            <w:tcW w:w="1249" w:type="dxa"/>
          </w:tcPr>
          <w:p w:rsidR="00455B00" w:rsidRPr="00455B00" w:rsidRDefault="00BB2F98" w:rsidP="00BD55F1">
            <w:pPr>
              <w:autoSpaceDE w:val="0"/>
              <w:autoSpaceDN w:val="0"/>
              <w:adjustRightInd w:val="0"/>
              <w:spacing w:after="0" w:line="240" w:lineRule="auto"/>
              <w:jc w:val="right"/>
              <w:rPr>
                <w:rFonts w:ascii="Times New Roman" w:hAnsi="Times New Roman" w:cs="Times New Roman"/>
                <w:sz w:val="20"/>
                <w:szCs w:val="20"/>
              </w:rPr>
            </w:pPr>
            <w:r w:rsidRPr="00BB2F98">
              <w:rPr>
                <w:rFonts w:ascii="Times New Roman" w:hAnsi="Times New Roman" w:cs="Times New Roman"/>
                <w:sz w:val="20"/>
                <w:szCs w:val="20"/>
              </w:rPr>
              <w:t>1186278,67</w:t>
            </w:r>
          </w:p>
        </w:tc>
        <w:tc>
          <w:tcPr>
            <w:tcW w:w="1118" w:type="dxa"/>
          </w:tcPr>
          <w:p w:rsidR="00455B00" w:rsidRPr="00455B00" w:rsidRDefault="00BB2F98" w:rsidP="00BD55F1">
            <w:pPr>
              <w:autoSpaceDE w:val="0"/>
              <w:autoSpaceDN w:val="0"/>
              <w:adjustRightInd w:val="0"/>
              <w:spacing w:after="0" w:line="240" w:lineRule="auto"/>
              <w:jc w:val="right"/>
              <w:rPr>
                <w:rFonts w:ascii="Times New Roman" w:hAnsi="Times New Roman" w:cs="Times New Roman"/>
                <w:sz w:val="20"/>
                <w:szCs w:val="20"/>
              </w:rPr>
            </w:pPr>
            <w:r w:rsidRPr="00BB2F98">
              <w:rPr>
                <w:rFonts w:ascii="Times New Roman" w:hAnsi="Times New Roman" w:cs="Times New Roman"/>
                <w:sz w:val="20"/>
                <w:szCs w:val="20"/>
              </w:rPr>
              <w:t>880166,47</w:t>
            </w:r>
          </w:p>
        </w:tc>
      </w:tr>
    </w:tbl>
    <w:p w:rsidR="00F62FB1" w:rsidRDefault="00F62FB1" w:rsidP="00F62FB1">
      <w:pPr>
        <w:pStyle w:val="ConsPlusNormal"/>
        <w:ind w:firstLine="540"/>
        <w:jc w:val="both"/>
        <w:rPr>
          <w:rFonts w:ascii="Times New Roman" w:hAnsi="Times New Roman" w:cs="Times New Roman"/>
          <w:sz w:val="28"/>
          <w:szCs w:val="28"/>
        </w:rPr>
        <w:sectPr w:rsidR="00F62FB1" w:rsidSect="00D00215">
          <w:headerReference w:type="even" r:id="rId8"/>
          <w:headerReference w:type="default" r:id="rId9"/>
          <w:footerReference w:type="even" r:id="rId10"/>
          <w:footerReference w:type="default" r:id="rId11"/>
          <w:headerReference w:type="first" r:id="rId12"/>
          <w:footerReference w:type="first" r:id="rId13"/>
          <w:pgSz w:w="16838" w:h="11905" w:orient="landscape"/>
          <w:pgMar w:top="850" w:right="1134" w:bottom="1701" w:left="1134" w:header="567" w:footer="567" w:gutter="0"/>
          <w:cols w:space="720"/>
          <w:titlePg/>
          <w:docGrid w:linePitch="299"/>
        </w:sectPr>
      </w:pPr>
    </w:p>
    <w:p w:rsidR="000826ED" w:rsidRPr="00755023" w:rsidRDefault="000826ED" w:rsidP="000826ED">
      <w:pPr>
        <w:pStyle w:val="ConsPlusNormal"/>
        <w:ind w:firstLine="709"/>
        <w:jc w:val="both"/>
        <w:rPr>
          <w:rFonts w:ascii="Times New Roman" w:hAnsi="Times New Roman" w:cs="Times New Roman"/>
          <w:sz w:val="24"/>
          <w:szCs w:val="24"/>
        </w:rPr>
      </w:pPr>
      <w:r w:rsidRPr="00755023">
        <w:rPr>
          <w:rFonts w:ascii="Times New Roman" w:hAnsi="Times New Roman" w:cs="Times New Roman"/>
          <w:sz w:val="24"/>
          <w:szCs w:val="24"/>
        </w:rPr>
        <w:lastRenderedPageBreak/>
        <w:t>Примечания:</w:t>
      </w:r>
    </w:p>
    <w:p w:rsidR="000826ED" w:rsidRPr="00755023" w:rsidRDefault="000826ED" w:rsidP="000826ED">
      <w:pPr>
        <w:pStyle w:val="ConsPlusNormal"/>
        <w:ind w:firstLine="709"/>
        <w:jc w:val="both"/>
        <w:rPr>
          <w:rFonts w:ascii="Times New Roman" w:hAnsi="Times New Roman" w:cs="Times New Roman"/>
          <w:sz w:val="24"/>
          <w:szCs w:val="24"/>
        </w:rPr>
      </w:pPr>
      <w:r w:rsidRPr="00755023">
        <w:rPr>
          <w:rFonts w:ascii="Times New Roman" w:hAnsi="Times New Roman" w:cs="Times New Roman"/>
          <w:sz w:val="24"/>
          <w:szCs w:val="24"/>
        </w:rPr>
        <w:t xml:space="preserve">1. Удельная величина расходов на реализацию (сбыт) электрической энергии </w:t>
      </w:r>
      <w:proofErr w:type="spellStart"/>
      <w:r w:rsidRPr="00755023">
        <w:rPr>
          <w:rFonts w:ascii="Times New Roman" w:hAnsi="Times New Roman" w:cs="Times New Roman"/>
          <w:sz w:val="24"/>
          <w:szCs w:val="24"/>
        </w:rPr>
        <w:t>энергосбытовой</w:t>
      </w:r>
      <w:proofErr w:type="spellEnd"/>
      <w:r w:rsidRPr="00755023">
        <w:rPr>
          <w:rFonts w:ascii="Times New Roman" w:hAnsi="Times New Roman" w:cs="Times New Roman"/>
          <w:sz w:val="24"/>
          <w:szCs w:val="24"/>
        </w:rPr>
        <w:t xml:space="preserve"> организац</w:t>
      </w:r>
      <w:proofErr w:type="gramStart"/>
      <w:r w:rsidRPr="00755023">
        <w:rPr>
          <w:rFonts w:ascii="Times New Roman" w:hAnsi="Times New Roman" w:cs="Times New Roman"/>
          <w:sz w:val="24"/>
          <w:szCs w:val="24"/>
        </w:rPr>
        <w:t>ии АО</w:t>
      </w:r>
      <w:proofErr w:type="gramEnd"/>
      <w:r w:rsidRPr="00755023">
        <w:rPr>
          <w:rFonts w:ascii="Times New Roman" w:hAnsi="Times New Roman" w:cs="Times New Roman"/>
          <w:sz w:val="24"/>
          <w:szCs w:val="24"/>
        </w:rPr>
        <w:t xml:space="preserve"> «Международный аэропорт Владивосток» </w:t>
      </w:r>
      <w:r w:rsidR="00F441CC">
        <w:rPr>
          <w:rFonts w:ascii="Times New Roman" w:hAnsi="Times New Roman" w:cs="Times New Roman"/>
          <w:sz w:val="24"/>
          <w:szCs w:val="24"/>
        </w:rPr>
        <w:t xml:space="preserve">предлагает </w:t>
      </w:r>
      <w:r w:rsidRPr="00755023">
        <w:rPr>
          <w:rFonts w:ascii="Times New Roman" w:hAnsi="Times New Roman" w:cs="Times New Roman"/>
          <w:sz w:val="24"/>
          <w:szCs w:val="24"/>
        </w:rPr>
        <w:t xml:space="preserve">                  </w:t>
      </w:r>
      <w:r w:rsidR="00F441CC">
        <w:rPr>
          <w:rFonts w:ascii="Times New Roman" w:hAnsi="Times New Roman" w:cs="Times New Roman"/>
          <w:sz w:val="24"/>
          <w:szCs w:val="24"/>
        </w:rPr>
        <w:t xml:space="preserve">установить </w:t>
      </w:r>
      <w:r w:rsidRPr="00755023">
        <w:rPr>
          <w:rFonts w:ascii="Times New Roman" w:hAnsi="Times New Roman" w:cs="Times New Roman"/>
          <w:sz w:val="24"/>
          <w:szCs w:val="24"/>
        </w:rPr>
        <w:t>на первое полугодие 201</w:t>
      </w:r>
      <w:r w:rsidR="00BB2F98">
        <w:rPr>
          <w:rFonts w:ascii="Times New Roman" w:hAnsi="Times New Roman" w:cs="Times New Roman"/>
          <w:sz w:val="24"/>
          <w:szCs w:val="24"/>
        </w:rPr>
        <w:t>9</w:t>
      </w:r>
      <w:r w:rsidRPr="00755023">
        <w:rPr>
          <w:rFonts w:ascii="Times New Roman" w:hAnsi="Times New Roman" w:cs="Times New Roman"/>
          <w:sz w:val="24"/>
          <w:szCs w:val="24"/>
        </w:rPr>
        <w:t xml:space="preserve"> года </w:t>
      </w:r>
      <w:r w:rsidR="00BB2F98">
        <w:rPr>
          <w:rFonts w:ascii="Times New Roman" w:hAnsi="Times New Roman" w:cs="Times New Roman"/>
          <w:sz w:val="24"/>
          <w:szCs w:val="24"/>
        </w:rPr>
        <w:t>775,37</w:t>
      </w:r>
      <w:r w:rsidRPr="00755023">
        <w:rPr>
          <w:rFonts w:ascii="Times New Roman" w:hAnsi="Times New Roman" w:cs="Times New Roman"/>
          <w:sz w:val="24"/>
          <w:szCs w:val="24"/>
        </w:rPr>
        <w:t xml:space="preserve"> рублей/МВт</w:t>
      </w:r>
      <m:oMath>
        <m:r>
          <w:rPr>
            <w:rFonts w:ascii="Cambria Math" w:hAnsi="Cambria Math" w:cs="Times New Roman"/>
            <w:sz w:val="24"/>
            <w:szCs w:val="24"/>
          </w:rPr>
          <m:t>∙</m:t>
        </m:r>
      </m:oMath>
      <w:r w:rsidRPr="00755023">
        <w:rPr>
          <w:rFonts w:ascii="Times New Roman" w:hAnsi="Times New Roman" w:cs="Times New Roman"/>
          <w:sz w:val="24"/>
          <w:szCs w:val="24"/>
        </w:rPr>
        <w:t>ч.; на второе полугодие 201</w:t>
      </w:r>
      <w:r w:rsidR="00BB2F98">
        <w:rPr>
          <w:rFonts w:ascii="Times New Roman" w:hAnsi="Times New Roman" w:cs="Times New Roman"/>
          <w:sz w:val="24"/>
          <w:szCs w:val="24"/>
        </w:rPr>
        <w:t>9</w:t>
      </w:r>
      <w:r w:rsidRPr="00755023">
        <w:rPr>
          <w:rFonts w:ascii="Times New Roman" w:hAnsi="Times New Roman" w:cs="Times New Roman"/>
          <w:sz w:val="24"/>
          <w:szCs w:val="24"/>
        </w:rPr>
        <w:t xml:space="preserve"> года </w:t>
      </w:r>
      <w:r w:rsidR="00805C06">
        <w:rPr>
          <w:rFonts w:ascii="Times New Roman" w:hAnsi="Times New Roman" w:cs="Times New Roman"/>
          <w:sz w:val="24"/>
          <w:szCs w:val="24"/>
        </w:rPr>
        <w:t>1378</w:t>
      </w:r>
      <w:bookmarkStart w:id="0" w:name="_GoBack"/>
      <w:bookmarkEnd w:id="0"/>
      <w:r w:rsidRPr="00755023">
        <w:rPr>
          <w:rFonts w:ascii="Times New Roman" w:hAnsi="Times New Roman" w:cs="Times New Roman"/>
          <w:color w:val="000000"/>
          <w:sz w:val="24"/>
          <w:szCs w:val="24"/>
        </w:rPr>
        <w:t xml:space="preserve"> </w:t>
      </w:r>
      <w:r w:rsidRPr="00755023">
        <w:rPr>
          <w:rFonts w:ascii="Times New Roman" w:hAnsi="Times New Roman" w:cs="Times New Roman"/>
          <w:sz w:val="24"/>
          <w:szCs w:val="24"/>
        </w:rPr>
        <w:t>рублей/МВт</w:t>
      </w:r>
      <m:oMath>
        <m:r>
          <w:rPr>
            <w:rFonts w:ascii="Cambria Math" w:hAnsi="Cambria Math" w:cs="Times New Roman"/>
            <w:sz w:val="24"/>
            <w:szCs w:val="24"/>
          </w:rPr>
          <m:t>∙</m:t>
        </m:r>
      </m:oMath>
      <w:r w:rsidRPr="00755023">
        <w:rPr>
          <w:rFonts w:ascii="Times New Roman" w:hAnsi="Times New Roman" w:cs="Times New Roman"/>
          <w:sz w:val="24"/>
          <w:szCs w:val="24"/>
        </w:rPr>
        <w:t>ч.; удельная величина расходов на реализацию (сбыт), учитываемая в стоимости мощности (руб./ МВт·мес.) – отсутствует.</w:t>
      </w:r>
    </w:p>
    <w:p w:rsidR="000826ED" w:rsidRPr="00755023" w:rsidRDefault="000826ED" w:rsidP="000826ED">
      <w:pPr>
        <w:autoSpaceDE w:val="0"/>
        <w:autoSpaceDN w:val="0"/>
        <w:adjustRightInd w:val="0"/>
        <w:spacing w:after="0"/>
        <w:ind w:firstLine="709"/>
        <w:jc w:val="both"/>
        <w:rPr>
          <w:rFonts w:ascii="Times New Roman" w:hAnsi="Times New Roman" w:cs="Times New Roman"/>
          <w:sz w:val="24"/>
          <w:szCs w:val="24"/>
        </w:rPr>
      </w:pPr>
      <w:r w:rsidRPr="00755023">
        <w:rPr>
          <w:rFonts w:ascii="Times New Roman" w:hAnsi="Times New Roman" w:cs="Times New Roman"/>
          <w:sz w:val="24"/>
          <w:szCs w:val="24"/>
        </w:rPr>
        <w:t>2. Сбытовая надбавка гарантирующего поставщика учтена</w:t>
      </w:r>
      <w:r w:rsidR="00F441CC">
        <w:rPr>
          <w:rFonts w:ascii="Times New Roman" w:hAnsi="Times New Roman" w:cs="Times New Roman"/>
          <w:sz w:val="24"/>
          <w:szCs w:val="24"/>
        </w:rPr>
        <w:t>.</w:t>
      </w:r>
      <w:r w:rsidRPr="00755023">
        <w:rPr>
          <w:rFonts w:ascii="Times New Roman" w:hAnsi="Times New Roman" w:cs="Times New Roman"/>
          <w:sz w:val="24"/>
          <w:szCs w:val="24"/>
        </w:rPr>
        <w:t xml:space="preserve"> </w:t>
      </w:r>
    </w:p>
    <w:p w:rsidR="000826ED" w:rsidRPr="00B17760" w:rsidRDefault="000826ED" w:rsidP="000826ED">
      <w:pPr>
        <w:autoSpaceDE w:val="0"/>
        <w:autoSpaceDN w:val="0"/>
        <w:adjustRightInd w:val="0"/>
        <w:ind w:firstLine="709"/>
        <w:jc w:val="both"/>
        <w:rPr>
          <w:rFonts w:ascii="Times New Roman" w:hAnsi="Times New Roman" w:cs="Times New Roman"/>
          <w:sz w:val="24"/>
          <w:szCs w:val="24"/>
        </w:rPr>
      </w:pPr>
      <w:r w:rsidRPr="00755023">
        <w:rPr>
          <w:rFonts w:ascii="Times New Roman" w:hAnsi="Times New Roman" w:cs="Times New Roman"/>
          <w:sz w:val="24"/>
          <w:szCs w:val="24"/>
        </w:rPr>
        <w:t>3. Тарифы установлены потребителям Приморского края, для которых                            АО «Международный аэропорт Владивосток» приобретает электроэнергию у гарантирующего поставщика ПАО «ДЭК».</w:t>
      </w:r>
    </w:p>
    <w:p w:rsidR="000826ED" w:rsidRPr="00510F5E" w:rsidRDefault="000826ED" w:rsidP="000826ED">
      <w:pPr>
        <w:pStyle w:val="ConsPlusNormal"/>
        <w:pBdr>
          <w:bottom w:val="single" w:sz="6" w:space="1" w:color="auto"/>
        </w:pBdr>
        <w:jc w:val="both"/>
        <w:rPr>
          <w:rFonts w:ascii="Times New Roman" w:hAnsi="Times New Roman" w:cs="Times New Roman"/>
          <w:sz w:val="28"/>
          <w:szCs w:val="28"/>
        </w:rPr>
      </w:pPr>
    </w:p>
    <w:p w:rsidR="00F62FB1" w:rsidRPr="009C22DF" w:rsidRDefault="000826ED" w:rsidP="000826ED">
      <w:pPr>
        <w:pStyle w:val="ConsPlusNormal"/>
        <w:ind w:firstLine="709"/>
        <w:jc w:val="both"/>
        <w:rPr>
          <w:rFonts w:ascii="Times New Roman" w:hAnsi="Times New Roman" w:cs="Times New Roman"/>
          <w:sz w:val="24"/>
          <w:szCs w:val="24"/>
        </w:rPr>
      </w:pPr>
      <w:r w:rsidRPr="002341A8">
        <w:rPr>
          <w:rFonts w:ascii="Times New Roman" w:hAnsi="Times New Roman" w:cs="Times New Roman"/>
          <w:sz w:val="24"/>
          <w:szCs w:val="24"/>
        </w:rPr>
        <w:t xml:space="preserve">&lt;1&gt; Составляющие </w:t>
      </w:r>
      <w:r w:rsidR="00F62FB1" w:rsidRPr="009C22DF">
        <w:rPr>
          <w:rFonts w:ascii="Times New Roman" w:hAnsi="Times New Roman" w:cs="Times New Roman"/>
          <w:sz w:val="24"/>
          <w:szCs w:val="24"/>
        </w:rPr>
        <w:t xml:space="preserve">&lt;1&gt; Составляющие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m</m:t>
            </m:r>
          </m:sub>
          <m:sup>
            <m:r>
              <w:rPr>
                <w:rFonts w:ascii="Cambria Math" w:hAnsi="Cambria Math" w:cs="Times New Roman"/>
                <w:sz w:val="24"/>
                <w:szCs w:val="24"/>
              </w:rPr>
              <m:t>СВРЦЭМ</m:t>
            </m:r>
          </m:sup>
        </m:sSubSup>
        <m:r>
          <w:rPr>
            <w:rFonts w:ascii="Cambria Math" w:hAnsi="Cambria Math" w:cs="Times New Roman"/>
            <w:sz w:val="24"/>
            <w:szCs w:val="24"/>
          </w:rPr>
          <m:t>,</m:t>
        </m:r>
      </m:oMath>
      <w:r w:rsidR="00F62FB1"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00F62FB1"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oMath>
      <w:r w:rsidR="00F62FB1" w:rsidRPr="009C22DF">
        <w:rPr>
          <w:rFonts w:ascii="Times New Roman" w:hAnsi="Times New Roman" w:cs="Times New Roman"/>
          <w:sz w:val="24"/>
          <w:szCs w:val="24"/>
        </w:rPr>
        <w:t xml:space="preserve"> ,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m:t>
            </m:r>
          </m:sup>
        </m:sSubSup>
      </m:oMath>
      <w:r w:rsidR="00F62FB1" w:rsidRPr="009C22DF">
        <w:rPr>
          <w:rFonts w:ascii="Times New Roman" w:hAnsi="Times New Roman" w:cs="Times New Roman"/>
          <w:sz w:val="24"/>
          <w:szCs w:val="24"/>
        </w:rPr>
        <w:t xml:space="preserve">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00F62FB1" w:rsidRPr="009C22DF">
        <w:rPr>
          <w:rFonts w:ascii="Times New Roman" w:hAnsi="Times New Roman" w:cs="Times New Roman"/>
          <w:sz w:val="24"/>
          <w:szCs w:val="24"/>
          <w:lang w:val="en-US"/>
        </w:rPr>
        <w:t>XII</w:t>
      </w:r>
      <w:r w:rsidR="00F62FB1" w:rsidRPr="009C22DF">
        <w:rPr>
          <w:rFonts w:ascii="Times New Roman" w:hAnsi="Times New Roman" w:cs="Times New Roman"/>
          <w:sz w:val="24"/>
          <w:szCs w:val="24"/>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rPr>
              <m:t>менее 150 кВт</m:t>
            </m:r>
          </m:sub>
          <m:sup>
            <m:r>
              <w:rPr>
                <w:rFonts w:ascii="Cambria Math" w:hAnsi="Cambria Math" w:cs="Times New Roman"/>
                <w:sz w:val="24"/>
                <w:szCs w:val="24"/>
              </w:rPr>
              <m:t>СН,ЭМ</m:t>
            </m:r>
          </m:sup>
        </m:sSubSup>
      </m:oMath>
      <w:r w:rsidR="00F62FB1"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СН,ЭМ</m:t>
            </m:r>
          </m:sup>
        </m:sSubSup>
      </m:oMath>
      <w:r w:rsidR="00F62FB1"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sub>
          <m:sup>
            <m:r>
              <w:rPr>
                <w:rFonts w:ascii="Cambria Math" w:hAnsi="Cambria Math" w:cs="Times New Roman"/>
                <w:sz w:val="24"/>
                <w:szCs w:val="24"/>
              </w:rPr>
              <m:t>СН,ЭМ</m:t>
            </m:r>
          </m:sup>
        </m:sSubSup>
      </m:oMath>
      <w:r w:rsidR="00F62FB1"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СН,ЭМ</m:t>
            </m:r>
          </m:sup>
        </m:sSubSup>
      </m:oMath>
      <w:r w:rsidR="00F62FB1" w:rsidRPr="009C22DF">
        <w:rPr>
          <w:rFonts w:ascii="Times New Roman" w:hAnsi="Times New Roman" w:cs="Times New Roman"/>
          <w:sz w:val="24"/>
          <w:szCs w:val="24"/>
        </w:rPr>
        <w:t xml:space="preserve"> указываются в числовом выражении. Составляющая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w:r w:rsidR="00F62FB1" w:rsidRPr="009C22DF">
        <w:rPr>
          <w:rFonts w:ascii="Times New Roman" w:hAnsi="Times New Roman" w:cs="Times New Roman"/>
          <w:sz w:val="24"/>
          <w:szCs w:val="24"/>
        </w:rPr>
        <w:t xml:space="preserve"> указывается в числовом выражении.</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СВРЦЭМ</m:t>
            </m:r>
          </m:sup>
        </m:sSubSup>
      </m:oMath>
      <w:r w:rsidR="00F62FB1" w:rsidRPr="009C22DF">
        <w:rPr>
          <w:rFonts w:ascii="Times New Roman" w:hAnsi="Times New Roman" w:cs="Times New Roman"/>
          <w:sz w:val="24"/>
          <w:szCs w:val="24"/>
        </w:rP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рассчитываемая гарантирующим поставщиком по формуле, предусмотренной пунктом 236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00F62FB1" w:rsidRPr="009C22DF">
        <w:rPr>
          <w:rFonts w:ascii="Times New Roman" w:hAnsi="Times New Roman" w:cs="Times New Roman"/>
          <w:sz w:val="24"/>
          <w:szCs w:val="24"/>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w:r w:rsidR="00F62FB1" w:rsidRPr="009C22DF">
        <w:rPr>
          <w:rFonts w:ascii="Times New Roman" w:hAnsi="Times New Roman" w:cs="Times New Roman"/>
          <w:sz w:val="24"/>
          <w:szCs w:val="24"/>
        </w:rPr>
        <w:t xml:space="preserve"> – дифференцированный по уровням напряжения одноставочный тариф на услуги по передаче электрической энергии с учетом ст</w:t>
      </w:r>
      <w:proofErr w:type="spellStart"/>
      <w:r w:rsidR="00F62FB1" w:rsidRPr="009C22DF">
        <w:rPr>
          <w:rFonts w:ascii="Times New Roman" w:hAnsi="Times New Roman" w:cs="Times New Roman"/>
          <w:sz w:val="24"/>
          <w:szCs w:val="24"/>
        </w:rPr>
        <w:t>оимости</w:t>
      </w:r>
      <w:proofErr w:type="spellEnd"/>
      <w:r w:rsidR="00F62FB1" w:rsidRPr="009C22DF">
        <w:rPr>
          <w:rFonts w:ascii="Times New Roman" w:hAnsi="Times New Roman" w:cs="Times New Roman"/>
          <w:sz w:val="24"/>
          <w:szCs w:val="24"/>
        </w:rPr>
        <w:t xml:space="preserve">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и </w:t>
      </w:r>
      <w:r w:rsidR="00F62FB1" w:rsidRPr="009C22DF">
        <w:rPr>
          <w:rFonts w:ascii="Times New Roman" w:hAnsi="Times New Roman" w:cs="Times New Roman"/>
          <w:sz w:val="24"/>
          <w:szCs w:val="24"/>
          <w:lang w:val="en-US"/>
        </w:rPr>
        <w:t>j</w:t>
      </w:r>
      <w:r w:rsidR="00F62FB1" w:rsidRPr="009C22DF">
        <w:rPr>
          <w:rFonts w:ascii="Times New Roman" w:hAnsi="Times New Roman" w:cs="Times New Roman"/>
          <w:sz w:val="24"/>
          <w:szCs w:val="24"/>
        </w:rPr>
        <w:t>-го уровня напряжения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oMath>
      <w:r w:rsidR="00F62FB1" w:rsidRPr="009C22DF">
        <w:rPr>
          <w:rFonts w:ascii="Times New Roman" w:hAnsi="Times New Roman" w:cs="Times New Roman"/>
          <w:sz w:val="24"/>
          <w:szCs w:val="24"/>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СН,ЭМ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w:t>
      </w:r>
      <w:proofErr w:type="spellStart"/>
      <w:r w:rsidR="00F62FB1" w:rsidRPr="009C22DF">
        <w:rPr>
          <w:rFonts w:ascii="Times New Roman" w:hAnsi="Times New Roman" w:cs="Times New Roman"/>
          <w:sz w:val="24"/>
          <w:szCs w:val="24"/>
        </w:rPr>
        <w:t>ктрической</w:t>
      </w:r>
      <w:proofErr w:type="spellEnd"/>
      <w:r w:rsidR="00F62FB1" w:rsidRPr="009C22DF">
        <w:rPr>
          <w:rFonts w:ascii="Times New Roman" w:hAnsi="Times New Roman" w:cs="Times New Roman"/>
          <w:sz w:val="24"/>
          <w:szCs w:val="24"/>
        </w:rPr>
        <w:t xml:space="preserve"> энергии (мощности) и определяемая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первой ценовой категории и подгруппы «потребители с максимальной мощностью </w:t>
      </w:r>
      <w:proofErr w:type="spellStart"/>
      <w:r w:rsidR="00F62FB1" w:rsidRPr="009C22DF">
        <w:rPr>
          <w:rFonts w:ascii="Times New Roman" w:hAnsi="Times New Roman" w:cs="Times New Roman"/>
          <w:sz w:val="24"/>
          <w:szCs w:val="24"/>
        </w:rPr>
        <w:t>энергопринимающих</w:t>
      </w:r>
      <w:proofErr w:type="spellEnd"/>
      <w:r w:rsidR="00F62FB1" w:rsidRPr="009C22DF">
        <w:rPr>
          <w:rFonts w:ascii="Times New Roman" w:hAnsi="Times New Roman" w:cs="Times New Roman"/>
          <w:sz w:val="24"/>
          <w:szCs w:val="24"/>
        </w:rPr>
        <w:t xml:space="preserve"> устройств менее 150 кВт» группы «прочие потребители»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СН,ЭМ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первой ценовой категории и подгруппы «потребители с максимальной мощностью </w:t>
      </w:r>
      <w:proofErr w:type="spellStart"/>
      <w:r w:rsidR="00F62FB1" w:rsidRPr="009C22DF">
        <w:rPr>
          <w:rFonts w:ascii="Times New Roman" w:hAnsi="Times New Roman" w:cs="Times New Roman"/>
          <w:sz w:val="24"/>
          <w:szCs w:val="24"/>
        </w:rPr>
        <w:t>энергопринимающих</w:t>
      </w:r>
      <w:proofErr w:type="spellEnd"/>
      <w:r w:rsidR="00F62FB1" w:rsidRPr="009C22DF">
        <w:rPr>
          <w:rFonts w:ascii="Times New Roman" w:hAnsi="Times New Roman" w:cs="Times New Roman"/>
          <w:sz w:val="24"/>
          <w:szCs w:val="24"/>
        </w:rPr>
        <w:t xml:space="preserve"> устройств от 150 до 670 кВт» группы «прочие потребители»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sub>
          <m:sup>
            <m:r>
              <w:rPr>
                <w:rFonts w:ascii="Cambria Math" w:hAnsi="Cambria Math" w:cs="Times New Roman"/>
                <w:sz w:val="24"/>
                <w:szCs w:val="24"/>
              </w:rPr>
              <m:t>СН,ЭМ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первой ценовой категории и подгруппы «потребители с максимальной мощностью </w:t>
      </w:r>
      <w:proofErr w:type="spellStart"/>
      <w:r w:rsidR="00F62FB1" w:rsidRPr="009C22DF">
        <w:rPr>
          <w:rFonts w:ascii="Times New Roman" w:hAnsi="Times New Roman" w:cs="Times New Roman"/>
          <w:sz w:val="24"/>
          <w:szCs w:val="24"/>
        </w:rPr>
        <w:t>энергопринимающих</w:t>
      </w:r>
      <w:proofErr w:type="spellEnd"/>
      <w:r w:rsidR="00F62FB1" w:rsidRPr="009C22DF">
        <w:rPr>
          <w:rFonts w:ascii="Times New Roman" w:hAnsi="Times New Roman" w:cs="Times New Roman"/>
          <w:sz w:val="24"/>
          <w:szCs w:val="24"/>
        </w:rPr>
        <w:t xml:space="preserve"> устройств от 670 до 10 МВт» группы «прочие потребители» </w:t>
      </w:r>
      <w:r w:rsidR="00F62FB1" w:rsidRPr="009C22DF">
        <w:rPr>
          <w:rFonts w:ascii="Times New Roman" w:hAnsi="Times New Roman" w:cs="Times New Roman"/>
          <w:sz w:val="24"/>
          <w:szCs w:val="24"/>
        </w:rPr>
        <w:lastRenderedPageBreak/>
        <w:t>(рублей/МВт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СН,ЭМ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первой ценовой категории и подгруппы «потребители с максимальной мощностью </w:t>
      </w:r>
      <w:proofErr w:type="spellStart"/>
      <w:r w:rsidR="00F62FB1" w:rsidRPr="009C22DF">
        <w:rPr>
          <w:rFonts w:ascii="Times New Roman" w:hAnsi="Times New Roman" w:cs="Times New Roman"/>
          <w:sz w:val="24"/>
          <w:szCs w:val="24"/>
        </w:rPr>
        <w:t>энергопринимающих</w:t>
      </w:r>
      <w:proofErr w:type="spellEnd"/>
      <w:r w:rsidR="00F62FB1" w:rsidRPr="009C22DF">
        <w:rPr>
          <w:rFonts w:ascii="Times New Roman" w:hAnsi="Times New Roman" w:cs="Times New Roman"/>
          <w:sz w:val="24"/>
          <w:szCs w:val="24"/>
        </w:rPr>
        <w:t xml:space="preserve"> устройств не менее 10 МВт» группы «прочие потребители»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566256"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m:t>
            </m:r>
          </m:sup>
        </m:sSubSup>
      </m:oMath>
      <w:r w:rsidR="00F62FB1" w:rsidRPr="00D00215">
        <w:rPr>
          <w:rFonts w:ascii="Times New Roman" w:hAnsi="Times New Roman" w:cs="Times New Roman"/>
          <w:sz w:val="24"/>
          <w:szCs w:val="24"/>
        </w:rPr>
        <w:t xml:space="preserve"> – </w:t>
      </w:r>
      <w:r w:rsidR="00566256" w:rsidRPr="00566256">
        <w:rPr>
          <w:rFonts w:ascii="Times New Roman" w:hAnsi="Times New Roman" w:cs="Times New Roman"/>
          <w:sz w:val="24"/>
          <w:szCs w:val="24"/>
        </w:rPr>
        <w:t xml:space="preserve">удельная величина расходов на реализацию (сбыт) электрической энергии </w:t>
      </w:r>
      <w:proofErr w:type="spellStart"/>
      <w:r w:rsidR="00566256" w:rsidRPr="00566256">
        <w:rPr>
          <w:rFonts w:ascii="Times New Roman" w:hAnsi="Times New Roman" w:cs="Times New Roman"/>
          <w:sz w:val="24"/>
          <w:szCs w:val="24"/>
        </w:rPr>
        <w:t>энергосбытовой</w:t>
      </w:r>
      <w:proofErr w:type="spellEnd"/>
      <w:r w:rsidR="00566256" w:rsidRPr="00566256">
        <w:rPr>
          <w:rFonts w:ascii="Times New Roman" w:hAnsi="Times New Roman" w:cs="Times New Roman"/>
          <w:sz w:val="24"/>
          <w:szCs w:val="24"/>
        </w:rPr>
        <w:t xml:space="preserve">, </w:t>
      </w:r>
      <w:proofErr w:type="spellStart"/>
      <w:r w:rsidR="00566256" w:rsidRPr="00566256">
        <w:rPr>
          <w:rFonts w:ascii="Times New Roman" w:hAnsi="Times New Roman" w:cs="Times New Roman"/>
          <w:sz w:val="24"/>
          <w:szCs w:val="24"/>
        </w:rPr>
        <w:t>энергоснабжающей</w:t>
      </w:r>
      <w:proofErr w:type="spellEnd"/>
      <w:r w:rsidR="00566256" w:rsidRPr="00566256">
        <w:rPr>
          <w:rFonts w:ascii="Times New Roman" w:hAnsi="Times New Roman" w:cs="Times New Roman"/>
          <w:sz w:val="24"/>
          <w:szCs w:val="24"/>
        </w:rPr>
        <w:t xml:space="preserve">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w:t>
      </w:r>
      <w:proofErr w:type="spellStart"/>
      <w:r w:rsidR="00566256" w:rsidRPr="00566256">
        <w:rPr>
          <w:rFonts w:ascii="Times New Roman" w:hAnsi="Times New Roman" w:cs="Times New Roman"/>
          <w:sz w:val="24"/>
          <w:szCs w:val="24"/>
        </w:rPr>
        <w:t>МВт∙ч</w:t>
      </w:r>
      <w:proofErr w:type="spellEnd"/>
      <w:r w:rsidR="00566256" w:rsidRPr="00566256">
        <w:rPr>
          <w:rFonts w:ascii="Times New Roman" w:hAnsi="Times New Roman" w:cs="Times New Roman"/>
          <w:sz w:val="24"/>
          <w:szCs w:val="24"/>
        </w:rPr>
        <w:t>).</w:t>
      </w:r>
    </w:p>
    <w:p w:rsidR="00F62FB1" w:rsidRPr="009C22DF" w:rsidRDefault="00F62FB1" w:rsidP="00F62FB1">
      <w:pPr>
        <w:pStyle w:val="ConsPlusNormal"/>
        <w:ind w:firstLine="709"/>
        <w:jc w:val="both"/>
        <w:rPr>
          <w:rFonts w:ascii="Times New Roman" w:hAnsi="Times New Roman" w:cs="Times New Roman"/>
          <w:sz w:val="24"/>
          <w:szCs w:val="24"/>
        </w:rPr>
      </w:pPr>
      <w:r w:rsidRPr="009C22DF">
        <w:rPr>
          <w:rFonts w:ascii="Times New Roman" w:hAnsi="Times New Roman" w:cs="Times New Roman"/>
          <w:sz w:val="24"/>
          <w:szCs w:val="24"/>
        </w:rPr>
        <w:t xml:space="preserve">&lt;2&gt; Составляющие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z</m:t>
            </m:r>
          </m:sub>
          <m:sup>
            <m:r>
              <w:rPr>
                <w:rFonts w:ascii="Cambria Math" w:hAnsi="Cambria Math" w:cs="Times New Roman"/>
                <w:sz w:val="24"/>
                <w:szCs w:val="24"/>
              </w:rPr>
              <m:t>СВРЦЭМ</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oMath>
      <w:r w:rsidRPr="009C22DF">
        <w:rPr>
          <w:rFonts w:ascii="Times New Roman" w:hAnsi="Times New Roman" w:cs="Times New Roman"/>
          <w:sz w:val="24"/>
          <w:szCs w:val="24"/>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9C22DF">
        <w:rPr>
          <w:rFonts w:ascii="Times New Roman" w:hAnsi="Times New Roman" w:cs="Times New Roman"/>
          <w:sz w:val="24"/>
          <w:szCs w:val="24"/>
          <w:lang w:val="en-US"/>
        </w:rPr>
        <w:t>XII</w:t>
      </w:r>
      <w:r w:rsidRPr="009C22DF">
        <w:rPr>
          <w:rFonts w:ascii="Times New Roman" w:hAnsi="Times New Roman" w:cs="Times New Roman"/>
          <w:sz w:val="24"/>
          <w:szCs w:val="24"/>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rPr>
              <m:t>менее 150 кВт,</m:t>
            </m:r>
            <m:r>
              <w:rPr>
                <w:rFonts w:ascii="Cambria Math" w:hAnsi="Cambria Math" w:cs="Times New Roman"/>
                <w:sz w:val="24"/>
                <w:szCs w:val="24"/>
                <w:lang w:val="en-US"/>
              </w:rPr>
              <m:t>z</m:t>
            </m:r>
          </m:sub>
          <m:sup>
            <m:r>
              <w:rPr>
                <w:rFonts w:ascii="Cambria Math" w:hAnsi="Cambria Math" w:cs="Times New Roman"/>
                <w:sz w:val="24"/>
                <w:szCs w:val="24"/>
              </w:rPr>
              <m:t>СН,ЭМ</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кВт,z</m:t>
            </m:r>
          </m:sub>
          <m:sup>
            <m:r>
              <w:rPr>
                <w:rFonts w:ascii="Cambria Math" w:hAnsi="Cambria Math" w:cs="Times New Roman"/>
                <w:sz w:val="24"/>
                <w:szCs w:val="24"/>
              </w:rPr>
              <m:t>СН,ЭМ</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10МВт,z</m:t>
            </m:r>
          </m:sub>
          <m:sup>
            <m:r>
              <w:rPr>
                <w:rFonts w:ascii="Cambria Math" w:hAnsi="Cambria Math" w:cs="Times New Roman"/>
                <w:sz w:val="24"/>
                <w:szCs w:val="24"/>
              </w:rPr>
              <m:t>СН,ЭМ</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МВт,z</m:t>
            </m:r>
          </m:sub>
          <m:sup>
            <m:r>
              <w:rPr>
                <w:rFonts w:ascii="Cambria Math" w:hAnsi="Cambria Math" w:cs="Times New Roman"/>
                <w:sz w:val="24"/>
                <w:szCs w:val="24"/>
              </w:rPr>
              <m:t>СН,ЭМ</m:t>
            </m:r>
          </m:sup>
        </m:sSubSup>
      </m:oMath>
      <w:r w:rsidRPr="009C22DF">
        <w:rPr>
          <w:rFonts w:ascii="Times New Roman" w:hAnsi="Times New Roman" w:cs="Times New Roman"/>
          <w:sz w:val="24"/>
          <w:szCs w:val="24"/>
        </w:rPr>
        <w:t xml:space="preserve"> указываются в числовом выражении. Составляющая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w:r w:rsidRPr="009C22DF">
        <w:rPr>
          <w:rFonts w:ascii="Times New Roman" w:hAnsi="Times New Roman" w:cs="Times New Roman"/>
          <w:sz w:val="24"/>
          <w:szCs w:val="24"/>
        </w:rPr>
        <w:t xml:space="preserve"> указывается в числовом выражении.</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z</m:t>
            </m:r>
          </m:sub>
          <m:sup>
            <m:r>
              <w:rPr>
                <w:rFonts w:ascii="Cambria Math" w:hAnsi="Cambria Math" w:cs="Times New Roman"/>
                <w:sz w:val="24"/>
                <w:szCs w:val="24"/>
              </w:rPr>
              <m:t>СВРЦЭМ</m:t>
            </m:r>
          </m:sup>
        </m:sSubSup>
      </m:oMath>
      <w:r w:rsidR="00F62FB1" w:rsidRPr="009C22DF">
        <w:rPr>
          <w:rFonts w:ascii="Times New Roman" w:hAnsi="Times New Roman" w:cs="Times New Roman"/>
          <w:sz w:val="24"/>
          <w:szCs w:val="24"/>
        </w:rP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w:t>
      </w:r>
      <w:r w:rsidR="00F62FB1" w:rsidRPr="009C22DF">
        <w:rPr>
          <w:rFonts w:ascii="Times New Roman" w:hAnsi="Times New Roman" w:cs="Times New Roman"/>
          <w:sz w:val="24"/>
          <w:szCs w:val="24"/>
          <w:lang w:val="en-US"/>
        </w:rPr>
        <w:t>z</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сети «Интернет»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F62FB1" w:rsidP="00F62FB1">
      <w:pPr>
        <w:pStyle w:val="ConsPlusNormal"/>
        <w:ind w:firstLine="709"/>
        <w:jc w:val="both"/>
        <w:rPr>
          <w:rFonts w:ascii="Times New Roman" w:hAnsi="Times New Roman" w:cs="Times New Roman"/>
          <w:sz w:val="24"/>
          <w:szCs w:val="24"/>
        </w:rPr>
      </w:pPr>
      <w:r w:rsidRPr="009C22DF">
        <w:rPr>
          <w:rFonts w:ascii="Times New Roman" w:hAnsi="Times New Roman" w:cs="Times New Roman"/>
          <w:sz w:val="24"/>
          <w:szCs w:val="24"/>
        </w:rPr>
        <w:t>Интервалы тарифных зон суток (по месяцам календарного года) утверждаются Федеральной антимонопольной службой.</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00F62FB1" w:rsidRPr="009C22DF">
        <w:rPr>
          <w:rFonts w:ascii="Times New Roman" w:hAnsi="Times New Roman" w:cs="Times New Roman"/>
          <w:sz w:val="24"/>
          <w:szCs w:val="24"/>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w:r w:rsidR="00F62FB1" w:rsidRPr="009C22DF">
        <w:rPr>
          <w:rFonts w:ascii="Times New Roman" w:hAnsi="Times New Roman" w:cs="Times New Roman"/>
          <w:sz w:val="24"/>
          <w:szCs w:val="24"/>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и </w:t>
      </w:r>
      <w:r w:rsidR="00F62FB1" w:rsidRPr="009C22DF">
        <w:rPr>
          <w:rFonts w:ascii="Times New Roman" w:hAnsi="Times New Roman" w:cs="Times New Roman"/>
          <w:sz w:val="24"/>
          <w:szCs w:val="24"/>
          <w:lang w:val="en-US"/>
        </w:rPr>
        <w:t>j</w:t>
      </w:r>
      <w:r w:rsidR="00F62FB1" w:rsidRPr="009C22DF">
        <w:rPr>
          <w:rFonts w:ascii="Times New Roman" w:hAnsi="Times New Roman" w:cs="Times New Roman"/>
          <w:sz w:val="24"/>
          <w:szCs w:val="24"/>
        </w:rPr>
        <w:t>-го уровня напряжения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oMath>
      <w:r w:rsidR="00F62FB1" w:rsidRPr="009C22DF">
        <w:rPr>
          <w:rFonts w:ascii="Times New Roman" w:hAnsi="Times New Roman" w:cs="Times New Roman"/>
          <w:sz w:val="24"/>
          <w:szCs w:val="24"/>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кВт,z</m:t>
            </m:r>
          </m:sub>
          <m:sup>
            <m:r>
              <w:rPr>
                <w:rFonts w:ascii="Cambria Math" w:hAnsi="Cambria Math" w:cs="Times New Roman"/>
                <w:sz w:val="24"/>
                <w:szCs w:val="24"/>
              </w:rPr>
              <m:t>СН,ЭМ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w:t>
      </w:r>
      <w:r w:rsidR="00F62FB1" w:rsidRPr="009C22DF">
        <w:rPr>
          <w:rFonts w:ascii="Times New Roman" w:hAnsi="Times New Roman" w:cs="Times New Roman"/>
          <w:sz w:val="24"/>
          <w:szCs w:val="24"/>
          <w:lang w:val="en-US"/>
        </w:rPr>
        <w:t>z</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второй ценовой категории и подгруппы «потребители с максимальной мощностью </w:t>
      </w:r>
      <w:proofErr w:type="spellStart"/>
      <w:r w:rsidR="00F62FB1" w:rsidRPr="009C22DF">
        <w:rPr>
          <w:rFonts w:ascii="Times New Roman" w:hAnsi="Times New Roman" w:cs="Times New Roman"/>
          <w:sz w:val="24"/>
          <w:szCs w:val="24"/>
        </w:rPr>
        <w:t>энергопринимающих</w:t>
      </w:r>
      <w:proofErr w:type="spellEnd"/>
      <w:r w:rsidR="00F62FB1" w:rsidRPr="009C22DF">
        <w:rPr>
          <w:rFonts w:ascii="Times New Roman" w:hAnsi="Times New Roman" w:cs="Times New Roman"/>
          <w:sz w:val="24"/>
          <w:szCs w:val="24"/>
        </w:rPr>
        <w:t xml:space="preserve"> устройств менее 150 кВт» группы «прочие потребители»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кВт,z</m:t>
            </m:r>
          </m:sub>
          <m:sup>
            <m:r>
              <w:rPr>
                <w:rFonts w:ascii="Cambria Math" w:hAnsi="Cambria Math" w:cs="Times New Roman"/>
                <w:sz w:val="24"/>
                <w:szCs w:val="24"/>
              </w:rPr>
              <m:t>СН,ЭМ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w:t>
      </w:r>
      <w:proofErr w:type="gramStart"/>
      <w:r w:rsidR="00F62FB1" w:rsidRPr="009C22DF">
        <w:rPr>
          <w:rFonts w:ascii="Times New Roman" w:hAnsi="Times New Roman" w:cs="Times New Roman"/>
          <w:sz w:val="24"/>
          <w:szCs w:val="24"/>
        </w:rPr>
        <w:t>в</w:t>
      </w:r>
      <w:proofErr w:type="gramEnd"/>
      <w:r w:rsidR="00F62FB1" w:rsidRPr="009C22DF">
        <w:rPr>
          <w:rFonts w:ascii="Times New Roman" w:hAnsi="Times New Roman" w:cs="Times New Roman"/>
          <w:sz w:val="24"/>
          <w:szCs w:val="24"/>
        </w:rPr>
        <w:t xml:space="preserve"> стоимости электрической энергии (мощности) и </w:t>
      </w:r>
      <w:proofErr w:type="gramStart"/>
      <w:r w:rsidR="00F62FB1" w:rsidRPr="009C22DF">
        <w:rPr>
          <w:rFonts w:ascii="Times New Roman" w:hAnsi="Times New Roman" w:cs="Times New Roman"/>
          <w:sz w:val="24"/>
          <w:szCs w:val="24"/>
        </w:rPr>
        <w:t>определяемая</w:t>
      </w:r>
      <w:proofErr w:type="gramEnd"/>
      <w:r w:rsidR="00F62FB1" w:rsidRPr="009C22DF">
        <w:rPr>
          <w:rFonts w:ascii="Times New Roman" w:hAnsi="Times New Roman" w:cs="Times New Roman"/>
          <w:sz w:val="24"/>
          <w:szCs w:val="24"/>
        </w:rPr>
        <w:t xml:space="preserve"> в отношении зоны суток (</w:t>
      </w:r>
      <w:r w:rsidR="00F62FB1" w:rsidRPr="009C22DF">
        <w:rPr>
          <w:rFonts w:ascii="Times New Roman" w:hAnsi="Times New Roman" w:cs="Times New Roman"/>
          <w:sz w:val="24"/>
          <w:szCs w:val="24"/>
          <w:lang w:val="en-US"/>
        </w:rPr>
        <w:t>z</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второй ценовой категории и подгруппы «потребители с максимальной мощностью </w:t>
      </w:r>
      <w:proofErr w:type="spellStart"/>
      <w:r w:rsidR="00F62FB1" w:rsidRPr="009C22DF">
        <w:rPr>
          <w:rFonts w:ascii="Times New Roman" w:hAnsi="Times New Roman" w:cs="Times New Roman"/>
          <w:sz w:val="24"/>
          <w:szCs w:val="24"/>
        </w:rPr>
        <w:t>энергопринимающих</w:t>
      </w:r>
      <w:proofErr w:type="spellEnd"/>
      <w:r w:rsidR="00F62FB1" w:rsidRPr="009C22DF">
        <w:rPr>
          <w:rFonts w:ascii="Times New Roman" w:hAnsi="Times New Roman" w:cs="Times New Roman"/>
          <w:sz w:val="24"/>
          <w:szCs w:val="24"/>
        </w:rPr>
        <w:t xml:space="preserve"> устройств от 150 до 670 кВт» группы «прочие потребители»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10МВт,z</m:t>
            </m:r>
          </m:sub>
          <m:sup>
            <m:r>
              <w:rPr>
                <w:rFonts w:ascii="Cambria Math" w:hAnsi="Cambria Math" w:cs="Times New Roman"/>
                <w:sz w:val="24"/>
                <w:szCs w:val="24"/>
              </w:rPr>
              <m:t>СН,ЭМ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w:t>
      </w:r>
      <w:r w:rsidR="00F62FB1" w:rsidRPr="009C22DF">
        <w:rPr>
          <w:rFonts w:ascii="Times New Roman" w:hAnsi="Times New Roman" w:cs="Times New Roman"/>
          <w:sz w:val="24"/>
          <w:szCs w:val="24"/>
        </w:rPr>
        <w:lastRenderedPageBreak/>
        <w:t>стоимости электрической энергии (мощности) и определяемая в отношении зоны суток (</w:t>
      </w:r>
      <w:r w:rsidR="00F62FB1" w:rsidRPr="009C22DF">
        <w:rPr>
          <w:rFonts w:ascii="Times New Roman" w:hAnsi="Times New Roman" w:cs="Times New Roman"/>
          <w:sz w:val="24"/>
          <w:szCs w:val="24"/>
          <w:lang w:val="en-US"/>
        </w:rPr>
        <w:t>z</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второй ценовой категории и подгруппы «потребители с максимальной мощностью </w:t>
      </w:r>
      <w:proofErr w:type="spellStart"/>
      <w:r w:rsidR="00F62FB1" w:rsidRPr="009C22DF">
        <w:rPr>
          <w:rFonts w:ascii="Times New Roman" w:hAnsi="Times New Roman" w:cs="Times New Roman"/>
          <w:sz w:val="24"/>
          <w:szCs w:val="24"/>
        </w:rPr>
        <w:t>энергопринимающих</w:t>
      </w:r>
      <w:proofErr w:type="spellEnd"/>
      <w:r w:rsidR="00F62FB1" w:rsidRPr="009C22DF">
        <w:rPr>
          <w:rFonts w:ascii="Times New Roman" w:hAnsi="Times New Roman" w:cs="Times New Roman"/>
          <w:sz w:val="24"/>
          <w:szCs w:val="24"/>
        </w:rPr>
        <w:t xml:space="preserve"> устройств от 670 кВт до 10 МВт» группы «прочие потребители»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МВт,z</m:t>
            </m:r>
          </m:sub>
          <m:sup>
            <m:r>
              <w:rPr>
                <w:rFonts w:ascii="Cambria Math" w:hAnsi="Cambria Math" w:cs="Times New Roman"/>
                <w:sz w:val="24"/>
                <w:szCs w:val="24"/>
              </w:rPr>
              <m:t>СН,ЭМ</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w:t>
      </w:r>
      <w:r w:rsidR="00F62FB1" w:rsidRPr="009C22DF">
        <w:rPr>
          <w:rFonts w:ascii="Times New Roman" w:hAnsi="Times New Roman" w:cs="Times New Roman"/>
          <w:sz w:val="24"/>
          <w:szCs w:val="24"/>
          <w:lang w:val="en-US"/>
        </w:rPr>
        <w:t>z</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второй ценовой категории и подгруппы «потребители с максимальной мощностью </w:t>
      </w:r>
      <w:proofErr w:type="spellStart"/>
      <w:r w:rsidR="00F62FB1" w:rsidRPr="009C22DF">
        <w:rPr>
          <w:rFonts w:ascii="Times New Roman" w:hAnsi="Times New Roman" w:cs="Times New Roman"/>
          <w:sz w:val="24"/>
          <w:szCs w:val="24"/>
        </w:rPr>
        <w:t>энергопринимающих</w:t>
      </w:r>
      <w:proofErr w:type="spellEnd"/>
      <w:r w:rsidR="00F62FB1" w:rsidRPr="009C22DF">
        <w:rPr>
          <w:rFonts w:ascii="Times New Roman" w:hAnsi="Times New Roman" w:cs="Times New Roman"/>
          <w:sz w:val="24"/>
          <w:szCs w:val="24"/>
        </w:rPr>
        <w:t xml:space="preserve"> устройств не менее 10 МВт» группы «прочие потребители»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566256"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m:t>
            </m:r>
          </m:sup>
        </m:sSubSup>
      </m:oMath>
      <w:r w:rsidR="00F62FB1" w:rsidRPr="00D00215">
        <w:rPr>
          <w:rFonts w:ascii="Times New Roman" w:hAnsi="Times New Roman" w:cs="Times New Roman"/>
          <w:sz w:val="24"/>
          <w:szCs w:val="24"/>
        </w:rPr>
        <w:t xml:space="preserve"> – </w:t>
      </w:r>
      <w:r w:rsidR="00566256" w:rsidRPr="00566256">
        <w:rPr>
          <w:rFonts w:ascii="Times New Roman" w:hAnsi="Times New Roman" w:cs="Times New Roman"/>
          <w:sz w:val="24"/>
          <w:szCs w:val="24"/>
        </w:rPr>
        <w:t xml:space="preserve">удельная величина расходов на реализацию (сбыт) электрической энергии </w:t>
      </w:r>
      <w:proofErr w:type="spellStart"/>
      <w:r w:rsidR="00566256" w:rsidRPr="00566256">
        <w:rPr>
          <w:rFonts w:ascii="Times New Roman" w:hAnsi="Times New Roman" w:cs="Times New Roman"/>
          <w:sz w:val="24"/>
          <w:szCs w:val="24"/>
        </w:rPr>
        <w:t>энергосбытовой</w:t>
      </w:r>
      <w:proofErr w:type="spellEnd"/>
      <w:r w:rsidR="00566256" w:rsidRPr="00566256">
        <w:rPr>
          <w:rFonts w:ascii="Times New Roman" w:hAnsi="Times New Roman" w:cs="Times New Roman"/>
          <w:sz w:val="24"/>
          <w:szCs w:val="24"/>
        </w:rPr>
        <w:t xml:space="preserve">, </w:t>
      </w:r>
      <w:proofErr w:type="spellStart"/>
      <w:r w:rsidR="00566256" w:rsidRPr="00566256">
        <w:rPr>
          <w:rFonts w:ascii="Times New Roman" w:hAnsi="Times New Roman" w:cs="Times New Roman"/>
          <w:sz w:val="24"/>
          <w:szCs w:val="24"/>
        </w:rPr>
        <w:t>энергоснабжающей</w:t>
      </w:r>
      <w:proofErr w:type="spellEnd"/>
      <w:r w:rsidR="00566256" w:rsidRPr="00566256">
        <w:rPr>
          <w:rFonts w:ascii="Times New Roman" w:hAnsi="Times New Roman" w:cs="Times New Roman"/>
          <w:sz w:val="24"/>
          <w:szCs w:val="24"/>
        </w:rPr>
        <w:t xml:space="preserve">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w:t>
      </w:r>
      <w:proofErr w:type="spellStart"/>
      <w:r w:rsidR="00566256" w:rsidRPr="00566256">
        <w:rPr>
          <w:rFonts w:ascii="Times New Roman" w:hAnsi="Times New Roman" w:cs="Times New Roman"/>
          <w:sz w:val="24"/>
          <w:szCs w:val="24"/>
        </w:rPr>
        <w:t>МВт∙ч</w:t>
      </w:r>
      <w:proofErr w:type="spellEnd"/>
      <w:r w:rsidR="00566256" w:rsidRPr="00566256">
        <w:rPr>
          <w:rFonts w:ascii="Times New Roman" w:hAnsi="Times New Roman" w:cs="Times New Roman"/>
          <w:sz w:val="24"/>
          <w:szCs w:val="24"/>
        </w:rPr>
        <w:t>).</w:t>
      </w:r>
    </w:p>
    <w:p w:rsidR="00F62FB1" w:rsidRPr="009C22DF" w:rsidRDefault="00F62FB1" w:rsidP="00F62FB1">
      <w:pPr>
        <w:pStyle w:val="ConsPlusNormal"/>
        <w:ind w:firstLine="709"/>
        <w:jc w:val="both"/>
        <w:rPr>
          <w:rFonts w:ascii="Times New Roman" w:hAnsi="Times New Roman" w:cs="Times New Roman"/>
          <w:sz w:val="24"/>
          <w:szCs w:val="24"/>
        </w:rPr>
      </w:pPr>
      <w:r w:rsidRPr="009C22DF">
        <w:rPr>
          <w:rFonts w:ascii="Times New Roman" w:hAnsi="Times New Roman" w:cs="Times New Roman"/>
          <w:sz w:val="24"/>
          <w:szCs w:val="24"/>
        </w:rPr>
        <w:t xml:space="preserve">&lt;3&gt; Составляющие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oMath>
      <w:r w:rsidRPr="009C22DF">
        <w:rPr>
          <w:rFonts w:ascii="Times New Roman" w:hAnsi="Times New Roman" w:cs="Times New Roman"/>
          <w:sz w:val="24"/>
          <w:szCs w:val="24"/>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9C22DF">
        <w:rPr>
          <w:rFonts w:ascii="Times New Roman" w:hAnsi="Times New Roman" w:cs="Times New Roman"/>
          <w:sz w:val="24"/>
          <w:szCs w:val="24"/>
          <w:lang w:val="en-US"/>
        </w:rPr>
        <w:t>XII</w:t>
      </w:r>
      <w:r w:rsidRPr="009C22DF">
        <w:rPr>
          <w:rFonts w:ascii="Times New Roman" w:hAnsi="Times New Roman" w:cs="Times New Roman"/>
          <w:sz w:val="24"/>
          <w:szCs w:val="24"/>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r>
              <w:rPr>
                <w:rFonts w:ascii="Cambria Math" w:hAnsi="Cambria Math" w:cs="Times New Roman"/>
                <w:sz w:val="24"/>
                <w:szCs w:val="24"/>
              </w:rPr>
              <m:t>h</m:t>
            </m:r>
          </m:sub>
          <m:sup>
            <m:r>
              <w:rPr>
                <w:rFonts w:ascii="Cambria Math" w:hAnsi="Cambria Math" w:cs="Times New Roman"/>
                <w:sz w:val="24"/>
                <w:szCs w:val="24"/>
              </w:rPr>
              <m:t>СН,Э</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СН,М</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СН,М</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sub>
          <m:sup>
            <m:r>
              <w:rPr>
                <w:rFonts w:ascii="Cambria Math" w:hAnsi="Cambria Math" w:cs="Times New Roman"/>
                <w:sz w:val="24"/>
                <w:szCs w:val="24"/>
              </w:rPr>
              <m:t>СН,М</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СН,М</m:t>
            </m:r>
          </m:sup>
        </m:sSubSup>
      </m:oMath>
      <w:r w:rsidRPr="009C22DF">
        <w:rPr>
          <w:rFonts w:ascii="Times New Roman" w:hAnsi="Times New Roman" w:cs="Times New Roman"/>
          <w:sz w:val="24"/>
          <w:szCs w:val="24"/>
        </w:rPr>
        <w:t xml:space="preserve"> указываются в числовом выражении. Составляющая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w:r w:rsidRPr="009C22DF">
        <w:rPr>
          <w:rFonts w:ascii="Times New Roman" w:hAnsi="Times New Roman" w:cs="Times New Roman"/>
          <w:sz w:val="24"/>
          <w:szCs w:val="24"/>
        </w:rPr>
        <w:t xml:space="preserve"> у</w:t>
      </w:r>
      <w:proofErr w:type="spellStart"/>
      <w:r w:rsidRPr="009C22DF">
        <w:rPr>
          <w:rFonts w:ascii="Times New Roman" w:hAnsi="Times New Roman" w:cs="Times New Roman"/>
          <w:sz w:val="24"/>
          <w:szCs w:val="24"/>
        </w:rPr>
        <w:t>казывается</w:t>
      </w:r>
      <w:proofErr w:type="spellEnd"/>
      <w:r w:rsidRPr="009C22DF">
        <w:rPr>
          <w:rFonts w:ascii="Times New Roman" w:hAnsi="Times New Roman" w:cs="Times New Roman"/>
          <w:sz w:val="24"/>
          <w:szCs w:val="24"/>
        </w:rPr>
        <w:t xml:space="preserve"> в числовом выражении.</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oMath>
      <w:r w:rsidR="00F62FB1" w:rsidRPr="009C22DF">
        <w:rPr>
          <w:rFonts w:ascii="Times New Roman" w:hAnsi="Times New Roman" w:cs="Times New Roman"/>
          <w:sz w:val="24"/>
          <w:szCs w:val="24"/>
        </w:rPr>
        <w:t xml:space="preserve"> </w:t>
      </w:r>
      <w:proofErr w:type="gramStart"/>
      <w:r w:rsidR="00F62FB1" w:rsidRPr="009C22DF">
        <w:rPr>
          <w:rFonts w:ascii="Times New Roman" w:hAnsi="Times New Roman" w:cs="Times New Roman"/>
          <w:sz w:val="24"/>
          <w:szCs w:val="24"/>
        </w:rP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коммерческим оператором оптового рынка и опубликованная им на своем официальном</w:t>
      </w:r>
      <w:proofErr w:type="gramEnd"/>
      <w:r w:rsidR="00F62FB1" w:rsidRPr="009C22DF">
        <w:rPr>
          <w:rFonts w:ascii="Times New Roman" w:hAnsi="Times New Roman" w:cs="Times New Roman"/>
          <w:sz w:val="24"/>
          <w:szCs w:val="24"/>
        </w:rPr>
        <w:t xml:space="preserve"> </w:t>
      </w:r>
      <w:proofErr w:type="gramStart"/>
      <w:r w:rsidR="00F62FB1" w:rsidRPr="009C22DF">
        <w:rPr>
          <w:rFonts w:ascii="Times New Roman" w:hAnsi="Times New Roman" w:cs="Times New Roman"/>
          <w:sz w:val="24"/>
          <w:szCs w:val="24"/>
        </w:rPr>
        <w:t>сайте</w:t>
      </w:r>
      <w:proofErr w:type="gramEnd"/>
      <w:r w:rsidR="00F62FB1" w:rsidRPr="009C22DF">
        <w:rPr>
          <w:rFonts w:ascii="Times New Roman" w:hAnsi="Times New Roman" w:cs="Times New Roman"/>
          <w:sz w:val="24"/>
          <w:szCs w:val="24"/>
        </w:rPr>
        <w:t xml:space="preserve"> в сети «Интернет»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oMath>
      <w:r w:rsidR="00F62FB1" w:rsidRPr="009C22DF">
        <w:rPr>
          <w:rFonts w:ascii="Times New Roman" w:hAnsi="Times New Roman" w:cs="Times New Roman"/>
          <w:sz w:val="24"/>
          <w:szCs w:val="24"/>
        </w:rPr>
        <w:t xml:space="preserve"> – средневзвешенная регулируемая цена на мощность на оптовом рынке за расчетный период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сети «Интернет» (рублей/МВт).</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00F62FB1" w:rsidRPr="009C22DF">
        <w:rPr>
          <w:rFonts w:ascii="Times New Roman" w:hAnsi="Times New Roman" w:cs="Times New Roman"/>
          <w:sz w:val="24"/>
          <w:szCs w:val="24"/>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w:r w:rsidR="00F62FB1" w:rsidRPr="009C22DF">
        <w:rPr>
          <w:rFonts w:ascii="Times New Roman" w:hAnsi="Times New Roman" w:cs="Times New Roman"/>
          <w:sz w:val="24"/>
          <w:szCs w:val="24"/>
        </w:rPr>
        <w:t xml:space="preserve"> – дифференцир</w:t>
      </w:r>
      <w:proofErr w:type="spellStart"/>
      <w:r w:rsidR="00F62FB1" w:rsidRPr="009C22DF">
        <w:rPr>
          <w:rFonts w:ascii="Times New Roman" w:hAnsi="Times New Roman" w:cs="Times New Roman"/>
          <w:sz w:val="24"/>
          <w:szCs w:val="24"/>
        </w:rPr>
        <w:t>ованный</w:t>
      </w:r>
      <w:proofErr w:type="spellEnd"/>
      <w:r w:rsidR="00F62FB1" w:rsidRPr="009C22DF">
        <w:rPr>
          <w:rFonts w:ascii="Times New Roman" w:hAnsi="Times New Roman" w:cs="Times New Roman"/>
          <w:sz w:val="24"/>
          <w:szCs w:val="24"/>
        </w:rPr>
        <w:t xml:space="preserve"> по уровням напряжения </w:t>
      </w:r>
      <w:proofErr w:type="spellStart"/>
      <w:r w:rsidR="00F62FB1" w:rsidRPr="009C22DF">
        <w:rPr>
          <w:rFonts w:ascii="Times New Roman" w:hAnsi="Times New Roman" w:cs="Times New Roman"/>
          <w:sz w:val="24"/>
          <w:szCs w:val="24"/>
        </w:rPr>
        <w:t>одноставочный</w:t>
      </w:r>
      <w:proofErr w:type="spellEnd"/>
      <w:r w:rsidR="00F62FB1" w:rsidRPr="009C22DF">
        <w:rPr>
          <w:rFonts w:ascii="Times New Roman" w:hAnsi="Times New Roman" w:cs="Times New Roman"/>
          <w:sz w:val="24"/>
          <w:szCs w:val="24"/>
        </w:rP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и </w:t>
      </w:r>
      <w:r w:rsidR="00F62FB1" w:rsidRPr="009C22DF">
        <w:rPr>
          <w:rFonts w:ascii="Times New Roman" w:hAnsi="Times New Roman" w:cs="Times New Roman"/>
          <w:sz w:val="24"/>
          <w:szCs w:val="24"/>
          <w:lang w:val="en-US"/>
        </w:rPr>
        <w:t>j</w:t>
      </w:r>
      <w:r w:rsidR="00F62FB1" w:rsidRPr="009C22DF">
        <w:rPr>
          <w:rFonts w:ascii="Times New Roman" w:hAnsi="Times New Roman" w:cs="Times New Roman"/>
          <w:sz w:val="24"/>
          <w:szCs w:val="24"/>
        </w:rPr>
        <w:t>-го уровня напряжения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oMath>
      <w:r w:rsidR="00F62FB1" w:rsidRPr="009C22DF">
        <w:rPr>
          <w:rFonts w:ascii="Times New Roman" w:hAnsi="Times New Roman" w:cs="Times New Roman"/>
          <w:sz w:val="24"/>
          <w:szCs w:val="24"/>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937993" w:rsidP="009C22DF">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СН,Э (М)</m:t>
            </m:r>
          </m:sup>
        </m:sSubSup>
      </m:oMath>
      <w:r w:rsidR="00F62FB1" w:rsidRPr="009C22DF">
        <w:rPr>
          <w:rFonts w:ascii="Times New Roman" w:hAnsi="Times New Roman" w:cs="Times New Roman"/>
          <w:sz w:val="24"/>
          <w:szCs w:val="24"/>
        </w:rPr>
        <w:t xml:space="preserve"> – </w:t>
      </w:r>
      <w:r w:rsidR="00566256" w:rsidRPr="00566256">
        <w:rPr>
          <w:rFonts w:ascii="Times New Roman" w:hAnsi="Times New Roman" w:cs="Times New Roman"/>
          <w:sz w:val="24"/>
          <w:szCs w:val="24"/>
        </w:rPr>
        <w:t xml:space="preserve">удельная величина расходов на реализацию (сбыт) электрической энергии </w:t>
      </w:r>
      <w:proofErr w:type="spellStart"/>
      <w:r w:rsidR="00566256" w:rsidRPr="00566256">
        <w:rPr>
          <w:rFonts w:ascii="Times New Roman" w:hAnsi="Times New Roman" w:cs="Times New Roman"/>
          <w:sz w:val="24"/>
          <w:szCs w:val="24"/>
        </w:rPr>
        <w:t>энергосбытовой</w:t>
      </w:r>
      <w:proofErr w:type="spellEnd"/>
      <w:r w:rsidR="00566256" w:rsidRPr="00566256">
        <w:rPr>
          <w:rFonts w:ascii="Times New Roman" w:hAnsi="Times New Roman" w:cs="Times New Roman"/>
          <w:sz w:val="24"/>
          <w:szCs w:val="24"/>
        </w:rPr>
        <w:t xml:space="preserve">, </w:t>
      </w:r>
      <w:proofErr w:type="spellStart"/>
      <w:r w:rsidR="00566256" w:rsidRPr="00566256">
        <w:rPr>
          <w:rFonts w:ascii="Times New Roman" w:hAnsi="Times New Roman" w:cs="Times New Roman"/>
          <w:sz w:val="24"/>
          <w:szCs w:val="24"/>
        </w:rPr>
        <w:t>энергоснабжающей</w:t>
      </w:r>
      <w:proofErr w:type="spellEnd"/>
      <w:r w:rsidR="00566256" w:rsidRPr="00566256">
        <w:rPr>
          <w:rFonts w:ascii="Times New Roman" w:hAnsi="Times New Roman" w:cs="Times New Roman"/>
          <w:sz w:val="24"/>
          <w:szCs w:val="24"/>
        </w:rPr>
        <w:t xml:space="preserve"> организации, приобретающей электрическую энергию (мощность) у гарантирующего поставщика в интересах потребителя (покупателя), </w:t>
      </w:r>
      <w:r w:rsidR="00566256" w:rsidRPr="00566256">
        <w:rPr>
          <w:rFonts w:ascii="Times New Roman" w:hAnsi="Times New Roman" w:cs="Times New Roman"/>
          <w:sz w:val="24"/>
          <w:szCs w:val="24"/>
        </w:rPr>
        <w:lastRenderedPageBreak/>
        <w:t>определенная в договоре, обеспечивающем продажу на розничном рынке электрической энергии, с таким потребителем (покупателем) (рублей/</w:t>
      </w:r>
      <w:proofErr w:type="spellStart"/>
      <w:r w:rsidR="00566256" w:rsidRPr="00566256">
        <w:rPr>
          <w:rFonts w:ascii="Times New Roman" w:hAnsi="Times New Roman" w:cs="Times New Roman"/>
          <w:sz w:val="24"/>
          <w:szCs w:val="24"/>
        </w:rPr>
        <w:t>МВт∙ч</w:t>
      </w:r>
      <w:proofErr w:type="spellEnd"/>
      <w:r w:rsidR="00566256" w:rsidRPr="00566256">
        <w:rPr>
          <w:rFonts w:ascii="Times New Roman" w:hAnsi="Times New Roman" w:cs="Times New Roman"/>
          <w:sz w:val="24"/>
          <w:szCs w:val="24"/>
        </w:rPr>
        <w:t>).</w:t>
      </w:r>
    </w:p>
    <w:p w:rsidR="00F62FB1" w:rsidRPr="009C22DF" w:rsidRDefault="00F62FB1" w:rsidP="00F62FB1">
      <w:pPr>
        <w:pStyle w:val="ConsPlusNormal"/>
        <w:ind w:firstLine="709"/>
        <w:jc w:val="both"/>
        <w:rPr>
          <w:rFonts w:ascii="Times New Roman" w:hAnsi="Times New Roman" w:cs="Times New Roman"/>
          <w:sz w:val="24"/>
          <w:szCs w:val="24"/>
        </w:rPr>
      </w:pPr>
      <w:r w:rsidRPr="009C22DF">
        <w:rPr>
          <w:rFonts w:ascii="Times New Roman" w:hAnsi="Times New Roman" w:cs="Times New Roman"/>
          <w:sz w:val="24"/>
          <w:szCs w:val="24"/>
        </w:rPr>
        <w:t xml:space="preserve">&lt;4&gt; Составляющие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r>
          <w:rPr>
            <w:rFonts w:ascii="Cambria Math" w:hAnsi="Cambria Math" w:cs="Times New Roman"/>
            <w:sz w:val="24"/>
            <w:szCs w:val="24"/>
          </w:rPr>
          <m:t>,</m:t>
        </m:r>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oMath>
      <w:r w:rsidRPr="009C22DF">
        <w:rPr>
          <w:rFonts w:ascii="Times New Roman" w:hAnsi="Times New Roman" w:cs="Times New Roman"/>
          <w:sz w:val="24"/>
          <w:szCs w:val="24"/>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9C22DF">
        <w:rPr>
          <w:rFonts w:ascii="Times New Roman" w:hAnsi="Times New Roman" w:cs="Times New Roman"/>
          <w:sz w:val="24"/>
          <w:szCs w:val="24"/>
          <w:lang w:val="en-US"/>
        </w:rPr>
        <w:t>XII</w:t>
      </w:r>
      <w:r w:rsidRPr="009C22DF">
        <w:rPr>
          <w:rFonts w:ascii="Times New Roman" w:hAnsi="Times New Roman" w:cs="Times New Roman"/>
          <w:sz w:val="24"/>
          <w:szCs w:val="24"/>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r>
              <w:rPr>
                <w:rFonts w:ascii="Cambria Math" w:hAnsi="Cambria Math" w:cs="Times New Roman"/>
                <w:sz w:val="24"/>
                <w:szCs w:val="24"/>
              </w:rPr>
              <m:t>h</m:t>
            </m:r>
          </m:sub>
          <m:sup>
            <m:r>
              <w:rPr>
                <w:rFonts w:ascii="Cambria Math" w:hAnsi="Cambria Math" w:cs="Times New Roman"/>
                <w:sz w:val="24"/>
                <w:szCs w:val="24"/>
              </w:rPr>
              <m:t>СН,Э</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sub>
          <m:sup>
            <m:r>
              <w:rPr>
                <w:rFonts w:ascii="Cambria Math" w:hAnsi="Cambria Math" w:cs="Times New Roman"/>
                <w:sz w:val="24"/>
                <w:szCs w:val="24"/>
              </w:rPr>
              <m:t>СН,М</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sub>
          <m:sup>
            <m:r>
              <w:rPr>
                <w:rFonts w:ascii="Cambria Math" w:hAnsi="Cambria Math" w:cs="Times New Roman"/>
                <w:sz w:val="24"/>
                <w:szCs w:val="24"/>
              </w:rPr>
              <m:t>СН,М</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sub>
          <m:sup>
            <m:r>
              <w:rPr>
                <w:rFonts w:ascii="Cambria Math" w:hAnsi="Cambria Math" w:cs="Times New Roman"/>
                <w:sz w:val="24"/>
                <w:szCs w:val="24"/>
              </w:rPr>
              <m:t>СН,М</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sub>
          <m:sup>
            <m:r>
              <w:rPr>
                <w:rFonts w:ascii="Cambria Math" w:hAnsi="Cambria Math" w:cs="Times New Roman"/>
                <w:sz w:val="24"/>
                <w:szCs w:val="24"/>
              </w:rPr>
              <m:t>СН,М</m:t>
            </m:r>
          </m:sup>
        </m:sSubSup>
      </m:oMath>
      <w:r w:rsidRPr="009C22DF">
        <w:rPr>
          <w:rFonts w:ascii="Times New Roman" w:hAnsi="Times New Roman" w:cs="Times New Roman"/>
          <w:sz w:val="24"/>
          <w:szCs w:val="24"/>
        </w:rPr>
        <w:t xml:space="preserve"> указываются в числовом выражении. Составляющие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oMath>
      <w:r w:rsidRPr="009C22DF">
        <w:rPr>
          <w:rFonts w:ascii="Times New Roman" w:hAnsi="Times New Roman" w:cs="Times New Roman"/>
          <w:sz w:val="24"/>
          <w:szCs w:val="24"/>
        </w:rPr>
        <w:t xml:space="preserve"> и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СЕТ,С</m:t>
            </m:r>
          </m:sup>
        </m:sSubSup>
      </m:oMath>
      <w:r w:rsidRPr="009C22DF">
        <w:rPr>
          <w:rFonts w:ascii="Times New Roman" w:hAnsi="Times New Roman" w:cs="Times New Roman"/>
          <w:sz w:val="24"/>
          <w:szCs w:val="24"/>
        </w:rPr>
        <w:t>указываются в числовом выражении.</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СВРЦЭ,БР</m:t>
            </m:r>
          </m:sup>
        </m:sSubSup>
      </m:oMath>
      <w:r w:rsidR="00F62FB1" w:rsidRPr="009C22DF">
        <w:rPr>
          <w:rFonts w:ascii="Times New Roman" w:hAnsi="Times New Roman" w:cs="Times New Roman"/>
          <w:sz w:val="24"/>
          <w:szCs w:val="24"/>
        </w:rPr>
        <w:t xml:space="preserve"> </w:t>
      </w:r>
      <w:proofErr w:type="gramStart"/>
      <w:r w:rsidR="00F62FB1" w:rsidRPr="009C22DF">
        <w:rPr>
          <w:rFonts w:ascii="Times New Roman" w:hAnsi="Times New Roman" w:cs="Times New Roman"/>
          <w:sz w:val="24"/>
          <w:szCs w:val="24"/>
        </w:rP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коммерческим оператором оптового рынка и опубликованная им на своем официальном</w:t>
      </w:r>
      <w:proofErr w:type="gramEnd"/>
      <w:r w:rsidR="00F62FB1" w:rsidRPr="009C22DF">
        <w:rPr>
          <w:rFonts w:ascii="Times New Roman" w:hAnsi="Times New Roman" w:cs="Times New Roman"/>
          <w:sz w:val="24"/>
          <w:szCs w:val="24"/>
        </w:rPr>
        <w:t xml:space="preserve"> </w:t>
      </w:r>
      <w:proofErr w:type="gramStart"/>
      <w:r w:rsidR="00F62FB1" w:rsidRPr="009C22DF">
        <w:rPr>
          <w:rFonts w:ascii="Times New Roman" w:hAnsi="Times New Roman" w:cs="Times New Roman"/>
          <w:sz w:val="24"/>
          <w:szCs w:val="24"/>
        </w:rPr>
        <w:t>сайте</w:t>
      </w:r>
      <w:proofErr w:type="gramEnd"/>
      <w:r w:rsidR="00F62FB1" w:rsidRPr="009C22DF">
        <w:rPr>
          <w:rFonts w:ascii="Times New Roman" w:hAnsi="Times New Roman" w:cs="Times New Roman"/>
          <w:sz w:val="24"/>
          <w:szCs w:val="24"/>
        </w:rPr>
        <w:t xml:space="preserve"> в сети «Интернет»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oMath>
      <w:r w:rsidR="00F62FB1" w:rsidRPr="009C22DF">
        <w:rPr>
          <w:rFonts w:ascii="Times New Roman" w:hAnsi="Times New Roman" w:cs="Times New Roman"/>
          <w:sz w:val="24"/>
          <w:szCs w:val="24"/>
        </w:rPr>
        <w:t xml:space="preserve"> – средневзвешенная регулируемая цена на мощность на о</w:t>
      </w:r>
      <w:proofErr w:type="spellStart"/>
      <w:r w:rsidR="00F62FB1" w:rsidRPr="009C22DF">
        <w:rPr>
          <w:rFonts w:ascii="Times New Roman" w:hAnsi="Times New Roman" w:cs="Times New Roman"/>
          <w:sz w:val="24"/>
          <w:szCs w:val="24"/>
        </w:rPr>
        <w:t>птовом</w:t>
      </w:r>
      <w:proofErr w:type="spellEnd"/>
      <w:r w:rsidR="00F62FB1" w:rsidRPr="009C22DF">
        <w:rPr>
          <w:rFonts w:ascii="Times New Roman" w:hAnsi="Times New Roman" w:cs="Times New Roman"/>
          <w:sz w:val="24"/>
          <w:szCs w:val="24"/>
        </w:rPr>
        <w:t xml:space="preserve"> рынке за расчетный период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сети «Интернет» (рублей/МВт).</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00F62FB1" w:rsidRPr="009C22DF">
        <w:rPr>
          <w:rFonts w:ascii="Times New Roman" w:hAnsi="Times New Roman" w:cs="Times New Roman"/>
          <w:sz w:val="24"/>
          <w:szCs w:val="24"/>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oMath>
      <w:r w:rsidR="00F62FB1" w:rsidRPr="009C22DF">
        <w:rPr>
          <w:rFonts w:ascii="Times New Roman" w:hAnsi="Times New Roman" w:cs="Times New Roman"/>
          <w:sz w:val="24"/>
          <w:szCs w:val="24"/>
        </w:rPr>
        <w:t xml:space="preserve"> </w:t>
      </w:r>
      <w:proofErr w:type="gramStart"/>
      <w:r w:rsidR="00F62FB1" w:rsidRPr="009C22DF">
        <w:rPr>
          <w:rFonts w:ascii="Times New Roman" w:hAnsi="Times New Roman" w:cs="Times New Roman"/>
          <w:sz w:val="24"/>
          <w:szCs w:val="24"/>
        </w:rPr>
        <w:t>–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и </w:t>
      </w:r>
      <w:r w:rsidR="00F62FB1" w:rsidRPr="009C22DF">
        <w:rPr>
          <w:rFonts w:ascii="Times New Roman" w:hAnsi="Times New Roman" w:cs="Times New Roman"/>
          <w:sz w:val="24"/>
          <w:szCs w:val="24"/>
          <w:lang w:val="en-US"/>
        </w:rPr>
        <w:t>j</w:t>
      </w:r>
      <w:r w:rsidR="00F62FB1" w:rsidRPr="009C22DF">
        <w:rPr>
          <w:rFonts w:ascii="Times New Roman" w:hAnsi="Times New Roman" w:cs="Times New Roman"/>
          <w:sz w:val="24"/>
          <w:szCs w:val="24"/>
        </w:rPr>
        <w:t>-го уровня напряжения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roofErr w:type="gramEnd"/>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СЕТ,С</m:t>
            </m:r>
          </m:sup>
        </m:sSubSup>
      </m:oMath>
      <w:r w:rsidR="00F62FB1" w:rsidRPr="009C22DF">
        <w:rPr>
          <w:rFonts w:ascii="Times New Roman" w:hAnsi="Times New Roman" w:cs="Times New Roman"/>
          <w:sz w:val="24"/>
          <w:szCs w:val="24"/>
        </w:rPr>
        <w:t xml:space="preserve"> – дифференцированная по уровням напряжения ставка тарифа на услуги по передаче эл</w:t>
      </w:r>
      <w:proofErr w:type="spellStart"/>
      <w:r w:rsidR="00F62FB1" w:rsidRPr="009C22DF">
        <w:rPr>
          <w:rFonts w:ascii="Times New Roman" w:hAnsi="Times New Roman" w:cs="Times New Roman"/>
          <w:sz w:val="24"/>
          <w:szCs w:val="24"/>
        </w:rPr>
        <w:t>ектрической</w:t>
      </w:r>
      <w:proofErr w:type="spellEnd"/>
      <w:r w:rsidR="00F62FB1" w:rsidRPr="009C22DF">
        <w:rPr>
          <w:rFonts w:ascii="Times New Roman" w:hAnsi="Times New Roman" w:cs="Times New Roman"/>
          <w:sz w:val="24"/>
          <w:szCs w:val="24"/>
        </w:rPr>
        <w:t xml:space="preserve"> энергии, отражающая удельную величину расходов на содержание электрических сетей,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и </w:t>
      </w:r>
      <w:r w:rsidR="00F62FB1" w:rsidRPr="009C22DF">
        <w:rPr>
          <w:rFonts w:ascii="Times New Roman" w:hAnsi="Times New Roman" w:cs="Times New Roman"/>
          <w:sz w:val="24"/>
          <w:szCs w:val="24"/>
          <w:lang w:val="en-US"/>
        </w:rPr>
        <w:t>j</w:t>
      </w:r>
      <w:r w:rsidR="00F62FB1" w:rsidRPr="009C22DF">
        <w:rPr>
          <w:rFonts w:ascii="Times New Roman" w:hAnsi="Times New Roman" w:cs="Times New Roman"/>
          <w:sz w:val="24"/>
          <w:szCs w:val="24"/>
        </w:rPr>
        <w:t>-го уровня напряжения  (рублей/</w:t>
      </w:r>
      <w:proofErr w:type="spellStart"/>
      <w:r w:rsidR="00F62FB1" w:rsidRPr="009C22DF">
        <w:rPr>
          <w:rFonts w:ascii="Times New Roman" w:hAnsi="Times New Roman" w:cs="Times New Roman"/>
          <w:sz w:val="24"/>
          <w:szCs w:val="24"/>
        </w:rPr>
        <w:t>МВт·</w:t>
      </w:r>
      <w:proofErr w:type="gramStart"/>
      <w:r w:rsidR="00F62FB1" w:rsidRPr="009C22DF">
        <w:rPr>
          <w:rFonts w:ascii="Times New Roman" w:hAnsi="Times New Roman" w:cs="Times New Roman"/>
          <w:sz w:val="24"/>
          <w:szCs w:val="24"/>
        </w:rPr>
        <w:t>мес</w:t>
      </w:r>
      <w:proofErr w:type="spellEnd"/>
      <w:proofErr w:type="gramEnd"/>
      <w:r w:rsidR="00F62FB1" w:rsidRPr="009C22DF">
        <w:rPr>
          <w:rFonts w:ascii="Times New Roman" w:hAnsi="Times New Roman" w:cs="Times New Roman"/>
          <w:sz w:val="24"/>
          <w:szCs w:val="24"/>
        </w:rPr>
        <w:t>).</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oMath>
      <w:r w:rsidR="00F62FB1" w:rsidRPr="009C22DF">
        <w:rPr>
          <w:rFonts w:ascii="Times New Roman" w:hAnsi="Times New Roman" w:cs="Times New Roman"/>
          <w:sz w:val="24"/>
          <w:szCs w:val="24"/>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w:t>
      </w:r>
      <w:proofErr w:type="spellStart"/>
      <w:r w:rsidR="00F62FB1" w:rsidRPr="009C22DF">
        <w:rPr>
          <w:rFonts w:ascii="Times New Roman" w:hAnsi="Times New Roman" w:cs="Times New Roman"/>
          <w:sz w:val="24"/>
          <w:szCs w:val="24"/>
        </w:rPr>
        <w:t>цией</w:t>
      </w:r>
      <w:proofErr w:type="spellEnd"/>
      <w:r w:rsidR="00F62FB1" w:rsidRPr="009C22DF">
        <w:rPr>
          <w:rFonts w:ascii="Times New Roman" w:hAnsi="Times New Roman" w:cs="Times New Roman"/>
          <w:sz w:val="24"/>
          <w:szCs w:val="24"/>
        </w:rPr>
        <w:t xml:space="preserve"> коммерческой инфраструктуры оптового рынка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кВт,h</m:t>
            </m:r>
          </m:sub>
          <m:sup>
            <m:r>
              <w:rPr>
                <w:rFonts w:ascii="Cambria Math" w:hAnsi="Cambria Math" w:cs="Times New Roman"/>
                <w:sz w:val="24"/>
                <w:szCs w:val="24"/>
              </w:rPr>
              <m:t>СН,Э</m:t>
            </m:r>
          </m:sup>
        </m:sSubSup>
      </m:oMath>
      <w:r w:rsidR="00F62FB1" w:rsidRPr="009C22DF">
        <w:rPr>
          <w:rFonts w:ascii="Times New Roman" w:hAnsi="Times New Roman" w:cs="Times New Roman"/>
          <w:sz w:val="24"/>
          <w:szCs w:val="24"/>
        </w:rPr>
        <w:t xml:space="preserve"> </w:t>
      </w:r>
      <w:proofErr w:type="gramStart"/>
      <w:r w:rsidR="00F62FB1" w:rsidRPr="009C22DF">
        <w:rPr>
          <w:rFonts w:ascii="Times New Roman" w:hAnsi="Times New Roman" w:cs="Times New Roman"/>
          <w:sz w:val="24"/>
          <w:szCs w:val="24"/>
        </w:rPr>
        <w:t>– сбытовая надбавка гарантирующего поставщика, учитываемая в стоимости электрической энергии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третьей и четвертой ценовых категорий и подгруппы «потребители с максимальной мощностью </w:t>
      </w:r>
      <w:proofErr w:type="spellStart"/>
      <w:r w:rsidR="00F62FB1" w:rsidRPr="009C22DF">
        <w:rPr>
          <w:rFonts w:ascii="Times New Roman" w:hAnsi="Times New Roman" w:cs="Times New Roman"/>
          <w:sz w:val="24"/>
          <w:szCs w:val="24"/>
        </w:rPr>
        <w:t>энергопринимающих</w:t>
      </w:r>
      <w:proofErr w:type="spellEnd"/>
      <w:r w:rsidR="00F62FB1" w:rsidRPr="009C22DF">
        <w:rPr>
          <w:rFonts w:ascii="Times New Roman" w:hAnsi="Times New Roman" w:cs="Times New Roman"/>
          <w:sz w:val="24"/>
          <w:szCs w:val="24"/>
        </w:rPr>
        <w:t xml:space="preserve">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roofErr w:type="gramEnd"/>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m:t>
            </m:r>
          </m:sup>
        </m:sSubSup>
      </m:oMath>
      <w:r w:rsidR="00F62FB1" w:rsidRPr="009C22DF">
        <w:rPr>
          <w:rFonts w:ascii="Times New Roman" w:hAnsi="Times New Roman" w:cs="Times New Roman"/>
          <w:sz w:val="24"/>
          <w:szCs w:val="24"/>
        </w:rPr>
        <w:t xml:space="preserve"> </w:t>
      </w:r>
      <w:proofErr w:type="gramStart"/>
      <w:r w:rsidR="00F62FB1" w:rsidRPr="009C22DF">
        <w:rPr>
          <w:rFonts w:ascii="Times New Roman" w:hAnsi="Times New Roman" w:cs="Times New Roman"/>
          <w:sz w:val="24"/>
          <w:szCs w:val="24"/>
        </w:rPr>
        <w:t>- сбытовая надбавка гарантирующего поставщика, у</w:t>
      </w:r>
      <w:proofErr w:type="spellStart"/>
      <w:r w:rsidR="00F62FB1" w:rsidRPr="009C22DF">
        <w:rPr>
          <w:rFonts w:ascii="Times New Roman" w:hAnsi="Times New Roman" w:cs="Times New Roman"/>
          <w:sz w:val="24"/>
          <w:szCs w:val="24"/>
        </w:rPr>
        <w:t>читываемая</w:t>
      </w:r>
      <w:proofErr w:type="spellEnd"/>
      <w:r w:rsidR="00F62FB1" w:rsidRPr="009C22DF">
        <w:rPr>
          <w:rFonts w:ascii="Times New Roman" w:hAnsi="Times New Roman" w:cs="Times New Roman"/>
          <w:sz w:val="24"/>
          <w:szCs w:val="24"/>
        </w:rPr>
        <w:t xml:space="preserve"> в стоимости электрической энергии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w:t>
      </w:r>
      <w:r w:rsidR="00F62FB1" w:rsidRPr="009C22DF">
        <w:rPr>
          <w:rFonts w:ascii="Times New Roman" w:hAnsi="Times New Roman" w:cs="Times New Roman"/>
          <w:sz w:val="24"/>
          <w:szCs w:val="24"/>
        </w:rPr>
        <w:lastRenderedPageBreak/>
        <w:t xml:space="preserve">для третьей и четвертой ценовых категорий и подгруппы «потребители с максимальной мощностью </w:t>
      </w:r>
      <w:proofErr w:type="spellStart"/>
      <w:r w:rsidR="00F62FB1" w:rsidRPr="009C22DF">
        <w:rPr>
          <w:rFonts w:ascii="Times New Roman" w:hAnsi="Times New Roman" w:cs="Times New Roman"/>
          <w:sz w:val="24"/>
          <w:szCs w:val="24"/>
        </w:rPr>
        <w:t>энергопринимающих</w:t>
      </w:r>
      <w:proofErr w:type="spellEnd"/>
      <w:r w:rsidR="00F62FB1" w:rsidRPr="009C22DF">
        <w:rPr>
          <w:rFonts w:ascii="Times New Roman" w:hAnsi="Times New Roman" w:cs="Times New Roman"/>
          <w:sz w:val="24"/>
          <w:szCs w:val="24"/>
        </w:rPr>
        <w:t xml:space="preserve">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roofErr w:type="gramEnd"/>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 xml:space="preserve">от 670 кВт до 10МВт, </m:t>
            </m:r>
            <m:r>
              <w:rPr>
                <w:rFonts w:ascii="Cambria Math" w:hAnsi="Cambria Math" w:cs="Times New Roman"/>
                <w:sz w:val="24"/>
                <w:szCs w:val="24"/>
              </w:rPr>
              <m:t>h</m:t>
            </m:r>
          </m:sub>
          <m:sup>
            <m:r>
              <w:rPr>
                <w:rFonts w:ascii="Cambria Math" w:hAnsi="Cambria Math" w:cs="Times New Roman"/>
                <w:sz w:val="24"/>
                <w:szCs w:val="24"/>
              </w:rPr>
              <m:t>СН,Э</m:t>
            </m:r>
          </m:sup>
        </m:sSubSup>
      </m:oMath>
      <w:r w:rsidR="00F62FB1" w:rsidRPr="009C22DF">
        <w:rPr>
          <w:rFonts w:ascii="Times New Roman" w:hAnsi="Times New Roman" w:cs="Times New Roman"/>
          <w:sz w:val="24"/>
          <w:szCs w:val="24"/>
        </w:rPr>
        <w:t xml:space="preserve"> </w:t>
      </w:r>
      <w:proofErr w:type="gramStart"/>
      <w:r w:rsidR="00F62FB1" w:rsidRPr="009C22DF">
        <w:rPr>
          <w:rFonts w:ascii="Times New Roman" w:hAnsi="Times New Roman" w:cs="Times New Roman"/>
          <w:sz w:val="24"/>
          <w:szCs w:val="24"/>
        </w:rPr>
        <w:t>- сбытовая надбавка гарантирующего поставщика, учитываемая в стоимости электрической энергии и опр</w:t>
      </w:r>
      <w:proofErr w:type="spellStart"/>
      <w:r w:rsidR="00F62FB1" w:rsidRPr="009C22DF">
        <w:rPr>
          <w:rFonts w:ascii="Times New Roman" w:hAnsi="Times New Roman" w:cs="Times New Roman"/>
          <w:sz w:val="24"/>
          <w:szCs w:val="24"/>
        </w:rPr>
        <w:t>еделяемая</w:t>
      </w:r>
      <w:proofErr w:type="spellEnd"/>
      <w:r w:rsidR="00F62FB1" w:rsidRPr="009C22DF">
        <w:rPr>
          <w:rFonts w:ascii="Times New Roman" w:hAnsi="Times New Roman" w:cs="Times New Roman"/>
          <w:sz w:val="24"/>
          <w:szCs w:val="24"/>
        </w:rPr>
        <w:t xml:space="preserve">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третьей и четвертой ценовых категорий и подгруппы «потребители с максимальной мощностью </w:t>
      </w:r>
      <w:proofErr w:type="spellStart"/>
      <w:r w:rsidR="00F62FB1" w:rsidRPr="009C22DF">
        <w:rPr>
          <w:rFonts w:ascii="Times New Roman" w:hAnsi="Times New Roman" w:cs="Times New Roman"/>
          <w:sz w:val="24"/>
          <w:szCs w:val="24"/>
        </w:rPr>
        <w:t>энергопринимающих</w:t>
      </w:r>
      <w:proofErr w:type="spellEnd"/>
      <w:r w:rsidR="00F62FB1" w:rsidRPr="009C22DF">
        <w:rPr>
          <w:rFonts w:ascii="Times New Roman" w:hAnsi="Times New Roman" w:cs="Times New Roman"/>
          <w:sz w:val="24"/>
          <w:szCs w:val="24"/>
        </w:rPr>
        <w:t xml:space="preserve">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roofErr w:type="gramEnd"/>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m:t>
            </m:r>
          </m:sup>
        </m:sSubSup>
      </m:oMath>
      <w:r w:rsidR="00F62FB1" w:rsidRPr="009C22DF">
        <w:rPr>
          <w:rFonts w:ascii="Times New Roman" w:hAnsi="Times New Roman" w:cs="Times New Roman"/>
          <w:sz w:val="24"/>
          <w:szCs w:val="24"/>
        </w:rPr>
        <w:t xml:space="preserve"> </w:t>
      </w:r>
      <w:proofErr w:type="gramStart"/>
      <w:r w:rsidR="00F62FB1" w:rsidRPr="009C22DF">
        <w:rPr>
          <w:rFonts w:ascii="Times New Roman" w:hAnsi="Times New Roman" w:cs="Times New Roman"/>
          <w:sz w:val="24"/>
          <w:szCs w:val="24"/>
        </w:rPr>
        <w:t>- сбытовая надбавка гарантирующего поставщика, учитываемая в стоимости электрической энергии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третьей и четвертой ценовых категорий и подгруппы «потребители с максимальной мощностью </w:t>
      </w:r>
      <w:proofErr w:type="spellStart"/>
      <w:r w:rsidR="00F62FB1" w:rsidRPr="009C22DF">
        <w:rPr>
          <w:rFonts w:ascii="Times New Roman" w:hAnsi="Times New Roman" w:cs="Times New Roman"/>
          <w:sz w:val="24"/>
          <w:szCs w:val="24"/>
        </w:rPr>
        <w:t>энергопринимающих</w:t>
      </w:r>
      <w:proofErr w:type="spellEnd"/>
      <w:r w:rsidR="00F62FB1" w:rsidRPr="009C22DF">
        <w:rPr>
          <w:rFonts w:ascii="Times New Roman" w:hAnsi="Times New Roman" w:cs="Times New Roman"/>
          <w:sz w:val="24"/>
          <w:szCs w:val="24"/>
        </w:rPr>
        <w:t xml:space="preserve">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roofErr w:type="gramEnd"/>
    </w:p>
    <w:p w:rsidR="00566256"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Э1</m:t>
            </m:r>
          </m:sup>
        </m:sSubSup>
      </m:oMath>
      <w:r w:rsidR="00F62FB1"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rPr>
              <m:t>сбыт,ЭСО</m:t>
            </m:r>
          </m:sub>
          <m:sup>
            <m:r>
              <w:rPr>
                <w:rFonts w:ascii="Cambria Math" w:hAnsi="Cambria Math" w:cs="Times New Roman"/>
                <w:sz w:val="24"/>
                <w:szCs w:val="24"/>
              </w:rPr>
              <m:t>СН, Э2</m:t>
            </m:r>
          </m:sup>
        </m:sSubSup>
      </m:oMath>
      <w:r w:rsidR="00F62FB1" w:rsidRPr="009C22DF">
        <w:rPr>
          <w:rFonts w:ascii="Times New Roman" w:hAnsi="Times New Roman" w:cs="Times New Roman"/>
          <w:sz w:val="24"/>
          <w:szCs w:val="24"/>
        </w:rPr>
        <w:t>,</w:t>
      </w:r>
      <m:oMath>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Э3</m:t>
            </m:r>
          </m:sup>
        </m:sSubSup>
      </m:oMath>
      <w:r w:rsidR="00F62FB1" w:rsidRPr="009C22DF">
        <w:rPr>
          <w:rFonts w:ascii="Times New Roman" w:hAnsi="Times New Roman" w:cs="Times New Roman"/>
          <w:sz w:val="24"/>
          <w:szCs w:val="24"/>
        </w:rPr>
        <w:t>,</w:t>
      </w:r>
      <m:oMath>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Э4</m:t>
            </m:r>
          </m:sup>
        </m:sSubSup>
      </m:oMath>
      <w:r w:rsidR="00F62FB1" w:rsidRPr="009C22DF">
        <w:rPr>
          <w:rFonts w:ascii="Times New Roman" w:hAnsi="Times New Roman" w:cs="Times New Roman"/>
          <w:sz w:val="24"/>
          <w:szCs w:val="24"/>
        </w:rPr>
        <w:t>,</w:t>
      </w:r>
      <m:oMath>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М</m:t>
            </m:r>
          </m:sup>
        </m:sSubSup>
      </m:oMath>
      <w:r w:rsidR="00F62FB1" w:rsidRPr="009C22DF">
        <w:rPr>
          <w:rFonts w:ascii="Times New Roman" w:hAnsi="Times New Roman" w:cs="Times New Roman"/>
          <w:sz w:val="24"/>
          <w:szCs w:val="24"/>
        </w:rPr>
        <w:t>–</w:t>
      </w:r>
      <w:r w:rsidR="00566256" w:rsidRPr="00566256">
        <w:t xml:space="preserve"> </w:t>
      </w:r>
      <w:r w:rsidR="00566256" w:rsidRPr="00566256">
        <w:rPr>
          <w:rFonts w:ascii="Times New Roman" w:hAnsi="Times New Roman" w:cs="Times New Roman"/>
          <w:sz w:val="24"/>
          <w:szCs w:val="24"/>
        </w:rPr>
        <w:t xml:space="preserve">удельная величина расходов на реализацию (сбыт) электрической энергии </w:t>
      </w:r>
      <w:proofErr w:type="spellStart"/>
      <w:r w:rsidR="00566256" w:rsidRPr="00566256">
        <w:rPr>
          <w:rFonts w:ascii="Times New Roman" w:hAnsi="Times New Roman" w:cs="Times New Roman"/>
          <w:sz w:val="24"/>
          <w:szCs w:val="24"/>
        </w:rPr>
        <w:t>энергосбытовой</w:t>
      </w:r>
      <w:proofErr w:type="spellEnd"/>
      <w:r w:rsidR="00566256" w:rsidRPr="00566256">
        <w:rPr>
          <w:rFonts w:ascii="Times New Roman" w:hAnsi="Times New Roman" w:cs="Times New Roman"/>
          <w:sz w:val="24"/>
          <w:szCs w:val="24"/>
        </w:rPr>
        <w:t xml:space="preserve">, </w:t>
      </w:r>
      <w:proofErr w:type="spellStart"/>
      <w:r w:rsidR="00566256" w:rsidRPr="00566256">
        <w:rPr>
          <w:rFonts w:ascii="Times New Roman" w:hAnsi="Times New Roman" w:cs="Times New Roman"/>
          <w:sz w:val="24"/>
          <w:szCs w:val="24"/>
        </w:rPr>
        <w:t>энергоснабжающей</w:t>
      </w:r>
      <w:proofErr w:type="spellEnd"/>
      <w:r w:rsidR="00566256" w:rsidRPr="00566256">
        <w:rPr>
          <w:rFonts w:ascii="Times New Roman" w:hAnsi="Times New Roman" w:cs="Times New Roman"/>
          <w:sz w:val="24"/>
          <w:szCs w:val="24"/>
        </w:rPr>
        <w:t xml:space="preserve">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w:t>
      </w:r>
      <w:proofErr w:type="spellStart"/>
      <w:r w:rsidR="00566256" w:rsidRPr="00566256">
        <w:rPr>
          <w:rFonts w:ascii="Times New Roman" w:hAnsi="Times New Roman" w:cs="Times New Roman"/>
          <w:sz w:val="24"/>
          <w:szCs w:val="24"/>
        </w:rPr>
        <w:t>МВт∙ч</w:t>
      </w:r>
      <w:proofErr w:type="spellEnd"/>
      <w:r w:rsidR="00566256" w:rsidRPr="00566256">
        <w:rPr>
          <w:rFonts w:ascii="Times New Roman" w:hAnsi="Times New Roman" w:cs="Times New Roman"/>
          <w:sz w:val="24"/>
          <w:szCs w:val="24"/>
        </w:rPr>
        <w:t>).</w:t>
      </w:r>
    </w:p>
    <w:p w:rsidR="00F62FB1" w:rsidRPr="009C22DF" w:rsidRDefault="00F62FB1" w:rsidP="00F62FB1">
      <w:pPr>
        <w:pStyle w:val="ConsPlusNormal"/>
        <w:ind w:firstLine="709"/>
        <w:jc w:val="both"/>
        <w:rPr>
          <w:rFonts w:ascii="Times New Roman" w:hAnsi="Times New Roman" w:cs="Times New Roman"/>
          <w:sz w:val="24"/>
          <w:szCs w:val="24"/>
        </w:rPr>
      </w:pPr>
      <w:r w:rsidRPr="009C22DF">
        <w:rPr>
          <w:rFonts w:ascii="Times New Roman" w:hAnsi="Times New Roman" w:cs="Times New Roman"/>
          <w:sz w:val="24"/>
          <w:szCs w:val="24"/>
        </w:rPr>
        <w:t xml:space="preserve">&lt;5&gt; Составляющие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 план_опт</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r>
          <w:rPr>
            <w:rFonts w:ascii="Cambria Math" w:hAnsi="Cambria Math" w:cs="Times New Roman"/>
            <w:sz w:val="24"/>
            <w:szCs w:val="24"/>
          </w:rPr>
          <m:t>,</m:t>
        </m:r>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факт,небаланс</m:t>
            </m:r>
          </m:sup>
        </m:sSubSup>
      </m:oMath>
      <w:r w:rsidRPr="009C22DF">
        <w:rPr>
          <w:rFonts w:ascii="Times New Roman" w:hAnsi="Times New Roman" w:cs="Times New Roman"/>
          <w:sz w:val="24"/>
          <w:szCs w:val="24"/>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9C22DF">
        <w:rPr>
          <w:rFonts w:ascii="Times New Roman" w:hAnsi="Times New Roman" w:cs="Times New Roman"/>
          <w:sz w:val="24"/>
          <w:szCs w:val="24"/>
          <w:lang w:val="en-US"/>
        </w:rPr>
        <w:t>XII</w:t>
      </w:r>
      <w:r w:rsidRPr="009C22DF">
        <w:rPr>
          <w:rFonts w:ascii="Times New Roman" w:hAnsi="Times New Roman" w:cs="Times New Roman"/>
          <w:sz w:val="24"/>
          <w:szCs w:val="24"/>
        </w:rPr>
        <w:t xml:space="preserve"> Основных положений функционирования розничных рынков электрической энергии. Составляющие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СН,Э1</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СН,Э1</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r>
              <w:rPr>
                <w:rFonts w:ascii="Cambria Math" w:hAnsi="Cambria Math" w:cs="Times New Roman"/>
                <w:sz w:val="24"/>
                <w:szCs w:val="24"/>
              </w:rPr>
              <m:t>h</m:t>
            </m:r>
          </m:sub>
          <m:sup>
            <m:r>
              <w:rPr>
                <w:rFonts w:ascii="Cambria Math" w:hAnsi="Cambria Math" w:cs="Times New Roman"/>
                <w:sz w:val="24"/>
                <w:szCs w:val="24"/>
              </w:rPr>
              <m:t>СН,Э1</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СН,Э1</m:t>
            </m:r>
          </m:sup>
        </m:sSubSup>
      </m:oMath>
      <w:r w:rsidRPr="009C22DF">
        <w:rPr>
          <w:rFonts w:ascii="Times New Roman" w:hAnsi="Times New Roman" w:cs="Times New Roman"/>
          <w:sz w:val="24"/>
          <w:szCs w:val="24"/>
        </w:rPr>
        <w:t xml:space="preserve">, указываются в числовом выражении. Составляющая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w:r w:rsidRPr="009C22DF">
        <w:rPr>
          <w:rFonts w:ascii="Times New Roman" w:hAnsi="Times New Roman" w:cs="Times New Roman"/>
          <w:sz w:val="24"/>
          <w:szCs w:val="24"/>
        </w:rPr>
        <w:t xml:space="preserve"> указыв</w:t>
      </w:r>
      <w:proofErr w:type="spellStart"/>
      <w:r w:rsidRPr="009C22DF">
        <w:rPr>
          <w:rFonts w:ascii="Times New Roman" w:hAnsi="Times New Roman" w:cs="Times New Roman"/>
          <w:sz w:val="24"/>
          <w:szCs w:val="24"/>
        </w:rPr>
        <w:t>ается</w:t>
      </w:r>
      <w:proofErr w:type="spellEnd"/>
      <w:r w:rsidRPr="009C22DF">
        <w:rPr>
          <w:rFonts w:ascii="Times New Roman" w:hAnsi="Times New Roman" w:cs="Times New Roman"/>
          <w:sz w:val="24"/>
          <w:szCs w:val="24"/>
        </w:rPr>
        <w:t xml:space="preserve"> в числовом выражении.</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oMath>
      <w:r w:rsidR="00F62FB1" w:rsidRPr="009C22DF">
        <w:rPr>
          <w:rFonts w:ascii="Times New Roman" w:hAnsi="Times New Roman" w:cs="Times New Roman"/>
          <w:sz w:val="24"/>
          <w:szCs w:val="24"/>
        </w:rPr>
        <w:t xml:space="preserve"> </w:t>
      </w:r>
      <w:proofErr w:type="gramStart"/>
      <w:r w:rsidR="00F62FB1" w:rsidRPr="009C22DF">
        <w:rPr>
          <w:rFonts w:ascii="Times New Roman" w:hAnsi="Times New Roman" w:cs="Times New Roman"/>
          <w:sz w:val="24"/>
          <w:szCs w:val="24"/>
        </w:rP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w:t>
      </w:r>
      <w:proofErr w:type="spellStart"/>
      <w:r w:rsidR="00F62FB1" w:rsidRPr="009C22DF">
        <w:rPr>
          <w:rFonts w:ascii="Times New Roman" w:hAnsi="Times New Roman" w:cs="Times New Roman"/>
          <w:sz w:val="24"/>
          <w:szCs w:val="24"/>
        </w:rPr>
        <w:t>шении</w:t>
      </w:r>
      <w:proofErr w:type="spellEnd"/>
      <w:r w:rsidR="00F62FB1" w:rsidRPr="009C22DF">
        <w:rPr>
          <w:rFonts w:ascii="Times New Roman" w:hAnsi="Times New Roman" w:cs="Times New Roman"/>
          <w:sz w:val="24"/>
          <w:szCs w:val="24"/>
        </w:rPr>
        <w:t xml:space="preserve">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roofErr w:type="gramEnd"/>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00F62FB1" w:rsidRPr="009C22DF">
        <w:rPr>
          <w:rFonts w:ascii="Times New Roman" w:hAnsi="Times New Roman" w:cs="Times New Roman"/>
          <w:sz w:val="24"/>
          <w:szCs w:val="24"/>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m:t>
            </m:r>
          </m:sup>
        </m:sSubSup>
      </m:oMath>
      <w:r w:rsidR="00F62FB1" w:rsidRPr="009C22DF">
        <w:rPr>
          <w:rFonts w:ascii="Times New Roman" w:hAnsi="Times New Roman" w:cs="Times New Roman"/>
          <w:sz w:val="24"/>
          <w:szCs w:val="24"/>
        </w:rPr>
        <w:t xml:space="preserve"> – дифф</w:t>
      </w:r>
      <w:proofErr w:type="spellStart"/>
      <w:r w:rsidR="00F62FB1" w:rsidRPr="009C22DF">
        <w:rPr>
          <w:rFonts w:ascii="Times New Roman" w:hAnsi="Times New Roman" w:cs="Times New Roman"/>
          <w:sz w:val="24"/>
          <w:szCs w:val="24"/>
        </w:rPr>
        <w:t>еренцированный</w:t>
      </w:r>
      <w:proofErr w:type="spellEnd"/>
      <w:r w:rsidR="00F62FB1" w:rsidRPr="009C22DF">
        <w:rPr>
          <w:rFonts w:ascii="Times New Roman" w:hAnsi="Times New Roman" w:cs="Times New Roman"/>
          <w:sz w:val="24"/>
          <w:szCs w:val="24"/>
        </w:rPr>
        <w:t xml:space="preserve"> по уровням напряжения </w:t>
      </w:r>
      <w:proofErr w:type="spellStart"/>
      <w:r w:rsidR="00F62FB1" w:rsidRPr="009C22DF">
        <w:rPr>
          <w:rFonts w:ascii="Times New Roman" w:hAnsi="Times New Roman" w:cs="Times New Roman"/>
          <w:sz w:val="24"/>
          <w:szCs w:val="24"/>
        </w:rPr>
        <w:t>одноставочный</w:t>
      </w:r>
      <w:proofErr w:type="spellEnd"/>
      <w:r w:rsidR="00F62FB1" w:rsidRPr="009C22DF">
        <w:rPr>
          <w:rFonts w:ascii="Times New Roman" w:hAnsi="Times New Roman" w:cs="Times New Roman"/>
          <w:sz w:val="24"/>
          <w:szCs w:val="24"/>
        </w:rP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и </w:t>
      </w:r>
      <w:r w:rsidR="00F62FB1" w:rsidRPr="009C22DF">
        <w:rPr>
          <w:rFonts w:ascii="Times New Roman" w:hAnsi="Times New Roman" w:cs="Times New Roman"/>
          <w:sz w:val="24"/>
          <w:szCs w:val="24"/>
          <w:lang w:val="en-US"/>
        </w:rPr>
        <w:t>j</w:t>
      </w:r>
      <w:r w:rsidR="00F62FB1" w:rsidRPr="009C22DF">
        <w:rPr>
          <w:rFonts w:ascii="Times New Roman" w:hAnsi="Times New Roman" w:cs="Times New Roman"/>
          <w:sz w:val="24"/>
          <w:szCs w:val="24"/>
        </w:rPr>
        <w:t>-го уровня напряжения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oMath>
      <w:r w:rsidR="00F62FB1" w:rsidRPr="009C22DF">
        <w:rPr>
          <w:rFonts w:ascii="Times New Roman" w:hAnsi="Times New Roman" w:cs="Times New Roman"/>
          <w:sz w:val="24"/>
          <w:szCs w:val="24"/>
        </w:rPr>
        <w:t xml:space="preserve"> – плата за иные услуги, оказание которых является неотъемлемой частью процесса поставки электрической энергии потребителям, к</w:t>
      </w:r>
      <w:proofErr w:type="spellStart"/>
      <w:r w:rsidR="00F62FB1" w:rsidRPr="009C22DF">
        <w:rPr>
          <w:rFonts w:ascii="Times New Roman" w:hAnsi="Times New Roman" w:cs="Times New Roman"/>
          <w:sz w:val="24"/>
          <w:szCs w:val="24"/>
        </w:rPr>
        <w:t>оторая</w:t>
      </w:r>
      <w:proofErr w:type="spellEnd"/>
      <w:r w:rsidR="00F62FB1" w:rsidRPr="009C22DF">
        <w:rPr>
          <w:rFonts w:ascii="Times New Roman" w:hAnsi="Times New Roman" w:cs="Times New Roman"/>
          <w:sz w:val="24"/>
          <w:szCs w:val="24"/>
        </w:rPr>
        <w:t xml:space="preserve"> рассчитывается организацией коммерческой инфраструктуры оптового рынка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oMath>
      <w:r w:rsidR="00F62FB1" w:rsidRPr="009C22DF">
        <w:rPr>
          <w:rFonts w:ascii="Times New Roman" w:hAnsi="Times New Roman" w:cs="Times New Roman"/>
          <w:sz w:val="24"/>
          <w:szCs w:val="24"/>
        </w:rPr>
        <w:t xml:space="preserve"> </w:t>
      </w:r>
      <w:proofErr w:type="gramStart"/>
      <w:r w:rsidR="00F62FB1" w:rsidRPr="009C22DF">
        <w:rPr>
          <w:rFonts w:ascii="Times New Roman" w:hAnsi="Times New Roman" w:cs="Times New Roman"/>
          <w:sz w:val="24"/>
          <w:szCs w:val="24"/>
        </w:rP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w:t>
      </w:r>
      <w:proofErr w:type="spellStart"/>
      <w:r w:rsidR="00F62FB1" w:rsidRPr="009C22DF">
        <w:rPr>
          <w:rFonts w:ascii="Times New Roman" w:hAnsi="Times New Roman" w:cs="Times New Roman"/>
          <w:sz w:val="24"/>
          <w:szCs w:val="24"/>
        </w:rPr>
        <w:t>ии</w:t>
      </w:r>
      <w:proofErr w:type="spellEnd"/>
      <w:r w:rsidR="00F62FB1" w:rsidRPr="009C22DF">
        <w:rPr>
          <w:rFonts w:ascii="Times New Roman" w:hAnsi="Times New Roman" w:cs="Times New Roman"/>
          <w:sz w:val="24"/>
          <w:szCs w:val="24"/>
        </w:rPr>
        <w:t xml:space="preserve"> от объемов их планового почасового производства (потребления) в отношении объема превышения </w:t>
      </w:r>
      <w:r w:rsidR="00F62FB1" w:rsidRPr="009C22DF">
        <w:rPr>
          <w:rFonts w:ascii="Times New Roman" w:hAnsi="Times New Roman" w:cs="Times New Roman"/>
          <w:sz w:val="24"/>
          <w:szCs w:val="24"/>
        </w:rPr>
        <w:lastRenderedPageBreak/>
        <w:t>фактического потребления над плановым потреблением в час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коммерческим оператором оптового рынка и опубликованная им на своем официальном сайте в сети «Интернет</w:t>
      </w:r>
      <w:proofErr w:type="gramEnd"/>
      <w:r w:rsidR="00F62FB1" w:rsidRPr="009C22DF">
        <w:rPr>
          <w:rFonts w:ascii="Times New Roman" w:hAnsi="Times New Roman" w:cs="Times New Roman"/>
          <w:sz w:val="24"/>
          <w:szCs w:val="24"/>
        </w:rPr>
        <w:t>»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oMath>
      <w:r w:rsidR="00F62FB1" w:rsidRPr="009C22DF">
        <w:rPr>
          <w:rFonts w:ascii="Times New Roman" w:hAnsi="Times New Roman" w:cs="Times New Roman"/>
          <w:sz w:val="24"/>
          <w:szCs w:val="24"/>
        </w:rPr>
        <w:t xml:space="preserve"> </w:t>
      </w:r>
      <w:proofErr w:type="gramStart"/>
      <w:r w:rsidR="00F62FB1" w:rsidRPr="009C22DF">
        <w:rPr>
          <w:rFonts w:ascii="Times New Roman" w:hAnsi="Times New Roman" w:cs="Times New Roman"/>
          <w:sz w:val="24"/>
          <w:szCs w:val="24"/>
        </w:rP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w:t>
      </w:r>
      <w:proofErr w:type="spellStart"/>
      <w:r w:rsidR="00F62FB1" w:rsidRPr="009C22DF">
        <w:rPr>
          <w:rFonts w:ascii="Times New Roman" w:hAnsi="Times New Roman" w:cs="Times New Roman"/>
          <w:sz w:val="24"/>
          <w:szCs w:val="24"/>
        </w:rPr>
        <w:t>ения</w:t>
      </w:r>
      <w:proofErr w:type="spellEnd"/>
      <w:r w:rsidR="00F62FB1" w:rsidRPr="009C22DF">
        <w:rPr>
          <w:rFonts w:ascii="Times New Roman" w:hAnsi="Times New Roman" w:cs="Times New Roman"/>
          <w:sz w:val="24"/>
          <w:szCs w:val="24"/>
        </w:rPr>
        <w:t>)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коммерческим оператором оптового рынка и опубликованная им на своем официальном сайте в сети</w:t>
      </w:r>
      <w:proofErr w:type="gramEnd"/>
      <w:r w:rsidR="00F62FB1" w:rsidRPr="009C22DF">
        <w:rPr>
          <w:rFonts w:ascii="Times New Roman" w:hAnsi="Times New Roman" w:cs="Times New Roman"/>
          <w:sz w:val="24"/>
          <w:szCs w:val="24"/>
        </w:rPr>
        <w:t xml:space="preserve"> «Интернет»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факт,небаланс</m:t>
            </m:r>
          </m:sup>
        </m:sSubSup>
      </m:oMath>
      <w:r w:rsidR="00F62FB1" w:rsidRPr="009C22DF">
        <w:rPr>
          <w:rFonts w:ascii="Times New Roman" w:hAnsi="Times New Roman" w:cs="Times New Roman"/>
          <w:sz w:val="24"/>
          <w:szCs w:val="24"/>
        </w:rPr>
        <w:t xml:space="preserve"> </w:t>
      </w:r>
      <w:proofErr w:type="gramStart"/>
      <w:r w:rsidR="00F62FB1" w:rsidRPr="009C22DF">
        <w:rPr>
          <w:rFonts w:ascii="Times New Roman" w:hAnsi="Times New Roman" w:cs="Times New Roman"/>
          <w:sz w:val="24"/>
          <w:szCs w:val="24"/>
        </w:rPr>
        <w:t>–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w:t>
      </w:r>
      <w:proofErr w:type="spellStart"/>
      <w:r w:rsidR="00F62FB1" w:rsidRPr="009C22DF">
        <w:rPr>
          <w:rFonts w:ascii="Times New Roman" w:hAnsi="Times New Roman" w:cs="Times New Roman"/>
          <w:sz w:val="24"/>
          <w:szCs w:val="24"/>
        </w:rPr>
        <w:t>имости</w:t>
      </w:r>
      <w:proofErr w:type="spellEnd"/>
      <w:r w:rsidR="00F62FB1" w:rsidRPr="009C22DF">
        <w:rPr>
          <w:rFonts w:ascii="Times New Roman" w:hAnsi="Times New Roman" w:cs="Times New Roman"/>
          <w:sz w:val="24"/>
          <w:szCs w:val="24"/>
        </w:rPr>
        <w:t xml:space="preserve">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roofErr w:type="gramEnd"/>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СН,Э1</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пятой и шестой ценовых категорий и подгруппы «потребители с максимальной мощностью </w:t>
      </w:r>
      <w:proofErr w:type="spellStart"/>
      <w:r w:rsidR="00F62FB1" w:rsidRPr="009C22DF">
        <w:rPr>
          <w:rFonts w:ascii="Times New Roman" w:hAnsi="Times New Roman" w:cs="Times New Roman"/>
          <w:sz w:val="24"/>
          <w:szCs w:val="24"/>
        </w:rPr>
        <w:t>энергопринимающих</w:t>
      </w:r>
      <w:proofErr w:type="spellEnd"/>
      <w:r w:rsidR="00F62FB1" w:rsidRPr="009C22DF">
        <w:rPr>
          <w:rFonts w:ascii="Times New Roman" w:hAnsi="Times New Roman" w:cs="Times New Roman"/>
          <w:sz w:val="24"/>
          <w:szCs w:val="24"/>
        </w:rPr>
        <w:t xml:space="preserve">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СН,Э1</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пятой и шестой ценовых категорий и подгруппы «потребители с максимальной мощностью </w:t>
      </w:r>
      <w:proofErr w:type="spellStart"/>
      <w:r w:rsidR="00F62FB1" w:rsidRPr="009C22DF">
        <w:rPr>
          <w:rFonts w:ascii="Times New Roman" w:hAnsi="Times New Roman" w:cs="Times New Roman"/>
          <w:sz w:val="24"/>
          <w:szCs w:val="24"/>
        </w:rPr>
        <w:t>энергопринимающих</w:t>
      </w:r>
      <w:proofErr w:type="spellEnd"/>
      <w:r w:rsidR="00F62FB1" w:rsidRPr="009C22DF">
        <w:rPr>
          <w:rFonts w:ascii="Times New Roman" w:hAnsi="Times New Roman" w:cs="Times New Roman"/>
          <w:sz w:val="24"/>
          <w:szCs w:val="24"/>
        </w:rPr>
        <w:t xml:space="preserve">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 xml:space="preserve">от 670 кВт до 10МВт, </m:t>
            </m:r>
            <m:r>
              <w:rPr>
                <w:rFonts w:ascii="Cambria Math" w:hAnsi="Cambria Math" w:cs="Times New Roman"/>
                <w:sz w:val="24"/>
                <w:szCs w:val="24"/>
              </w:rPr>
              <m:t>h</m:t>
            </m:r>
          </m:sub>
          <m:sup>
            <m:r>
              <w:rPr>
                <w:rFonts w:ascii="Cambria Math" w:hAnsi="Cambria Math" w:cs="Times New Roman"/>
                <w:sz w:val="24"/>
                <w:szCs w:val="24"/>
              </w:rPr>
              <m:t>СН,Э1</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пятой и шестой ценовых категорий и подгруппы «потребители с максимальной мощностью </w:t>
      </w:r>
      <w:proofErr w:type="spellStart"/>
      <w:r w:rsidR="00F62FB1" w:rsidRPr="009C22DF">
        <w:rPr>
          <w:rFonts w:ascii="Times New Roman" w:hAnsi="Times New Roman" w:cs="Times New Roman"/>
          <w:sz w:val="24"/>
          <w:szCs w:val="24"/>
        </w:rPr>
        <w:t>энергопринимающих</w:t>
      </w:r>
      <w:proofErr w:type="spellEnd"/>
      <w:r w:rsidR="00F62FB1" w:rsidRPr="009C22DF">
        <w:rPr>
          <w:rFonts w:ascii="Times New Roman" w:hAnsi="Times New Roman" w:cs="Times New Roman"/>
          <w:sz w:val="24"/>
          <w:szCs w:val="24"/>
        </w:rPr>
        <w:t xml:space="preserve">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СН,Э1</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пятой и шестой ценовых категорий и подгруппы «потребители с максимальной мощностью </w:t>
      </w:r>
      <w:proofErr w:type="spellStart"/>
      <w:r w:rsidR="00F62FB1" w:rsidRPr="009C22DF">
        <w:rPr>
          <w:rFonts w:ascii="Times New Roman" w:hAnsi="Times New Roman" w:cs="Times New Roman"/>
          <w:sz w:val="24"/>
          <w:szCs w:val="24"/>
        </w:rPr>
        <w:t>энергопринимающих</w:t>
      </w:r>
      <w:proofErr w:type="spellEnd"/>
      <w:r w:rsidR="00F62FB1" w:rsidRPr="009C22DF">
        <w:rPr>
          <w:rFonts w:ascii="Times New Roman" w:hAnsi="Times New Roman" w:cs="Times New Roman"/>
          <w:sz w:val="24"/>
          <w:szCs w:val="24"/>
        </w:rPr>
        <w:t xml:space="preserve">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566256"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Э1</m:t>
            </m:r>
          </m:sup>
        </m:sSubSup>
      </m:oMath>
      <w:r w:rsidR="00F62FB1" w:rsidRPr="009C22DF">
        <w:rPr>
          <w:rFonts w:ascii="Times New Roman" w:hAnsi="Times New Roman" w:cs="Times New Roman"/>
          <w:sz w:val="24"/>
          <w:szCs w:val="24"/>
        </w:rPr>
        <w:t xml:space="preserve">, </w:t>
      </w:r>
      <w:r w:rsidR="00802322">
        <w:rPr>
          <w:rFonts w:ascii="Times New Roman" w:hAnsi="Times New Roman" w:cs="Times New Roman"/>
          <w:sz w:val="24"/>
          <w:szCs w:val="24"/>
        </w:rPr>
        <w:t>-</w:t>
      </w:r>
      <w:r w:rsidR="00566256" w:rsidRPr="00566256">
        <w:rPr>
          <w:rFonts w:ascii="Times New Roman" w:hAnsi="Times New Roman" w:cs="Times New Roman"/>
          <w:sz w:val="24"/>
          <w:szCs w:val="24"/>
        </w:rPr>
        <w:t xml:space="preserve">удельная величина расходов на реализацию (сбыт) электрической энергии </w:t>
      </w:r>
      <w:proofErr w:type="spellStart"/>
      <w:r w:rsidR="00566256" w:rsidRPr="00566256">
        <w:rPr>
          <w:rFonts w:ascii="Times New Roman" w:hAnsi="Times New Roman" w:cs="Times New Roman"/>
          <w:sz w:val="24"/>
          <w:szCs w:val="24"/>
        </w:rPr>
        <w:t>энергосбытовой</w:t>
      </w:r>
      <w:proofErr w:type="spellEnd"/>
      <w:r w:rsidR="00566256" w:rsidRPr="00566256">
        <w:rPr>
          <w:rFonts w:ascii="Times New Roman" w:hAnsi="Times New Roman" w:cs="Times New Roman"/>
          <w:sz w:val="24"/>
          <w:szCs w:val="24"/>
        </w:rPr>
        <w:t xml:space="preserve">, </w:t>
      </w:r>
      <w:proofErr w:type="spellStart"/>
      <w:r w:rsidR="00566256" w:rsidRPr="00566256">
        <w:rPr>
          <w:rFonts w:ascii="Times New Roman" w:hAnsi="Times New Roman" w:cs="Times New Roman"/>
          <w:sz w:val="24"/>
          <w:szCs w:val="24"/>
        </w:rPr>
        <w:t>энергоснабжающей</w:t>
      </w:r>
      <w:proofErr w:type="spellEnd"/>
      <w:r w:rsidR="00566256" w:rsidRPr="00566256">
        <w:rPr>
          <w:rFonts w:ascii="Times New Roman" w:hAnsi="Times New Roman" w:cs="Times New Roman"/>
          <w:sz w:val="24"/>
          <w:szCs w:val="24"/>
        </w:rPr>
        <w:t xml:space="preserve">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w:t>
      </w:r>
      <w:proofErr w:type="spellStart"/>
      <w:r w:rsidR="00566256" w:rsidRPr="00566256">
        <w:rPr>
          <w:rFonts w:ascii="Times New Roman" w:hAnsi="Times New Roman" w:cs="Times New Roman"/>
          <w:sz w:val="24"/>
          <w:szCs w:val="24"/>
        </w:rPr>
        <w:t>МВт∙ч</w:t>
      </w:r>
      <w:proofErr w:type="spellEnd"/>
      <w:r w:rsidR="00566256" w:rsidRPr="00566256">
        <w:rPr>
          <w:rFonts w:ascii="Times New Roman" w:hAnsi="Times New Roman" w:cs="Times New Roman"/>
          <w:sz w:val="24"/>
          <w:szCs w:val="24"/>
        </w:rPr>
        <w:t>).</w:t>
      </w:r>
    </w:p>
    <w:p w:rsidR="00F62FB1" w:rsidRPr="009C22DF" w:rsidRDefault="00F62FB1" w:rsidP="00F62FB1">
      <w:pPr>
        <w:pStyle w:val="ConsPlusNormal"/>
        <w:ind w:firstLine="709"/>
        <w:jc w:val="both"/>
        <w:rPr>
          <w:rFonts w:ascii="Times New Roman" w:hAnsi="Times New Roman" w:cs="Times New Roman"/>
          <w:sz w:val="24"/>
          <w:szCs w:val="24"/>
        </w:rPr>
      </w:pPr>
      <w:r w:rsidRPr="009C22DF">
        <w:rPr>
          <w:rFonts w:ascii="Times New Roman" w:hAnsi="Times New Roman" w:cs="Times New Roman"/>
          <w:sz w:val="24"/>
          <w:szCs w:val="24"/>
        </w:rPr>
        <w:t xml:space="preserve">&lt;6&gt; Составляющие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 план_опт</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r>
          <w:rPr>
            <w:rFonts w:ascii="Cambria Math" w:hAnsi="Cambria Math" w:cs="Times New Roman"/>
            <w:sz w:val="24"/>
            <w:szCs w:val="24"/>
          </w:rPr>
          <m:t>,</m:t>
        </m:r>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r>
          <w:rPr>
            <w:rFonts w:ascii="Cambria Math" w:hAnsi="Cambria Math" w:cs="Times New Roman"/>
            <w:sz w:val="24"/>
            <w:szCs w:val="24"/>
          </w:rPr>
          <m:t>,</m:t>
        </m:r>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факт,небаланс</m:t>
            </m:r>
          </m:sup>
        </m:sSubSup>
      </m:oMath>
      <w:r w:rsidRPr="009C22DF">
        <w:rPr>
          <w:rFonts w:ascii="Times New Roman" w:hAnsi="Times New Roman" w:cs="Times New Roman"/>
          <w:sz w:val="24"/>
          <w:szCs w:val="24"/>
        </w:rP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разделом </w:t>
      </w:r>
      <w:r w:rsidRPr="009C22DF">
        <w:rPr>
          <w:rFonts w:ascii="Times New Roman" w:hAnsi="Times New Roman" w:cs="Times New Roman"/>
          <w:sz w:val="24"/>
          <w:szCs w:val="24"/>
          <w:lang w:val="en-US"/>
        </w:rPr>
        <w:t>XII</w:t>
      </w:r>
      <w:r w:rsidRPr="009C22DF">
        <w:rPr>
          <w:rFonts w:ascii="Times New Roman" w:hAnsi="Times New Roman" w:cs="Times New Roman"/>
          <w:sz w:val="24"/>
          <w:szCs w:val="24"/>
        </w:rPr>
        <w:t xml:space="preserve"> Основных положений функционирования розничных рынков электрической </w:t>
      </w:r>
      <w:r w:rsidRPr="009C22DF">
        <w:rPr>
          <w:rFonts w:ascii="Times New Roman" w:hAnsi="Times New Roman" w:cs="Times New Roman"/>
          <w:sz w:val="24"/>
          <w:szCs w:val="24"/>
        </w:rPr>
        <w:lastRenderedPageBreak/>
        <w:t xml:space="preserve">энергии. Составляющие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СН,Э1</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СН,Э1</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670 кВт до 10МВт,</m:t>
            </m:r>
            <m:r>
              <w:rPr>
                <w:rFonts w:ascii="Cambria Math" w:hAnsi="Cambria Math" w:cs="Times New Roman"/>
                <w:sz w:val="24"/>
                <w:szCs w:val="24"/>
              </w:rPr>
              <m:t>h</m:t>
            </m:r>
          </m:sub>
          <m:sup>
            <m:r>
              <w:rPr>
                <w:rFonts w:ascii="Cambria Math" w:hAnsi="Cambria Math" w:cs="Times New Roman"/>
                <w:sz w:val="24"/>
                <w:szCs w:val="24"/>
              </w:rPr>
              <m:t>СН,Э1</m:t>
            </m:r>
          </m:sup>
        </m:sSubSup>
      </m:oMath>
      <w:r w:rsidRPr="009C22DF">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СН,Э1</m:t>
            </m:r>
          </m:sup>
        </m:sSubSup>
      </m:oMath>
      <w:r w:rsidRPr="009C22DF">
        <w:rPr>
          <w:rFonts w:ascii="Times New Roman" w:hAnsi="Times New Roman" w:cs="Times New Roman"/>
          <w:sz w:val="24"/>
          <w:szCs w:val="24"/>
        </w:rPr>
        <w:t>,</w:t>
      </w:r>
      <m:oMath>
        <m:r>
          <w:rPr>
            <w:rFonts w:ascii="Cambria Math" w:hAnsi="Cambria Math" w:cs="Times New Roman"/>
            <w:sz w:val="24"/>
            <w:szCs w:val="24"/>
          </w:rPr>
          <m:t xml:space="preserve"> </m:t>
        </m:r>
      </m:oMath>
      <w:r w:rsidRPr="009C22DF">
        <w:rPr>
          <w:rFonts w:ascii="Times New Roman" w:hAnsi="Times New Roman" w:cs="Times New Roman"/>
          <w:sz w:val="24"/>
          <w:szCs w:val="24"/>
        </w:rPr>
        <w:t xml:space="preserve"> указываются в числовом выражении. Составляющие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oMath>
      <w:r w:rsidRPr="009C22DF">
        <w:rPr>
          <w:rFonts w:ascii="Times New Roman" w:hAnsi="Times New Roman" w:cs="Times New Roman"/>
          <w:sz w:val="24"/>
          <w:szCs w:val="24"/>
        </w:rPr>
        <w:t xml:space="preserve"> и  </w:t>
      </w: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СЕТ,С</m:t>
            </m:r>
          </m:sup>
        </m:sSubSup>
      </m:oMath>
      <w:r w:rsidRPr="009C22DF">
        <w:rPr>
          <w:rFonts w:ascii="Times New Roman" w:hAnsi="Times New Roman" w:cs="Times New Roman"/>
          <w:sz w:val="24"/>
          <w:szCs w:val="24"/>
        </w:rPr>
        <w:t>указываются в числовом выражении.</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СВРЦЭ,план_опт</m:t>
            </m:r>
          </m:sup>
        </m:sSubSup>
      </m:oMath>
      <w:r w:rsidR="00F62FB1" w:rsidRPr="009C22DF">
        <w:rPr>
          <w:rFonts w:ascii="Times New Roman" w:hAnsi="Times New Roman" w:cs="Times New Roman"/>
          <w:sz w:val="24"/>
          <w:szCs w:val="24"/>
        </w:rPr>
        <w:t xml:space="preserve"> </w:t>
      </w:r>
      <w:proofErr w:type="gramStart"/>
      <w:r w:rsidR="00F62FB1" w:rsidRPr="009C22DF">
        <w:rPr>
          <w:rFonts w:ascii="Times New Roman" w:hAnsi="Times New Roman" w:cs="Times New Roman"/>
          <w:sz w:val="24"/>
          <w:szCs w:val="24"/>
        </w:rPr>
        <w:t>– дифференцирова</w:t>
      </w:r>
      <w:proofErr w:type="spellStart"/>
      <w:r w:rsidR="00F62FB1" w:rsidRPr="009C22DF">
        <w:rPr>
          <w:rFonts w:ascii="Times New Roman" w:hAnsi="Times New Roman" w:cs="Times New Roman"/>
          <w:sz w:val="24"/>
          <w:szCs w:val="24"/>
        </w:rPr>
        <w:t>нная</w:t>
      </w:r>
      <w:proofErr w:type="spellEnd"/>
      <w:r w:rsidR="00F62FB1" w:rsidRPr="009C22DF">
        <w:rPr>
          <w:rFonts w:ascii="Times New Roman" w:hAnsi="Times New Roman" w:cs="Times New Roman"/>
          <w:sz w:val="24"/>
          <w:szCs w:val="24"/>
        </w:rPr>
        <w:t xml:space="preserve">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roofErr w:type="gramEnd"/>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СВРЦМ</m:t>
            </m:r>
          </m:sup>
        </m:sSubSup>
      </m:oMath>
      <w:r w:rsidR="00F62FB1" w:rsidRPr="009C22DF">
        <w:rPr>
          <w:rFonts w:ascii="Times New Roman" w:hAnsi="Times New Roman" w:cs="Times New Roman"/>
          <w:sz w:val="24"/>
          <w:szCs w:val="24"/>
        </w:rPr>
        <w:t xml:space="preserve"> – средневзвешенная регулируемая цена на мощность на оптовом рынке за расчетный период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сети «Интернет» (рублей/МВт).</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розн_ген</m:t>
            </m:r>
          </m:sup>
        </m:sSubSup>
      </m:oMath>
      <w:r w:rsidR="00F62FB1" w:rsidRPr="009C22DF">
        <w:rPr>
          <w:rFonts w:ascii="Times New Roman" w:hAnsi="Times New Roman" w:cs="Times New Roman"/>
          <w:sz w:val="24"/>
          <w:szCs w:val="24"/>
        </w:rP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гарантирующим поставщиком по формуле, предусмотренной пунктом 238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СЕТ,П</m:t>
            </m:r>
          </m:sup>
        </m:sSubSup>
      </m:oMath>
      <w:r w:rsidR="00F62FB1" w:rsidRPr="009C22DF">
        <w:rPr>
          <w:rFonts w:ascii="Times New Roman" w:hAnsi="Times New Roman" w:cs="Times New Roman"/>
          <w:sz w:val="24"/>
          <w:szCs w:val="24"/>
        </w:rPr>
        <w:t xml:space="preserve"> </w:t>
      </w:r>
      <w:proofErr w:type="gramStart"/>
      <w:r w:rsidR="00F62FB1" w:rsidRPr="009C22DF">
        <w:rPr>
          <w:rFonts w:ascii="Times New Roman" w:hAnsi="Times New Roman" w:cs="Times New Roman"/>
          <w:sz w:val="24"/>
          <w:szCs w:val="24"/>
        </w:rPr>
        <w:t>–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и </w:t>
      </w:r>
      <w:r w:rsidR="00F62FB1" w:rsidRPr="009C22DF">
        <w:rPr>
          <w:rFonts w:ascii="Times New Roman" w:hAnsi="Times New Roman" w:cs="Times New Roman"/>
          <w:sz w:val="24"/>
          <w:szCs w:val="24"/>
          <w:lang w:val="en-US"/>
        </w:rPr>
        <w:t>j</w:t>
      </w:r>
      <w:r w:rsidR="00F62FB1" w:rsidRPr="009C22DF">
        <w:rPr>
          <w:rFonts w:ascii="Times New Roman" w:hAnsi="Times New Roman" w:cs="Times New Roman"/>
          <w:sz w:val="24"/>
          <w:szCs w:val="24"/>
        </w:rPr>
        <w:t>-го уровня напряжения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roofErr w:type="gramEnd"/>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j</m:t>
            </m:r>
            <m:r>
              <w:rPr>
                <w:rFonts w:ascii="Cambria Math" w:hAnsi="Cambria Math" w:cs="Times New Roman"/>
                <w:sz w:val="24"/>
                <w:szCs w:val="24"/>
              </w:rPr>
              <m:t>,</m:t>
            </m:r>
            <m:r>
              <w:rPr>
                <w:rFonts w:ascii="Cambria Math" w:hAnsi="Cambria Math" w:cs="Times New Roman"/>
                <w:sz w:val="24"/>
                <w:szCs w:val="24"/>
                <w:lang w:val="en-US"/>
              </w:rPr>
              <m:t>m</m:t>
            </m:r>
          </m:sub>
          <m:sup>
            <m:r>
              <w:rPr>
                <w:rFonts w:ascii="Cambria Math" w:hAnsi="Cambria Math" w:cs="Times New Roman"/>
                <w:sz w:val="24"/>
                <w:szCs w:val="24"/>
              </w:rPr>
              <m:t>СЕТ,С</m:t>
            </m:r>
          </m:sup>
        </m:sSubSup>
      </m:oMath>
      <w:r w:rsidR="00F62FB1" w:rsidRPr="009C22DF">
        <w:rPr>
          <w:rFonts w:ascii="Times New Roman" w:hAnsi="Times New Roman" w:cs="Times New Roman"/>
          <w:sz w:val="24"/>
          <w:szCs w:val="24"/>
        </w:rP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отражающая удельную величину расходов на содержание электрических сетей, определ</w:t>
      </w:r>
      <w:proofErr w:type="spellStart"/>
      <w:r w:rsidR="00F62FB1" w:rsidRPr="009C22DF">
        <w:rPr>
          <w:rFonts w:ascii="Times New Roman" w:hAnsi="Times New Roman" w:cs="Times New Roman"/>
          <w:sz w:val="24"/>
          <w:szCs w:val="24"/>
        </w:rPr>
        <w:t>яемая</w:t>
      </w:r>
      <w:proofErr w:type="spellEnd"/>
      <w:r w:rsidR="00F62FB1" w:rsidRPr="009C22DF">
        <w:rPr>
          <w:rFonts w:ascii="Times New Roman" w:hAnsi="Times New Roman" w:cs="Times New Roman"/>
          <w:sz w:val="24"/>
          <w:szCs w:val="24"/>
        </w:rPr>
        <w:t xml:space="preserve"> органом исполнительной власти субъекта Российской Федерации в области регулирования тарифов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и </w:t>
      </w:r>
      <w:r w:rsidR="00F62FB1" w:rsidRPr="009C22DF">
        <w:rPr>
          <w:rFonts w:ascii="Times New Roman" w:hAnsi="Times New Roman" w:cs="Times New Roman"/>
          <w:sz w:val="24"/>
          <w:szCs w:val="24"/>
          <w:lang w:val="en-US"/>
        </w:rPr>
        <w:t>j</w:t>
      </w:r>
      <w:r w:rsidR="00F62FB1" w:rsidRPr="009C22DF">
        <w:rPr>
          <w:rFonts w:ascii="Times New Roman" w:hAnsi="Times New Roman" w:cs="Times New Roman"/>
          <w:sz w:val="24"/>
          <w:szCs w:val="24"/>
        </w:rPr>
        <w:t>-го уровня напряжения  (рублей/</w:t>
      </w:r>
      <w:proofErr w:type="spellStart"/>
      <w:r w:rsidR="00F62FB1" w:rsidRPr="009C22DF">
        <w:rPr>
          <w:rFonts w:ascii="Times New Roman" w:hAnsi="Times New Roman" w:cs="Times New Roman"/>
          <w:sz w:val="24"/>
          <w:szCs w:val="24"/>
        </w:rPr>
        <w:t>МВт·</w:t>
      </w:r>
      <w:proofErr w:type="gramStart"/>
      <w:r w:rsidR="00F62FB1" w:rsidRPr="009C22DF">
        <w:rPr>
          <w:rFonts w:ascii="Times New Roman" w:hAnsi="Times New Roman" w:cs="Times New Roman"/>
          <w:sz w:val="24"/>
          <w:szCs w:val="24"/>
        </w:rPr>
        <w:t>мес</w:t>
      </w:r>
      <w:proofErr w:type="spellEnd"/>
      <w:proofErr w:type="gramEnd"/>
      <w:r w:rsidR="00F62FB1" w:rsidRPr="009C22DF">
        <w:rPr>
          <w:rFonts w:ascii="Times New Roman" w:hAnsi="Times New Roman" w:cs="Times New Roman"/>
          <w:sz w:val="24"/>
          <w:szCs w:val="24"/>
        </w:rPr>
        <w:t>).</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ПУ</m:t>
            </m:r>
          </m:sup>
        </m:sSubSup>
      </m:oMath>
      <w:r w:rsidR="00F62FB1" w:rsidRPr="009C22DF">
        <w:rPr>
          <w:rFonts w:ascii="Times New Roman" w:hAnsi="Times New Roman" w:cs="Times New Roman"/>
          <w:sz w:val="24"/>
          <w:szCs w:val="24"/>
        </w:rPr>
        <w:t xml:space="preserve"> – плата за иные услуги, оказание которых является неотъемлемой частью про</w:t>
      </w:r>
      <w:proofErr w:type="spellStart"/>
      <w:r w:rsidR="00F62FB1" w:rsidRPr="009C22DF">
        <w:rPr>
          <w:rFonts w:ascii="Times New Roman" w:hAnsi="Times New Roman" w:cs="Times New Roman"/>
          <w:sz w:val="24"/>
          <w:szCs w:val="24"/>
        </w:rPr>
        <w:t>цесса</w:t>
      </w:r>
      <w:proofErr w:type="spellEnd"/>
      <w:r w:rsidR="00F62FB1" w:rsidRPr="009C22DF">
        <w:rPr>
          <w:rFonts w:ascii="Times New Roman" w:hAnsi="Times New Roman" w:cs="Times New Roman"/>
          <w:sz w:val="24"/>
          <w:szCs w:val="24"/>
        </w:rPr>
        <w:t xml:space="preserve">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для гарантирующего поставщика по формуле, предусмотренной пунктом 248 Основных положений функционирования розничных рынков электрической энергии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oMath>
      <w:r w:rsidR="00F62FB1" w:rsidRPr="009C22DF">
        <w:rPr>
          <w:rFonts w:ascii="Times New Roman" w:hAnsi="Times New Roman" w:cs="Times New Roman"/>
          <w:sz w:val="24"/>
          <w:szCs w:val="24"/>
        </w:rPr>
        <w:t xml:space="preserve"> </w:t>
      </w:r>
      <w:proofErr w:type="gramStart"/>
      <w:r w:rsidR="00F62FB1" w:rsidRPr="009C22DF">
        <w:rPr>
          <w:rFonts w:ascii="Times New Roman" w:hAnsi="Times New Roman" w:cs="Times New Roman"/>
          <w:sz w:val="24"/>
          <w:szCs w:val="24"/>
        </w:rP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w:t>
      </w:r>
      <w:proofErr w:type="spellStart"/>
      <w:r w:rsidR="00F62FB1" w:rsidRPr="009C22DF">
        <w:rPr>
          <w:rFonts w:ascii="Times New Roman" w:hAnsi="Times New Roman" w:cs="Times New Roman"/>
          <w:sz w:val="24"/>
          <w:szCs w:val="24"/>
        </w:rPr>
        <w:t>ского</w:t>
      </w:r>
      <w:proofErr w:type="spellEnd"/>
      <w:r w:rsidR="00F62FB1" w:rsidRPr="009C22DF">
        <w:rPr>
          <w:rFonts w:ascii="Times New Roman" w:hAnsi="Times New Roman" w:cs="Times New Roman"/>
          <w:sz w:val="24"/>
          <w:szCs w:val="24"/>
        </w:rPr>
        <w:t xml:space="preserve">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коммерческим оператором оптового рынка и опубликованная им на своем официальном сайте в сети «Интернет</w:t>
      </w:r>
      <w:proofErr w:type="gramEnd"/>
      <w:r w:rsidR="00F62FB1" w:rsidRPr="009C22DF">
        <w:rPr>
          <w:rFonts w:ascii="Times New Roman" w:hAnsi="Times New Roman" w:cs="Times New Roman"/>
          <w:sz w:val="24"/>
          <w:szCs w:val="24"/>
        </w:rPr>
        <w:t>»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СВРЦЭ-</m:t>
            </m:r>
          </m:sup>
        </m:sSubSup>
      </m:oMath>
      <w:r w:rsidR="00F62FB1" w:rsidRPr="009C22DF">
        <w:rPr>
          <w:rFonts w:ascii="Times New Roman" w:hAnsi="Times New Roman" w:cs="Times New Roman"/>
          <w:sz w:val="24"/>
          <w:szCs w:val="24"/>
        </w:rPr>
        <w:t xml:space="preserve"> </w:t>
      </w:r>
      <w:proofErr w:type="gramStart"/>
      <w:r w:rsidR="00F62FB1" w:rsidRPr="009C22DF">
        <w:rPr>
          <w:rFonts w:ascii="Times New Roman" w:hAnsi="Times New Roman" w:cs="Times New Roman"/>
          <w:sz w:val="24"/>
          <w:szCs w:val="24"/>
        </w:rP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w:t>
      </w:r>
      <w:proofErr w:type="spellStart"/>
      <w:r w:rsidR="00F62FB1" w:rsidRPr="009C22DF">
        <w:rPr>
          <w:rFonts w:ascii="Times New Roman" w:hAnsi="Times New Roman" w:cs="Times New Roman"/>
          <w:sz w:val="24"/>
          <w:szCs w:val="24"/>
        </w:rPr>
        <w:t>имости</w:t>
      </w:r>
      <w:proofErr w:type="spellEnd"/>
      <w:r w:rsidR="00F62FB1" w:rsidRPr="009C22DF">
        <w:rPr>
          <w:rFonts w:ascii="Times New Roman" w:hAnsi="Times New Roman" w:cs="Times New Roman"/>
          <w:sz w:val="24"/>
          <w:szCs w:val="24"/>
        </w:rPr>
        <w:t xml:space="preserve">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коммерческим оператором оптового рынка и опубликованная им на своем официальном сайте в сети</w:t>
      </w:r>
      <w:proofErr w:type="gramEnd"/>
      <w:r w:rsidR="00F62FB1" w:rsidRPr="009C22DF">
        <w:rPr>
          <w:rFonts w:ascii="Times New Roman" w:hAnsi="Times New Roman" w:cs="Times New Roman"/>
          <w:sz w:val="24"/>
          <w:szCs w:val="24"/>
        </w:rPr>
        <w:t xml:space="preserve"> «Интернет»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lang w:val="en-US"/>
              </w:rPr>
              <m:t>m</m:t>
            </m:r>
          </m:sub>
          <m:sup>
            <m:r>
              <w:rPr>
                <w:rFonts w:ascii="Cambria Math" w:hAnsi="Cambria Math" w:cs="Times New Roman"/>
                <w:sz w:val="24"/>
                <w:szCs w:val="24"/>
              </w:rPr>
              <m:t>факт,небаланс</m:t>
            </m:r>
          </m:sup>
        </m:sSubSup>
      </m:oMath>
      <w:r w:rsidR="00F62FB1" w:rsidRPr="009C22DF">
        <w:rPr>
          <w:rFonts w:ascii="Times New Roman" w:hAnsi="Times New Roman" w:cs="Times New Roman"/>
          <w:sz w:val="24"/>
          <w:szCs w:val="24"/>
        </w:rPr>
        <w:t xml:space="preserve"> </w:t>
      </w:r>
      <w:proofErr w:type="gramStart"/>
      <w:r w:rsidR="00F62FB1" w:rsidRPr="009C22DF">
        <w:rPr>
          <w:rFonts w:ascii="Times New Roman" w:hAnsi="Times New Roman" w:cs="Times New Roman"/>
          <w:sz w:val="24"/>
          <w:szCs w:val="24"/>
        </w:rPr>
        <w:t xml:space="preserve">–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w:t>
      </w:r>
      <w:r w:rsidR="00F62FB1" w:rsidRPr="009C22DF">
        <w:rPr>
          <w:rFonts w:ascii="Times New Roman" w:hAnsi="Times New Roman" w:cs="Times New Roman"/>
          <w:sz w:val="24"/>
          <w:szCs w:val="24"/>
        </w:rPr>
        <w:lastRenderedPageBreak/>
        <w:t>энергии от объемов их планового почасового производства (потребления), определенная для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коммерческим оператором оптового рынка и опубликованная им на своем официальном сайте в сети «Интернет»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roofErr w:type="gramEnd"/>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менее 150 кВт,</m:t>
            </m:r>
            <m:r>
              <w:rPr>
                <w:rFonts w:ascii="Cambria Math" w:hAnsi="Cambria Math" w:cs="Times New Roman"/>
                <w:sz w:val="24"/>
                <w:szCs w:val="24"/>
              </w:rPr>
              <m:t>h</m:t>
            </m:r>
          </m:sub>
          <m:sup>
            <m:r>
              <w:rPr>
                <w:rFonts w:ascii="Cambria Math" w:hAnsi="Cambria Math" w:cs="Times New Roman"/>
                <w:sz w:val="24"/>
                <w:szCs w:val="24"/>
              </w:rPr>
              <m:t>СН,Э1</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пятой и шестой ценовых категорий и подгруппы «потребители с максимальной мощностью </w:t>
      </w:r>
      <w:proofErr w:type="spellStart"/>
      <w:r w:rsidR="00F62FB1" w:rsidRPr="009C22DF">
        <w:rPr>
          <w:rFonts w:ascii="Times New Roman" w:hAnsi="Times New Roman" w:cs="Times New Roman"/>
          <w:sz w:val="24"/>
          <w:szCs w:val="24"/>
        </w:rPr>
        <w:t>энергопринимающих</w:t>
      </w:r>
      <w:proofErr w:type="spellEnd"/>
      <w:r w:rsidR="00F62FB1" w:rsidRPr="009C22DF">
        <w:rPr>
          <w:rFonts w:ascii="Times New Roman" w:hAnsi="Times New Roman" w:cs="Times New Roman"/>
          <w:sz w:val="24"/>
          <w:szCs w:val="24"/>
        </w:rPr>
        <w:t xml:space="preserve"> устройств менее 150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от 150 до 670 кВт,</m:t>
            </m:r>
            <m:r>
              <w:rPr>
                <w:rFonts w:ascii="Cambria Math" w:hAnsi="Cambria Math" w:cs="Times New Roman"/>
                <w:sz w:val="24"/>
                <w:szCs w:val="24"/>
              </w:rPr>
              <m:t>h</m:t>
            </m:r>
          </m:sub>
          <m:sup>
            <m:r>
              <w:rPr>
                <w:rFonts w:ascii="Cambria Math" w:hAnsi="Cambria Math" w:cs="Times New Roman"/>
                <w:sz w:val="24"/>
                <w:szCs w:val="24"/>
              </w:rPr>
              <m:t>СН,Э1</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пятой и шестой ценовых категорий и подгруппы «потребители с максимальной мощностью </w:t>
      </w:r>
      <w:proofErr w:type="spellStart"/>
      <w:r w:rsidR="00F62FB1" w:rsidRPr="009C22DF">
        <w:rPr>
          <w:rFonts w:ascii="Times New Roman" w:hAnsi="Times New Roman" w:cs="Times New Roman"/>
          <w:sz w:val="24"/>
          <w:szCs w:val="24"/>
        </w:rPr>
        <w:t>энергопринимающих</w:t>
      </w:r>
      <w:proofErr w:type="spellEnd"/>
      <w:r w:rsidR="00F62FB1" w:rsidRPr="009C22DF">
        <w:rPr>
          <w:rFonts w:ascii="Times New Roman" w:hAnsi="Times New Roman" w:cs="Times New Roman"/>
          <w:sz w:val="24"/>
          <w:szCs w:val="24"/>
        </w:rPr>
        <w:t xml:space="preserve"> устройств от 150 до 670 кВт»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 xml:space="preserve">от 670 кВт до 10МВт, </m:t>
            </m:r>
            <m:r>
              <w:rPr>
                <w:rFonts w:ascii="Cambria Math" w:hAnsi="Cambria Math" w:cs="Times New Roman"/>
                <w:sz w:val="24"/>
                <w:szCs w:val="24"/>
              </w:rPr>
              <m:t>h</m:t>
            </m:r>
          </m:sub>
          <m:sup>
            <m:r>
              <w:rPr>
                <w:rFonts w:ascii="Cambria Math" w:hAnsi="Cambria Math" w:cs="Times New Roman"/>
                <w:sz w:val="24"/>
                <w:szCs w:val="24"/>
              </w:rPr>
              <m:t>СН,Э1</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пятой и шестой ценовых категорий и подгруппы «потребители с максимальной мощностью </w:t>
      </w:r>
      <w:proofErr w:type="spellStart"/>
      <w:r w:rsidR="00F62FB1" w:rsidRPr="009C22DF">
        <w:rPr>
          <w:rFonts w:ascii="Times New Roman" w:hAnsi="Times New Roman" w:cs="Times New Roman"/>
          <w:sz w:val="24"/>
          <w:szCs w:val="24"/>
        </w:rPr>
        <w:t>энергопринимающих</w:t>
      </w:r>
      <w:proofErr w:type="spellEnd"/>
      <w:r w:rsidR="00F62FB1" w:rsidRPr="009C22DF">
        <w:rPr>
          <w:rFonts w:ascii="Times New Roman" w:hAnsi="Times New Roman" w:cs="Times New Roman"/>
          <w:sz w:val="24"/>
          <w:szCs w:val="24"/>
        </w:rPr>
        <w:t xml:space="preserve"> устройств от 670 кВт до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F62FB1" w:rsidRPr="009C22DF" w:rsidRDefault="00937993" w:rsidP="00F62FB1">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не менее 10 МВт,</m:t>
            </m:r>
            <m:r>
              <w:rPr>
                <w:rFonts w:ascii="Cambria Math" w:hAnsi="Cambria Math" w:cs="Times New Roman"/>
                <w:sz w:val="24"/>
                <w:szCs w:val="24"/>
              </w:rPr>
              <m:t>h</m:t>
            </m:r>
          </m:sub>
          <m:sup>
            <m:r>
              <w:rPr>
                <w:rFonts w:ascii="Cambria Math" w:hAnsi="Cambria Math" w:cs="Times New Roman"/>
                <w:sz w:val="24"/>
                <w:szCs w:val="24"/>
              </w:rPr>
              <m:t>СН,Э1</m:t>
            </m:r>
          </m:sup>
        </m:sSubSup>
      </m:oMath>
      <w:r w:rsidR="00F62FB1" w:rsidRPr="009C22DF">
        <w:rPr>
          <w:rFonts w:ascii="Times New Roman" w:hAnsi="Times New Roman" w:cs="Times New Roman"/>
          <w:sz w:val="24"/>
          <w:szCs w:val="24"/>
        </w:rPr>
        <w:t xml:space="preserve"> - сбытовая надбавка гарантирующего поставщика, учитываемая в стоимости электрической энергии в ставке </w:t>
      </w:r>
      <m:oMath>
        <m:sSubSup>
          <m:sSubSupPr>
            <m:ctrlPr>
              <w:rPr>
                <w:rFonts w:ascii="Cambria Math" w:hAnsi="Cambria Math" w:cs="Times New Roman"/>
                <w:i/>
                <w:sz w:val="24"/>
                <w:szCs w:val="24"/>
              </w:rPr>
            </m:ctrlPr>
          </m:sSubSupPr>
          <m:e>
            <w:proofErr w:type="gramStart"/>
            <m:r>
              <w:rPr>
                <w:rFonts w:ascii="Cambria Math" w:hAnsi="Cambria Math" w:cs="Times New Roman"/>
                <w:sz w:val="24"/>
                <w:szCs w:val="24"/>
              </w:rPr>
              <m:t>Ц</m:t>
            </m:r>
            <w:proofErr w:type="gramEnd"/>
          </m:e>
          <m:sub>
            <m:r>
              <w:rPr>
                <w:rFonts w:ascii="Cambria Math" w:hAnsi="Cambria Math" w:cs="Times New Roman"/>
                <w:sz w:val="24"/>
                <w:szCs w:val="24"/>
                <w:lang w:val="en-US"/>
              </w:rPr>
              <m:t>m</m:t>
            </m:r>
            <m:r>
              <w:rPr>
                <w:rFonts w:ascii="Cambria Math" w:hAnsi="Cambria Math" w:cs="Times New Roman"/>
                <w:sz w:val="24"/>
                <w:szCs w:val="24"/>
              </w:rPr>
              <m:t>,h</m:t>
            </m:r>
          </m:sub>
          <m:sup>
            <m:r>
              <w:rPr>
                <w:rFonts w:ascii="Cambria Math" w:hAnsi="Cambria Math" w:cs="Times New Roman"/>
                <w:sz w:val="24"/>
                <w:szCs w:val="24"/>
              </w:rPr>
              <m:t>КРЦЭМ,Э1</m:t>
            </m:r>
          </m:sup>
        </m:sSubSup>
      </m:oMath>
      <w:r w:rsidR="00F62FB1" w:rsidRPr="009C22DF">
        <w:rPr>
          <w:rFonts w:ascii="Times New Roman" w:hAnsi="Times New Roman" w:cs="Times New Roman"/>
          <w:sz w:val="24"/>
          <w:szCs w:val="24"/>
        </w:rPr>
        <w:t xml:space="preserve"> и определяемая в отношении часа (</w:t>
      </w:r>
      <w:r w:rsidR="00F62FB1" w:rsidRPr="009C22DF">
        <w:rPr>
          <w:rFonts w:ascii="Times New Roman" w:hAnsi="Times New Roman" w:cs="Times New Roman"/>
          <w:sz w:val="24"/>
          <w:szCs w:val="24"/>
          <w:lang w:val="en-US"/>
        </w:rPr>
        <w:t>h</w:t>
      </w:r>
      <w:r w:rsidR="00F62FB1" w:rsidRPr="009C22DF">
        <w:rPr>
          <w:rFonts w:ascii="Times New Roman" w:hAnsi="Times New Roman" w:cs="Times New Roman"/>
          <w:sz w:val="24"/>
          <w:szCs w:val="24"/>
        </w:rPr>
        <w:t>) расчетного периода (</w:t>
      </w:r>
      <w:r w:rsidR="00F62FB1" w:rsidRPr="009C22DF">
        <w:rPr>
          <w:rFonts w:ascii="Times New Roman" w:hAnsi="Times New Roman" w:cs="Times New Roman"/>
          <w:sz w:val="24"/>
          <w:szCs w:val="24"/>
          <w:lang w:val="en-US"/>
        </w:rPr>
        <w:t>m</w:t>
      </w:r>
      <w:r w:rsidR="00F62FB1" w:rsidRPr="009C22DF">
        <w:rPr>
          <w:rFonts w:ascii="Times New Roman" w:hAnsi="Times New Roman" w:cs="Times New Roman"/>
          <w:sz w:val="24"/>
          <w:szCs w:val="24"/>
        </w:rPr>
        <w:t xml:space="preserve">) для пятой и шестой ценовых категорий и подгруппы «потребители с максимальной мощностью </w:t>
      </w:r>
      <w:proofErr w:type="spellStart"/>
      <w:r w:rsidR="00F62FB1" w:rsidRPr="009C22DF">
        <w:rPr>
          <w:rFonts w:ascii="Times New Roman" w:hAnsi="Times New Roman" w:cs="Times New Roman"/>
          <w:sz w:val="24"/>
          <w:szCs w:val="24"/>
        </w:rPr>
        <w:t>энергопринимающих</w:t>
      </w:r>
      <w:proofErr w:type="spellEnd"/>
      <w:r w:rsidR="00F62FB1" w:rsidRPr="009C22DF">
        <w:rPr>
          <w:rFonts w:ascii="Times New Roman" w:hAnsi="Times New Roman" w:cs="Times New Roman"/>
          <w:sz w:val="24"/>
          <w:szCs w:val="24"/>
        </w:rPr>
        <w:t xml:space="preserve"> устройств не менее 10 МВт» группы «прочие потребители» в соответствии с Основами ценообразования в области регулируемых цен (тарифов) в электроэнергетике (рублей/МВт</w:t>
      </w:r>
      <m:oMath>
        <m:r>
          <w:rPr>
            <w:rFonts w:ascii="Cambria Math" w:hAnsi="Cambria Math" w:cs="Times New Roman"/>
            <w:sz w:val="24"/>
            <w:szCs w:val="24"/>
          </w:rPr>
          <m:t>∙</m:t>
        </m:r>
      </m:oMath>
      <w:r w:rsidR="00F62FB1" w:rsidRPr="009C22DF">
        <w:rPr>
          <w:rFonts w:ascii="Times New Roman" w:hAnsi="Times New Roman" w:cs="Times New Roman"/>
          <w:sz w:val="24"/>
          <w:szCs w:val="24"/>
        </w:rPr>
        <w:t>ч).</w:t>
      </w:r>
    </w:p>
    <w:p w:rsidR="007722E9" w:rsidRDefault="00937993" w:rsidP="00566256">
      <w:pPr>
        <w:pStyle w:val="ConsPlusNormal"/>
        <w:ind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Ц</m:t>
            </m:r>
          </m:e>
          <m:sub>
            <m:r>
              <w:rPr>
                <w:rFonts w:ascii="Cambria Math" w:hAnsi="Cambria Math" w:cs="Times New Roman"/>
                <w:sz w:val="24"/>
                <w:szCs w:val="24"/>
              </w:rPr>
              <m:t>сбыт,ЭСО</m:t>
            </m:r>
          </m:sub>
          <m:sup>
            <m:r>
              <w:rPr>
                <w:rFonts w:ascii="Cambria Math" w:hAnsi="Cambria Math" w:cs="Times New Roman"/>
                <w:sz w:val="24"/>
                <w:szCs w:val="24"/>
              </w:rPr>
              <m:t>СН, Э1</m:t>
            </m:r>
          </m:sup>
        </m:sSubSup>
      </m:oMath>
      <w:r w:rsidR="00F62FB1" w:rsidRPr="009C22DF">
        <w:rPr>
          <w:rFonts w:ascii="Times New Roman" w:hAnsi="Times New Roman" w:cs="Times New Roman"/>
          <w:sz w:val="24"/>
          <w:szCs w:val="24"/>
        </w:rPr>
        <w:t>–</w:t>
      </w:r>
      <w:r w:rsidR="00566256" w:rsidRPr="00566256">
        <w:t xml:space="preserve"> </w:t>
      </w:r>
      <w:r w:rsidR="00566256" w:rsidRPr="00566256">
        <w:rPr>
          <w:rFonts w:ascii="Times New Roman" w:hAnsi="Times New Roman" w:cs="Times New Roman"/>
          <w:sz w:val="24"/>
          <w:szCs w:val="24"/>
        </w:rPr>
        <w:t xml:space="preserve">удельная величина расходов на реализацию (сбыт) электрической энергии </w:t>
      </w:r>
      <w:proofErr w:type="spellStart"/>
      <w:r w:rsidR="00566256" w:rsidRPr="00566256">
        <w:rPr>
          <w:rFonts w:ascii="Times New Roman" w:hAnsi="Times New Roman" w:cs="Times New Roman"/>
          <w:sz w:val="24"/>
          <w:szCs w:val="24"/>
        </w:rPr>
        <w:t>энергосбытовой</w:t>
      </w:r>
      <w:proofErr w:type="spellEnd"/>
      <w:r w:rsidR="00566256" w:rsidRPr="00566256">
        <w:rPr>
          <w:rFonts w:ascii="Times New Roman" w:hAnsi="Times New Roman" w:cs="Times New Roman"/>
          <w:sz w:val="24"/>
          <w:szCs w:val="24"/>
        </w:rPr>
        <w:t xml:space="preserve">, </w:t>
      </w:r>
      <w:proofErr w:type="spellStart"/>
      <w:r w:rsidR="00566256" w:rsidRPr="00566256">
        <w:rPr>
          <w:rFonts w:ascii="Times New Roman" w:hAnsi="Times New Roman" w:cs="Times New Roman"/>
          <w:sz w:val="24"/>
          <w:szCs w:val="24"/>
        </w:rPr>
        <w:t>энергоснабжающей</w:t>
      </w:r>
      <w:proofErr w:type="spellEnd"/>
      <w:r w:rsidR="00566256" w:rsidRPr="00566256">
        <w:rPr>
          <w:rFonts w:ascii="Times New Roman" w:hAnsi="Times New Roman" w:cs="Times New Roman"/>
          <w:sz w:val="24"/>
          <w:szCs w:val="24"/>
        </w:rPr>
        <w:t xml:space="preserve">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w:t>
      </w:r>
      <w:proofErr w:type="spellStart"/>
      <w:r w:rsidR="00566256" w:rsidRPr="00566256">
        <w:rPr>
          <w:rFonts w:ascii="Times New Roman" w:hAnsi="Times New Roman" w:cs="Times New Roman"/>
          <w:sz w:val="24"/>
          <w:szCs w:val="24"/>
        </w:rPr>
        <w:t>МВт∙ч</w:t>
      </w:r>
      <w:proofErr w:type="spellEnd"/>
      <w:r w:rsidR="00566256" w:rsidRPr="00566256">
        <w:rPr>
          <w:rFonts w:ascii="Times New Roman" w:hAnsi="Times New Roman" w:cs="Times New Roman"/>
          <w:sz w:val="24"/>
          <w:szCs w:val="24"/>
        </w:rPr>
        <w:t>).</w:t>
      </w:r>
    </w:p>
    <w:p w:rsidR="00566256" w:rsidRDefault="00566256" w:rsidP="00566256">
      <w:pPr>
        <w:pStyle w:val="ConsPlusNormal"/>
        <w:ind w:firstLine="709"/>
        <w:jc w:val="both"/>
        <w:rPr>
          <w:rFonts w:ascii="Times New Roman" w:hAnsi="Times New Roman" w:cs="Times New Roman"/>
          <w:sz w:val="24"/>
          <w:szCs w:val="24"/>
        </w:rPr>
      </w:pPr>
    </w:p>
    <w:p w:rsidR="00566256" w:rsidRDefault="00566256" w:rsidP="00566256">
      <w:pPr>
        <w:pStyle w:val="ConsPlusNormal"/>
        <w:ind w:firstLine="709"/>
        <w:jc w:val="both"/>
        <w:rPr>
          <w:rFonts w:ascii="Times New Roman" w:hAnsi="Times New Roman" w:cs="Times New Roman"/>
          <w:sz w:val="24"/>
          <w:szCs w:val="24"/>
        </w:rPr>
      </w:pPr>
    </w:p>
    <w:p w:rsidR="00566256" w:rsidRDefault="00566256" w:rsidP="00566256">
      <w:pPr>
        <w:pStyle w:val="ConsPlusNormal"/>
        <w:ind w:firstLine="709"/>
        <w:jc w:val="both"/>
        <w:rPr>
          <w:rFonts w:ascii="Times New Roman" w:hAnsi="Times New Roman" w:cs="Times New Roman"/>
          <w:sz w:val="28"/>
          <w:szCs w:val="28"/>
        </w:rPr>
      </w:pPr>
    </w:p>
    <w:sectPr w:rsidR="00566256" w:rsidSect="007722E9">
      <w:pgSz w:w="11905" w:h="16838"/>
      <w:pgMar w:top="0" w:right="567" w:bottom="426" w:left="1418"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993" w:rsidRDefault="00937993" w:rsidP="00D00215">
      <w:pPr>
        <w:spacing w:after="0" w:line="240" w:lineRule="auto"/>
      </w:pPr>
      <w:r>
        <w:separator/>
      </w:r>
    </w:p>
  </w:endnote>
  <w:endnote w:type="continuationSeparator" w:id="0">
    <w:p w:rsidR="00937993" w:rsidRDefault="00937993" w:rsidP="00D0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DA" w:rsidRDefault="009B72D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DA" w:rsidRDefault="009B72D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DA" w:rsidRDefault="009B72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993" w:rsidRDefault="00937993" w:rsidP="00D00215">
      <w:pPr>
        <w:spacing w:after="0" w:line="240" w:lineRule="auto"/>
      </w:pPr>
      <w:r>
        <w:separator/>
      </w:r>
    </w:p>
  </w:footnote>
  <w:footnote w:type="continuationSeparator" w:id="0">
    <w:p w:rsidR="00937993" w:rsidRDefault="00937993" w:rsidP="00D00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DA" w:rsidRDefault="009B72D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047283"/>
      <w:docPartObj>
        <w:docPartGallery w:val="Page Numbers (Top of Page)"/>
        <w:docPartUnique/>
      </w:docPartObj>
    </w:sdtPr>
    <w:sdtEndPr/>
    <w:sdtContent>
      <w:p w:rsidR="009B72DA" w:rsidRDefault="009B72DA">
        <w:pPr>
          <w:pStyle w:val="a5"/>
          <w:jc w:val="center"/>
        </w:pPr>
        <w:r w:rsidRPr="00DB7EFE">
          <w:rPr>
            <w:rFonts w:ascii="Times New Roman" w:hAnsi="Times New Roman" w:cs="Times New Roman"/>
            <w:sz w:val="24"/>
            <w:szCs w:val="24"/>
          </w:rPr>
          <w:fldChar w:fldCharType="begin"/>
        </w:r>
        <w:r w:rsidRPr="00DB7EFE">
          <w:rPr>
            <w:rFonts w:ascii="Times New Roman" w:hAnsi="Times New Roman" w:cs="Times New Roman"/>
            <w:sz w:val="24"/>
            <w:szCs w:val="24"/>
          </w:rPr>
          <w:instrText>PAGE   \* MERGEFORMAT</w:instrText>
        </w:r>
        <w:r w:rsidRPr="00DB7EFE">
          <w:rPr>
            <w:rFonts w:ascii="Times New Roman" w:hAnsi="Times New Roman" w:cs="Times New Roman"/>
            <w:sz w:val="24"/>
            <w:szCs w:val="24"/>
          </w:rPr>
          <w:fldChar w:fldCharType="separate"/>
        </w:r>
        <w:r w:rsidR="00805C06">
          <w:rPr>
            <w:rFonts w:ascii="Times New Roman" w:hAnsi="Times New Roman" w:cs="Times New Roman"/>
            <w:noProof/>
            <w:sz w:val="24"/>
            <w:szCs w:val="24"/>
          </w:rPr>
          <w:t>7</w:t>
        </w:r>
        <w:r w:rsidRPr="00DB7EFE">
          <w:rPr>
            <w:rFonts w:ascii="Times New Roman" w:hAnsi="Times New Roman" w:cs="Times New Roman"/>
            <w:sz w:val="24"/>
            <w:szCs w:val="24"/>
          </w:rPr>
          <w:fldChar w:fldCharType="end"/>
        </w:r>
      </w:p>
    </w:sdtContent>
  </w:sdt>
  <w:p w:rsidR="009B72DA" w:rsidRDefault="009B72D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DA" w:rsidRDefault="009B72D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A4FE5"/>
    <w:multiLevelType w:val="hybridMultilevel"/>
    <w:tmpl w:val="B8040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226226"/>
    <w:multiLevelType w:val="hybridMultilevel"/>
    <w:tmpl w:val="8E9A1474"/>
    <w:lvl w:ilvl="0" w:tplc="47B661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BCD1FD7"/>
    <w:multiLevelType w:val="hybridMultilevel"/>
    <w:tmpl w:val="74D0A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497B53"/>
    <w:multiLevelType w:val="hybridMultilevel"/>
    <w:tmpl w:val="F58A53DE"/>
    <w:lvl w:ilvl="0" w:tplc="CEB46996">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FB1"/>
    <w:rsid w:val="000822EE"/>
    <w:rsid w:val="000826ED"/>
    <w:rsid w:val="000E119B"/>
    <w:rsid w:val="00105E44"/>
    <w:rsid w:val="001C058D"/>
    <w:rsid w:val="001E32BB"/>
    <w:rsid w:val="001E636A"/>
    <w:rsid w:val="003246DA"/>
    <w:rsid w:val="00361E80"/>
    <w:rsid w:val="003773D5"/>
    <w:rsid w:val="003852B6"/>
    <w:rsid w:val="003A7A25"/>
    <w:rsid w:val="00455B00"/>
    <w:rsid w:val="004655D4"/>
    <w:rsid w:val="00474276"/>
    <w:rsid w:val="004B3DB8"/>
    <w:rsid w:val="00566256"/>
    <w:rsid w:val="006868D6"/>
    <w:rsid w:val="006B129E"/>
    <w:rsid w:val="007722E9"/>
    <w:rsid w:val="00800755"/>
    <w:rsid w:val="00802322"/>
    <w:rsid w:val="00805C06"/>
    <w:rsid w:val="008F2CA0"/>
    <w:rsid w:val="00937993"/>
    <w:rsid w:val="009B72DA"/>
    <w:rsid w:val="009C17AE"/>
    <w:rsid w:val="009C22DF"/>
    <w:rsid w:val="009F0411"/>
    <w:rsid w:val="009F5C8D"/>
    <w:rsid w:val="00A25B6B"/>
    <w:rsid w:val="00A60E59"/>
    <w:rsid w:val="00A61BAB"/>
    <w:rsid w:val="00A9132C"/>
    <w:rsid w:val="00AA6477"/>
    <w:rsid w:val="00AB44E6"/>
    <w:rsid w:val="00AC5FB8"/>
    <w:rsid w:val="00AE3D61"/>
    <w:rsid w:val="00BB2F98"/>
    <w:rsid w:val="00BD55F1"/>
    <w:rsid w:val="00C31990"/>
    <w:rsid w:val="00CE08C8"/>
    <w:rsid w:val="00D00215"/>
    <w:rsid w:val="00D309A6"/>
    <w:rsid w:val="00D44C57"/>
    <w:rsid w:val="00D66E80"/>
    <w:rsid w:val="00DB7EFE"/>
    <w:rsid w:val="00DE7799"/>
    <w:rsid w:val="00E16AC8"/>
    <w:rsid w:val="00E463C0"/>
    <w:rsid w:val="00F41FC2"/>
    <w:rsid w:val="00F441CC"/>
    <w:rsid w:val="00F62FB1"/>
    <w:rsid w:val="00F83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FB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62F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62F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2F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F62F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62FB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62FB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62FB1"/>
    <w:rPr>
      <w:rFonts w:ascii="Segoe UI" w:hAnsi="Segoe UI" w:cs="Segoe UI"/>
      <w:sz w:val="18"/>
      <w:szCs w:val="18"/>
    </w:rPr>
  </w:style>
  <w:style w:type="paragraph" w:styleId="a5">
    <w:name w:val="header"/>
    <w:basedOn w:val="a"/>
    <w:link w:val="a6"/>
    <w:uiPriority w:val="99"/>
    <w:unhideWhenUsed/>
    <w:rsid w:val="00F62F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2FB1"/>
  </w:style>
  <w:style w:type="paragraph" w:styleId="a7">
    <w:name w:val="footer"/>
    <w:basedOn w:val="a"/>
    <w:link w:val="a8"/>
    <w:uiPriority w:val="99"/>
    <w:unhideWhenUsed/>
    <w:rsid w:val="00F62F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2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FB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62F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62F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2F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F62F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62FB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62FB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62FB1"/>
    <w:rPr>
      <w:rFonts w:ascii="Segoe UI" w:hAnsi="Segoe UI" w:cs="Segoe UI"/>
      <w:sz w:val="18"/>
      <w:szCs w:val="18"/>
    </w:rPr>
  </w:style>
  <w:style w:type="paragraph" w:styleId="a5">
    <w:name w:val="header"/>
    <w:basedOn w:val="a"/>
    <w:link w:val="a6"/>
    <w:uiPriority w:val="99"/>
    <w:unhideWhenUsed/>
    <w:rsid w:val="00F62F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2FB1"/>
  </w:style>
  <w:style w:type="paragraph" w:styleId="a7">
    <w:name w:val="footer"/>
    <w:basedOn w:val="a"/>
    <w:link w:val="a8"/>
    <w:uiPriority w:val="99"/>
    <w:unhideWhenUsed/>
    <w:rsid w:val="00F62F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2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163745">
      <w:bodyDiv w:val="1"/>
      <w:marLeft w:val="0"/>
      <w:marRight w:val="0"/>
      <w:marTop w:val="0"/>
      <w:marBottom w:val="0"/>
      <w:divBdr>
        <w:top w:val="none" w:sz="0" w:space="0" w:color="auto"/>
        <w:left w:val="none" w:sz="0" w:space="0" w:color="auto"/>
        <w:bottom w:val="none" w:sz="0" w:space="0" w:color="auto"/>
        <w:right w:val="none" w:sz="0" w:space="0" w:color="auto"/>
      </w:divBdr>
    </w:div>
    <w:div w:id="10765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6226</Words>
  <Characters>35494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Галич Екатерина Сергеевна</dc:creator>
  <cp:lastModifiedBy>Наталья Евгеньевна Болобанова</cp:lastModifiedBy>
  <cp:revision>3</cp:revision>
  <dcterms:created xsi:type="dcterms:W3CDTF">2018-04-10T00:52:00Z</dcterms:created>
  <dcterms:modified xsi:type="dcterms:W3CDTF">2018-04-19T05:59:00Z</dcterms:modified>
</cp:coreProperties>
</file>