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FB1" w:rsidRPr="00F62FB1" w:rsidRDefault="00A25B6B" w:rsidP="00A9132C">
      <w:pPr>
        <w:widowControl w:val="0"/>
        <w:autoSpaceDE w:val="0"/>
        <w:autoSpaceDN w:val="0"/>
        <w:adjustRightInd w:val="0"/>
        <w:spacing w:after="0" w:line="240" w:lineRule="auto"/>
        <w:ind w:left="9639" w:right="-32"/>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F62FB1" w:rsidRPr="00F62FB1">
        <w:rPr>
          <w:rFonts w:ascii="Times New Roman" w:hAnsi="Times New Roman" w:cs="Times New Roman"/>
          <w:sz w:val="28"/>
          <w:szCs w:val="28"/>
        </w:rPr>
        <w:t>Приложение № 1</w:t>
      </w:r>
    </w:p>
    <w:p w:rsidR="00F62FB1" w:rsidRPr="00F62FB1" w:rsidRDefault="00F62FB1" w:rsidP="007722E9">
      <w:pPr>
        <w:widowControl w:val="0"/>
        <w:autoSpaceDE w:val="0"/>
        <w:autoSpaceDN w:val="0"/>
        <w:adjustRightInd w:val="0"/>
        <w:spacing w:after="0" w:line="240" w:lineRule="auto"/>
        <w:ind w:left="9639" w:right="1250"/>
        <w:jc w:val="center"/>
        <w:outlineLvl w:val="0"/>
        <w:rPr>
          <w:rFonts w:ascii="Times New Roman" w:hAnsi="Times New Roman" w:cs="Times New Roman"/>
          <w:sz w:val="28"/>
          <w:szCs w:val="28"/>
        </w:rPr>
      </w:pPr>
    </w:p>
    <w:p w:rsidR="00F62FB1" w:rsidRPr="00F62FB1" w:rsidRDefault="00F62FB1" w:rsidP="00F62FB1">
      <w:pPr>
        <w:widowControl w:val="0"/>
        <w:autoSpaceDE w:val="0"/>
        <w:autoSpaceDN w:val="0"/>
        <w:adjustRightInd w:val="0"/>
        <w:spacing w:after="0"/>
        <w:ind w:left="9639" w:right="-32"/>
        <w:jc w:val="center"/>
        <w:outlineLvl w:val="0"/>
        <w:rPr>
          <w:rFonts w:ascii="Times New Roman" w:hAnsi="Times New Roman" w:cs="Times New Roman"/>
          <w:sz w:val="28"/>
          <w:szCs w:val="28"/>
        </w:rPr>
      </w:pPr>
    </w:p>
    <w:p w:rsidR="00F62FB1" w:rsidRPr="00F62FB1" w:rsidRDefault="00F62FB1" w:rsidP="00F62FB1">
      <w:pPr>
        <w:pStyle w:val="ConsPlusNormal"/>
        <w:jc w:val="both"/>
        <w:rPr>
          <w:rFonts w:ascii="Times New Roman" w:hAnsi="Times New Roman" w:cs="Times New Roman"/>
          <w:sz w:val="28"/>
          <w:szCs w:val="28"/>
        </w:rPr>
      </w:pPr>
    </w:p>
    <w:p w:rsidR="007722E9" w:rsidRDefault="00F62FB1" w:rsidP="008F2CA0">
      <w:pPr>
        <w:pStyle w:val="ConsPlusNormal"/>
        <w:jc w:val="center"/>
        <w:rPr>
          <w:rFonts w:ascii="Times New Roman" w:hAnsi="Times New Roman" w:cs="Times New Roman"/>
          <w:b/>
          <w:sz w:val="28"/>
          <w:szCs w:val="28"/>
        </w:rPr>
      </w:pPr>
      <w:r w:rsidRPr="008F2CA0">
        <w:rPr>
          <w:rFonts w:ascii="Times New Roman" w:hAnsi="Times New Roman" w:cs="Times New Roman"/>
          <w:b/>
          <w:sz w:val="28"/>
          <w:szCs w:val="28"/>
        </w:rPr>
        <w:t>Цены (т</w:t>
      </w:r>
      <w:r w:rsidR="008F2CA0" w:rsidRPr="008F2CA0">
        <w:rPr>
          <w:rFonts w:ascii="Times New Roman" w:hAnsi="Times New Roman" w:cs="Times New Roman"/>
          <w:b/>
          <w:sz w:val="28"/>
          <w:szCs w:val="28"/>
        </w:rPr>
        <w:t xml:space="preserve">арифы) на электрическую энергию </w:t>
      </w:r>
      <w:r w:rsidRPr="008F2CA0">
        <w:rPr>
          <w:rFonts w:ascii="Times New Roman" w:hAnsi="Times New Roman" w:cs="Times New Roman"/>
          <w:b/>
          <w:sz w:val="28"/>
          <w:szCs w:val="28"/>
        </w:rPr>
        <w:t xml:space="preserve">(мощность), поставляемую покупателям </w:t>
      </w:r>
    </w:p>
    <w:p w:rsidR="007722E9" w:rsidRDefault="000E119B" w:rsidP="007722E9">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Приморского края на розничных рынках </w:t>
      </w:r>
      <w:r w:rsidR="00F62FB1" w:rsidRPr="008F2CA0">
        <w:rPr>
          <w:rFonts w:ascii="Times New Roman" w:hAnsi="Times New Roman" w:cs="Times New Roman"/>
          <w:b/>
          <w:sz w:val="28"/>
          <w:szCs w:val="28"/>
        </w:rPr>
        <w:t>на территориях, объедин</w:t>
      </w:r>
      <w:r w:rsidR="008F2CA0" w:rsidRPr="008F2CA0">
        <w:rPr>
          <w:rFonts w:ascii="Times New Roman" w:hAnsi="Times New Roman" w:cs="Times New Roman"/>
          <w:b/>
          <w:sz w:val="28"/>
          <w:szCs w:val="28"/>
        </w:rPr>
        <w:t xml:space="preserve">енных </w:t>
      </w:r>
      <w:proofErr w:type="gramStart"/>
      <w:r w:rsidR="008F2CA0" w:rsidRPr="008F2CA0">
        <w:rPr>
          <w:rFonts w:ascii="Times New Roman" w:hAnsi="Times New Roman" w:cs="Times New Roman"/>
          <w:b/>
          <w:sz w:val="28"/>
          <w:szCs w:val="28"/>
        </w:rPr>
        <w:t>в</w:t>
      </w:r>
      <w:proofErr w:type="gramEnd"/>
      <w:r w:rsidR="008F2CA0" w:rsidRPr="008F2CA0">
        <w:rPr>
          <w:rFonts w:ascii="Times New Roman" w:hAnsi="Times New Roman" w:cs="Times New Roman"/>
          <w:b/>
          <w:sz w:val="28"/>
          <w:szCs w:val="28"/>
        </w:rPr>
        <w:t xml:space="preserve"> неценовые </w:t>
      </w:r>
    </w:p>
    <w:p w:rsidR="007722E9" w:rsidRDefault="008F2CA0" w:rsidP="007722E9">
      <w:pPr>
        <w:pStyle w:val="ConsPlusNormal"/>
        <w:jc w:val="center"/>
        <w:rPr>
          <w:rFonts w:ascii="Times New Roman" w:hAnsi="Times New Roman" w:cs="Times New Roman"/>
          <w:b/>
          <w:sz w:val="28"/>
          <w:szCs w:val="28"/>
        </w:rPr>
      </w:pPr>
      <w:r w:rsidRPr="008F2CA0">
        <w:rPr>
          <w:rFonts w:ascii="Times New Roman" w:hAnsi="Times New Roman" w:cs="Times New Roman"/>
          <w:b/>
          <w:sz w:val="28"/>
          <w:szCs w:val="28"/>
        </w:rPr>
        <w:t xml:space="preserve">зоны оптового </w:t>
      </w:r>
      <w:r w:rsidR="00F62FB1" w:rsidRPr="008F2CA0">
        <w:rPr>
          <w:rFonts w:ascii="Times New Roman" w:hAnsi="Times New Roman" w:cs="Times New Roman"/>
          <w:b/>
          <w:sz w:val="28"/>
          <w:szCs w:val="28"/>
        </w:rPr>
        <w:t>рынка, за исключением эл</w:t>
      </w:r>
      <w:r>
        <w:rPr>
          <w:rFonts w:ascii="Times New Roman" w:hAnsi="Times New Roman" w:cs="Times New Roman"/>
          <w:b/>
          <w:sz w:val="28"/>
          <w:szCs w:val="28"/>
        </w:rPr>
        <w:t xml:space="preserve">ектрической энергии (мощности), </w:t>
      </w:r>
    </w:p>
    <w:p w:rsidR="007722E9" w:rsidRDefault="00F62FB1" w:rsidP="007722E9">
      <w:pPr>
        <w:pStyle w:val="ConsPlusNormal"/>
        <w:jc w:val="center"/>
        <w:rPr>
          <w:rFonts w:ascii="Times New Roman" w:hAnsi="Times New Roman" w:cs="Times New Roman"/>
          <w:b/>
          <w:sz w:val="28"/>
          <w:szCs w:val="28"/>
        </w:rPr>
      </w:pPr>
      <w:proofErr w:type="gramStart"/>
      <w:r w:rsidRPr="008F2CA0">
        <w:rPr>
          <w:rFonts w:ascii="Times New Roman" w:hAnsi="Times New Roman" w:cs="Times New Roman"/>
          <w:b/>
          <w:sz w:val="28"/>
          <w:szCs w:val="28"/>
        </w:rPr>
        <w:t>поставляемой</w:t>
      </w:r>
      <w:proofErr w:type="gramEnd"/>
      <w:r w:rsidRPr="008F2CA0">
        <w:rPr>
          <w:rFonts w:ascii="Times New Roman" w:hAnsi="Times New Roman" w:cs="Times New Roman"/>
          <w:b/>
          <w:sz w:val="28"/>
          <w:szCs w:val="28"/>
        </w:rPr>
        <w:t xml:space="preserve"> населению и</w:t>
      </w:r>
      <w:r w:rsidR="008F2CA0" w:rsidRPr="008F2CA0">
        <w:rPr>
          <w:rFonts w:ascii="Times New Roman" w:hAnsi="Times New Roman" w:cs="Times New Roman"/>
          <w:b/>
          <w:sz w:val="28"/>
          <w:szCs w:val="28"/>
        </w:rPr>
        <w:t xml:space="preserve"> приравненным к нему категориям </w:t>
      </w:r>
      <w:r w:rsidRPr="008F2CA0">
        <w:rPr>
          <w:rFonts w:ascii="Times New Roman" w:hAnsi="Times New Roman" w:cs="Times New Roman"/>
          <w:b/>
          <w:sz w:val="28"/>
          <w:szCs w:val="28"/>
        </w:rPr>
        <w:t>потребителе</w:t>
      </w:r>
      <w:r w:rsidR="008F2CA0">
        <w:rPr>
          <w:rFonts w:ascii="Times New Roman" w:hAnsi="Times New Roman" w:cs="Times New Roman"/>
          <w:b/>
          <w:sz w:val="28"/>
          <w:szCs w:val="28"/>
        </w:rPr>
        <w:t xml:space="preserve">й, </w:t>
      </w:r>
    </w:p>
    <w:p w:rsidR="00F62FB1" w:rsidRPr="008F2CA0" w:rsidRDefault="008F2CA0" w:rsidP="007722E9">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по договорам энергоснабжения </w:t>
      </w:r>
      <w:r w:rsidR="00F62FB1" w:rsidRPr="008F2CA0">
        <w:rPr>
          <w:rFonts w:ascii="Times New Roman" w:hAnsi="Times New Roman" w:cs="Times New Roman"/>
          <w:b/>
          <w:sz w:val="28"/>
          <w:szCs w:val="28"/>
        </w:rPr>
        <w:t>АО «Международный аэропорт Владивосток»</w:t>
      </w:r>
    </w:p>
    <w:p w:rsidR="008F2CA0" w:rsidRPr="008F2CA0" w:rsidRDefault="00BD55F1" w:rsidP="00F62FB1">
      <w:pPr>
        <w:pStyle w:val="ConsPlusNormal"/>
        <w:jc w:val="center"/>
        <w:rPr>
          <w:rFonts w:ascii="Times New Roman" w:hAnsi="Times New Roman" w:cs="Times New Roman"/>
          <w:b/>
          <w:sz w:val="28"/>
          <w:szCs w:val="28"/>
        </w:rPr>
      </w:pPr>
      <w:r>
        <w:rPr>
          <w:rFonts w:ascii="Times New Roman" w:hAnsi="Times New Roman" w:cs="Times New Roman"/>
          <w:b/>
          <w:sz w:val="28"/>
          <w:szCs w:val="28"/>
        </w:rPr>
        <w:t>с 01.01.20</w:t>
      </w:r>
      <w:r w:rsidR="00D41D4C">
        <w:rPr>
          <w:rFonts w:ascii="Times New Roman" w:hAnsi="Times New Roman" w:cs="Times New Roman"/>
          <w:b/>
          <w:sz w:val="28"/>
          <w:szCs w:val="28"/>
        </w:rPr>
        <w:t>20</w:t>
      </w:r>
      <w:r>
        <w:rPr>
          <w:rFonts w:ascii="Times New Roman" w:hAnsi="Times New Roman" w:cs="Times New Roman"/>
          <w:b/>
          <w:sz w:val="28"/>
          <w:szCs w:val="28"/>
        </w:rPr>
        <w:t xml:space="preserve"> по 31.12.20</w:t>
      </w:r>
      <w:r w:rsidR="00D41D4C">
        <w:rPr>
          <w:rFonts w:ascii="Times New Roman" w:hAnsi="Times New Roman" w:cs="Times New Roman"/>
          <w:b/>
          <w:sz w:val="28"/>
          <w:szCs w:val="28"/>
        </w:rPr>
        <w:t>20</w:t>
      </w:r>
    </w:p>
    <w:p w:rsidR="00F62FB1" w:rsidRDefault="00F62FB1" w:rsidP="00F62FB1">
      <w:pPr>
        <w:pStyle w:val="ConsPlusNormal"/>
        <w:rPr>
          <w:rFonts w:ascii="Times New Roman" w:hAnsi="Times New Roman" w:cs="Times New Roman"/>
          <w:sz w:val="28"/>
          <w:szCs w:val="28"/>
        </w:rPr>
      </w:pPr>
    </w:p>
    <w:p w:rsidR="008F2CA0" w:rsidRPr="00F62FB1" w:rsidRDefault="008F2CA0" w:rsidP="00F62FB1">
      <w:pPr>
        <w:pStyle w:val="ConsPlusNormal"/>
        <w:rPr>
          <w:rFonts w:ascii="Times New Roman" w:hAnsi="Times New Roman" w:cs="Times New Roman"/>
          <w:sz w:val="28"/>
          <w:szCs w:val="28"/>
        </w:rPr>
      </w:pPr>
    </w:p>
    <w:tbl>
      <w:tblPr>
        <w:tblW w:w="15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
        <w:gridCol w:w="4926"/>
        <w:gridCol w:w="1559"/>
        <w:gridCol w:w="957"/>
        <w:gridCol w:w="8"/>
        <w:gridCol w:w="823"/>
        <w:gridCol w:w="1111"/>
        <w:gridCol w:w="993"/>
        <w:gridCol w:w="902"/>
        <w:gridCol w:w="992"/>
        <w:gridCol w:w="1249"/>
        <w:gridCol w:w="1118"/>
      </w:tblGrid>
      <w:tr w:rsidR="00F62FB1" w:rsidRPr="00F62FB1" w:rsidTr="000826ED">
        <w:trPr>
          <w:jc w:val="center"/>
        </w:trPr>
        <w:tc>
          <w:tcPr>
            <w:tcW w:w="725" w:type="dxa"/>
            <w:vMerge w:val="restart"/>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w:t>
            </w:r>
          </w:p>
          <w:p w:rsidR="00F62FB1" w:rsidRPr="00F62FB1" w:rsidRDefault="00F62FB1" w:rsidP="00F62FB1">
            <w:pPr>
              <w:pStyle w:val="ConsPlusNormal"/>
              <w:jc w:val="center"/>
              <w:rPr>
                <w:rFonts w:ascii="Times New Roman" w:hAnsi="Times New Roman" w:cs="Times New Roman"/>
                <w:sz w:val="24"/>
                <w:szCs w:val="24"/>
              </w:rPr>
            </w:pPr>
            <w:proofErr w:type="gramStart"/>
            <w:r w:rsidRPr="00F62FB1">
              <w:rPr>
                <w:rFonts w:ascii="Times New Roman" w:hAnsi="Times New Roman" w:cs="Times New Roman"/>
                <w:sz w:val="24"/>
                <w:szCs w:val="24"/>
              </w:rPr>
              <w:t>п</w:t>
            </w:r>
            <w:proofErr w:type="gramEnd"/>
            <w:r w:rsidRPr="00F62FB1">
              <w:rPr>
                <w:rFonts w:ascii="Times New Roman" w:hAnsi="Times New Roman" w:cs="Times New Roman"/>
                <w:sz w:val="24"/>
                <w:szCs w:val="24"/>
              </w:rPr>
              <w:t>/п</w:t>
            </w:r>
          </w:p>
        </w:tc>
        <w:tc>
          <w:tcPr>
            <w:tcW w:w="4926" w:type="dxa"/>
            <w:vMerge w:val="restart"/>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Показатель (группы потребителей с разбивкой тарифа по составляющим и дифференциацией по зонам суток)</w:t>
            </w:r>
          </w:p>
        </w:tc>
        <w:tc>
          <w:tcPr>
            <w:tcW w:w="1559" w:type="dxa"/>
            <w:vMerge w:val="restart"/>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Единица измерения</w:t>
            </w:r>
          </w:p>
        </w:tc>
        <w:tc>
          <w:tcPr>
            <w:tcW w:w="8153" w:type="dxa"/>
            <w:gridSpan w:val="9"/>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Цена (тариф)</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4926" w:type="dxa"/>
            <w:vMerge/>
          </w:tcPr>
          <w:p w:rsidR="00F62FB1" w:rsidRPr="00F62FB1" w:rsidRDefault="00F62FB1" w:rsidP="00F62FB1">
            <w:pPr>
              <w:rPr>
                <w:rFonts w:ascii="Times New Roman" w:hAnsi="Times New Roman" w:cs="Times New Roman"/>
                <w:sz w:val="24"/>
                <w:szCs w:val="24"/>
              </w:rPr>
            </w:pPr>
          </w:p>
        </w:tc>
        <w:tc>
          <w:tcPr>
            <w:tcW w:w="1559" w:type="dxa"/>
            <w:vMerge/>
          </w:tcPr>
          <w:p w:rsidR="00F62FB1" w:rsidRPr="00F62FB1" w:rsidRDefault="00F62FB1" w:rsidP="00F62FB1">
            <w:pPr>
              <w:rPr>
                <w:rFonts w:ascii="Times New Roman" w:hAnsi="Times New Roman" w:cs="Times New Roman"/>
                <w:sz w:val="24"/>
                <w:szCs w:val="24"/>
              </w:rPr>
            </w:pPr>
          </w:p>
        </w:tc>
        <w:tc>
          <w:tcPr>
            <w:tcW w:w="3892" w:type="dxa"/>
            <w:gridSpan w:val="5"/>
          </w:tcPr>
          <w:p w:rsidR="00F62FB1" w:rsidRPr="00F62FB1" w:rsidRDefault="00A25B6B" w:rsidP="00F62FB1">
            <w:pPr>
              <w:pStyle w:val="ConsPlusNormal"/>
              <w:jc w:val="center"/>
              <w:rPr>
                <w:rFonts w:ascii="Times New Roman" w:hAnsi="Times New Roman" w:cs="Times New Roman"/>
                <w:sz w:val="24"/>
                <w:szCs w:val="24"/>
              </w:rPr>
            </w:pPr>
            <w:r>
              <w:rPr>
                <w:rFonts w:ascii="Times New Roman" w:hAnsi="Times New Roman" w:cs="Times New Roman"/>
                <w:sz w:val="24"/>
                <w:szCs w:val="24"/>
              </w:rPr>
              <w:t>1 полугодие</w:t>
            </w:r>
          </w:p>
        </w:tc>
        <w:tc>
          <w:tcPr>
            <w:tcW w:w="4261" w:type="dxa"/>
            <w:gridSpan w:val="4"/>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2 полугодие</w:t>
            </w:r>
          </w:p>
        </w:tc>
      </w:tr>
      <w:tr w:rsidR="00F62FB1" w:rsidRPr="00F62FB1" w:rsidTr="000826ED">
        <w:trPr>
          <w:jc w:val="center"/>
        </w:trPr>
        <w:tc>
          <w:tcPr>
            <w:tcW w:w="725" w:type="dxa"/>
            <w:vMerge/>
          </w:tcPr>
          <w:p w:rsidR="00F62FB1" w:rsidRPr="00F62FB1" w:rsidRDefault="00F62FB1" w:rsidP="00F62FB1">
            <w:pPr>
              <w:pStyle w:val="ConsPlusNormal"/>
              <w:jc w:val="center"/>
              <w:rPr>
                <w:rFonts w:ascii="Times New Roman" w:hAnsi="Times New Roman" w:cs="Times New Roman"/>
                <w:sz w:val="24"/>
                <w:szCs w:val="24"/>
              </w:rPr>
            </w:pPr>
          </w:p>
        </w:tc>
        <w:tc>
          <w:tcPr>
            <w:tcW w:w="4926" w:type="dxa"/>
            <w:vMerge/>
          </w:tcPr>
          <w:p w:rsidR="00F62FB1" w:rsidRPr="00F62FB1" w:rsidRDefault="00F62FB1" w:rsidP="00F62FB1">
            <w:pPr>
              <w:pStyle w:val="ConsPlusNormal"/>
              <w:jc w:val="center"/>
              <w:rPr>
                <w:rFonts w:ascii="Times New Roman" w:hAnsi="Times New Roman" w:cs="Times New Roman"/>
                <w:sz w:val="24"/>
                <w:szCs w:val="24"/>
              </w:rPr>
            </w:pPr>
          </w:p>
        </w:tc>
        <w:tc>
          <w:tcPr>
            <w:tcW w:w="1559" w:type="dxa"/>
            <w:vMerge/>
          </w:tcPr>
          <w:p w:rsidR="00F62FB1" w:rsidRPr="00F62FB1" w:rsidRDefault="00F62FB1" w:rsidP="00F62FB1">
            <w:pPr>
              <w:pStyle w:val="ConsPlusNormal"/>
              <w:jc w:val="center"/>
              <w:rPr>
                <w:rFonts w:ascii="Times New Roman" w:hAnsi="Times New Roman" w:cs="Times New Roman"/>
                <w:sz w:val="24"/>
                <w:szCs w:val="24"/>
              </w:rPr>
            </w:pPr>
          </w:p>
        </w:tc>
        <w:tc>
          <w:tcPr>
            <w:tcW w:w="3892" w:type="dxa"/>
            <w:gridSpan w:val="5"/>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Диапазоны напряжения</w:t>
            </w:r>
          </w:p>
        </w:tc>
        <w:tc>
          <w:tcPr>
            <w:tcW w:w="4261" w:type="dxa"/>
            <w:gridSpan w:val="4"/>
          </w:tcPr>
          <w:p w:rsidR="008F2CA0"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Диапазоны </w:t>
            </w:r>
          </w:p>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напряжения</w:t>
            </w:r>
          </w:p>
        </w:tc>
      </w:tr>
      <w:tr w:rsidR="00F62FB1" w:rsidRPr="00F62FB1" w:rsidTr="000826ED">
        <w:trPr>
          <w:jc w:val="center"/>
        </w:trPr>
        <w:tc>
          <w:tcPr>
            <w:tcW w:w="725" w:type="dxa"/>
            <w:vMerge/>
          </w:tcPr>
          <w:p w:rsidR="00F62FB1" w:rsidRPr="00F62FB1" w:rsidRDefault="00F62FB1" w:rsidP="00F62FB1">
            <w:pPr>
              <w:pStyle w:val="ConsPlusNormal"/>
              <w:jc w:val="center"/>
              <w:rPr>
                <w:rFonts w:ascii="Times New Roman" w:hAnsi="Times New Roman" w:cs="Times New Roman"/>
                <w:sz w:val="24"/>
                <w:szCs w:val="24"/>
              </w:rPr>
            </w:pPr>
          </w:p>
        </w:tc>
        <w:tc>
          <w:tcPr>
            <w:tcW w:w="4926" w:type="dxa"/>
            <w:vMerge/>
          </w:tcPr>
          <w:p w:rsidR="00F62FB1" w:rsidRPr="00F62FB1" w:rsidRDefault="00F62FB1" w:rsidP="00F62FB1">
            <w:pPr>
              <w:pStyle w:val="ConsPlusNormal"/>
              <w:jc w:val="center"/>
              <w:rPr>
                <w:rFonts w:ascii="Times New Roman" w:hAnsi="Times New Roman" w:cs="Times New Roman"/>
                <w:sz w:val="24"/>
                <w:szCs w:val="24"/>
              </w:rPr>
            </w:pPr>
          </w:p>
        </w:tc>
        <w:tc>
          <w:tcPr>
            <w:tcW w:w="1559" w:type="dxa"/>
            <w:vMerge/>
          </w:tcPr>
          <w:p w:rsidR="00F62FB1" w:rsidRPr="00F62FB1" w:rsidRDefault="00F62FB1" w:rsidP="00F62FB1">
            <w:pPr>
              <w:pStyle w:val="ConsPlusNormal"/>
              <w:jc w:val="center"/>
              <w:rPr>
                <w:rFonts w:ascii="Times New Roman" w:hAnsi="Times New Roman" w:cs="Times New Roman"/>
                <w:sz w:val="24"/>
                <w:szCs w:val="24"/>
              </w:rPr>
            </w:pPr>
          </w:p>
        </w:tc>
        <w:tc>
          <w:tcPr>
            <w:tcW w:w="957"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ВН</w:t>
            </w:r>
          </w:p>
        </w:tc>
        <w:tc>
          <w:tcPr>
            <w:tcW w:w="831" w:type="dxa"/>
            <w:gridSpan w:val="2"/>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СН-1</w:t>
            </w:r>
          </w:p>
        </w:tc>
        <w:tc>
          <w:tcPr>
            <w:tcW w:w="1111"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СН-2</w:t>
            </w:r>
          </w:p>
        </w:tc>
        <w:tc>
          <w:tcPr>
            <w:tcW w:w="993"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НН</w:t>
            </w:r>
          </w:p>
        </w:tc>
        <w:tc>
          <w:tcPr>
            <w:tcW w:w="902"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ВН</w:t>
            </w:r>
          </w:p>
        </w:tc>
        <w:tc>
          <w:tcPr>
            <w:tcW w:w="992"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СН-1</w:t>
            </w:r>
          </w:p>
        </w:tc>
        <w:tc>
          <w:tcPr>
            <w:tcW w:w="1249"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СН-2</w:t>
            </w:r>
          </w:p>
        </w:tc>
        <w:tc>
          <w:tcPr>
            <w:tcW w:w="1118"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НН</w:t>
            </w:r>
          </w:p>
        </w:tc>
      </w:tr>
      <w:tr w:rsidR="00F62FB1" w:rsidRPr="00F62FB1" w:rsidTr="000826ED">
        <w:trPr>
          <w:jc w:val="center"/>
        </w:trPr>
        <w:tc>
          <w:tcPr>
            <w:tcW w:w="725"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1</w:t>
            </w:r>
          </w:p>
        </w:tc>
        <w:tc>
          <w:tcPr>
            <w:tcW w:w="4926"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2</w:t>
            </w:r>
          </w:p>
        </w:tc>
        <w:tc>
          <w:tcPr>
            <w:tcW w:w="1559"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3</w:t>
            </w:r>
          </w:p>
        </w:tc>
        <w:tc>
          <w:tcPr>
            <w:tcW w:w="957"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4</w:t>
            </w:r>
          </w:p>
        </w:tc>
        <w:tc>
          <w:tcPr>
            <w:tcW w:w="831" w:type="dxa"/>
            <w:gridSpan w:val="2"/>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5</w:t>
            </w:r>
          </w:p>
        </w:tc>
        <w:tc>
          <w:tcPr>
            <w:tcW w:w="1111"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6</w:t>
            </w:r>
          </w:p>
        </w:tc>
        <w:tc>
          <w:tcPr>
            <w:tcW w:w="993"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7</w:t>
            </w:r>
          </w:p>
        </w:tc>
        <w:tc>
          <w:tcPr>
            <w:tcW w:w="902"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8</w:t>
            </w:r>
          </w:p>
        </w:tc>
        <w:tc>
          <w:tcPr>
            <w:tcW w:w="992"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9</w:t>
            </w:r>
          </w:p>
        </w:tc>
        <w:tc>
          <w:tcPr>
            <w:tcW w:w="1249"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10</w:t>
            </w:r>
          </w:p>
        </w:tc>
        <w:tc>
          <w:tcPr>
            <w:tcW w:w="1118"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11</w:t>
            </w:r>
          </w:p>
        </w:tc>
      </w:tr>
      <w:tr w:rsidR="00F62FB1" w:rsidRPr="00F62FB1" w:rsidTr="000826ED">
        <w:trPr>
          <w:jc w:val="center"/>
        </w:trPr>
        <w:tc>
          <w:tcPr>
            <w:tcW w:w="725" w:type="dxa"/>
          </w:tcPr>
          <w:p w:rsidR="00F62FB1" w:rsidRPr="00F62FB1" w:rsidRDefault="00F62FB1" w:rsidP="00F62FB1">
            <w:pPr>
              <w:pStyle w:val="ConsPlusNormal"/>
              <w:jc w:val="both"/>
              <w:rPr>
                <w:rFonts w:ascii="Times New Roman" w:hAnsi="Times New Roman" w:cs="Times New Roman"/>
                <w:sz w:val="24"/>
                <w:szCs w:val="24"/>
              </w:rPr>
            </w:pPr>
          </w:p>
        </w:tc>
        <w:tc>
          <w:tcPr>
            <w:tcW w:w="14638" w:type="dxa"/>
            <w:gridSpan w:val="11"/>
          </w:tcPr>
          <w:p w:rsidR="00F62FB1" w:rsidRPr="00F62FB1" w:rsidRDefault="00F62FB1"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Прочие потребители (тарифы указываются без НДС)</w:t>
            </w:r>
          </w:p>
        </w:tc>
      </w:tr>
      <w:tr w:rsidR="00F62FB1" w:rsidRPr="00F62FB1" w:rsidTr="000826ED">
        <w:trPr>
          <w:jc w:val="center"/>
        </w:trPr>
        <w:tc>
          <w:tcPr>
            <w:tcW w:w="725"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1.</w:t>
            </w:r>
          </w:p>
        </w:tc>
        <w:tc>
          <w:tcPr>
            <w:tcW w:w="14638" w:type="dxa"/>
            <w:gridSpan w:val="11"/>
          </w:tcPr>
          <w:p w:rsidR="00F62FB1" w:rsidRPr="00F62FB1" w:rsidRDefault="00F62FB1"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Конечная регулируемая цена для первой ценовой категории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КРЦЭМ</m:t>
                  </m:r>
                </m:sup>
              </m:sSubSup>
            </m:oMath>
            <w:r w:rsidRPr="00F62FB1">
              <w:rPr>
                <w:rFonts w:ascii="Times New Roman" w:hAnsi="Times New Roman" w:cs="Times New Roman"/>
                <w:sz w:val="24"/>
                <w:szCs w:val="24"/>
              </w:rPr>
              <w:t>)</w:t>
            </w:r>
          </w:p>
        </w:tc>
      </w:tr>
      <w:tr w:rsidR="00D41D4C" w:rsidRPr="00F62FB1" w:rsidTr="000826ED">
        <w:trPr>
          <w:jc w:val="center"/>
        </w:trPr>
        <w:tc>
          <w:tcPr>
            <w:tcW w:w="725" w:type="dxa"/>
            <w:vMerge w:val="restart"/>
          </w:tcPr>
          <w:p w:rsidR="00D41D4C" w:rsidRPr="00F62FB1" w:rsidRDefault="00D41D4C" w:rsidP="00F62FB1">
            <w:pPr>
              <w:rPr>
                <w:rFonts w:ascii="Times New Roman" w:hAnsi="Times New Roman" w:cs="Times New Roman"/>
                <w:sz w:val="24"/>
                <w:szCs w:val="24"/>
              </w:rPr>
            </w:pPr>
          </w:p>
        </w:tc>
        <w:tc>
          <w:tcPr>
            <w:tcW w:w="14638" w:type="dxa"/>
            <w:gridSpan w:val="11"/>
          </w:tcPr>
          <w:p w:rsidR="00D41D4C" w:rsidRPr="00F62FB1" w:rsidRDefault="00C370C5" w:rsidP="00F62FB1">
            <w:pPr>
              <w:pStyle w:val="ConsPlusNormal"/>
              <w:rPr>
                <w:rFonts w:ascii="Times New Roman" w:hAnsi="Times New Roman" w:cs="Times New Roman"/>
                <w:sz w:val="24"/>
                <w:szCs w:val="24"/>
              </w:rPr>
            </w:pPr>
            <w:r>
              <w:rPr>
                <w:rFonts w:ascii="Times New Roman" w:hAnsi="Times New Roman" w:cs="Times New Roman"/>
                <w:sz w:val="24"/>
                <w:szCs w:val="24"/>
              </w:rPr>
              <w:t>менее</w:t>
            </w:r>
            <w:r w:rsidR="00D41D4C" w:rsidRPr="00F62FB1">
              <w:rPr>
                <w:rFonts w:ascii="Times New Roman" w:hAnsi="Times New Roman" w:cs="Times New Roman"/>
                <w:sz w:val="24"/>
                <w:szCs w:val="24"/>
              </w:rPr>
              <w:t xml:space="preserve"> 670 кВт</w:t>
            </w:r>
          </w:p>
        </w:tc>
      </w:tr>
      <w:tr w:rsidR="00D41D4C" w:rsidRPr="00F62FB1" w:rsidTr="000826ED">
        <w:trPr>
          <w:jc w:val="center"/>
        </w:trPr>
        <w:tc>
          <w:tcPr>
            <w:tcW w:w="725" w:type="dxa"/>
            <w:vMerge/>
          </w:tcPr>
          <w:p w:rsidR="00D41D4C" w:rsidRPr="00F62FB1" w:rsidRDefault="00D41D4C" w:rsidP="00F62FB1">
            <w:pPr>
              <w:rPr>
                <w:rFonts w:ascii="Times New Roman" w:hAnsi="Times New Roman" w:cs="Times New Roman"/>
                <w:sz w:val="24"/>
                <w:szCs w:val="24"/>
              </w:rPr>
            </w:pPr>
          </w:p>
        </w:tc>
        <w:tc>
          <w:tcPr>
            <w:tcW w:w="14638" w:type="dxa"/>
            <w:gridSpan w:val="11"/>
          </w:tcPr>
          <w:p w:rsidR="00D41D4C" w:rsidRPr="00F62FB1" w:rsidRDefault="00D41D4C" w:rsidP="0079762D">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КРЦЭМ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m:t>
                  </m:r>
                  <m:r>
                    <w:rPr>
                      <w:rFonts w:ascii="Cambria Math" w:hAnsi="Cambria Math" w:cs="Times New Roman"/>
                      <w:sz w:val="24"/>
                      <w:szCs w:val="24"/>
                    </w:rPr>
                    <m:t xml:space="preserve"> 670 кВт</m:t>
                  </m:r>
                </m:sub>
                <m:sup>
                  <m:r>
                    <w:rPr>
                      <w:rFonts w:ascii="Cambria Math" w:hAnsi="Cambria Math" w:cs="Times New Roman"/>
                      <w:sz w:val="24"/>
                      <w:szCs w:val="24"/>
                    </w:rPr>
                    <m:t>СН, 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m:t>
                  </m:r>
                </m:sup>
              </m:sSubSup>
            </m:oMath>
            <w:hyperlink w:anchor="P741" w:history="1">
              <w:r w:rsidRPr="00F62FB1">
                <w:rPr>
                  <w:rFonts w:ascii="Times New Roman" w:hAnsi="Times New Roman" w:cs="Times New Roman"/>
                  <w:color w:val="0000FF"/>
                  <w:sz w:val="24"/>
                  <w:szCs w:val="24"/>
                </w:rPr>
                <w:t>&lt;1&gt;</w:t>
              </w:r>
            </w:hyperlink>
          </w:p>
        </w:tc>
      </w:tr>
      <w:tr w:rsidR="00D41D4C" w:rsidRPr="00F62FB1" w:rsidTr="000826ED">
        <w:trPr>
          <w:jc w:val="center"/>
        </w:trPr>
        <w:tc>
          <w:tcPr>
            <w:tcW w:w="725" w:type="dxa"/>
            <w:vMerge/>
          </w:tcPr>
          <w:p w:rsidR="00D41D4C" w:rsidRPr="00F62FB1" w:rsidRDefault="00D41D4C" w:rsidP="00F62FB1">
            <w:pPr>
              <w:rPr>
                <w:rFonts w:ascii="Times New Roman" w:hAnsi="Times New Roman" w:cs="Times New Roman"/>
                <w:sz w:val="24"/>
                <w:szCs w:val="24"/>
              </w:rPr>
            </w:pPr>
          </w:p>
        </w:tc>
        <w:tc>
          <w:tcPr>
            <w:tcW w:w="4926" w:type="dxa"/>
          </w:tcPr>
          <w:p w:rsidR="00D41D4C" w:rsidRPr="00F62FB1" w:rsidRDefault="00D41D4C" w:rsidP="0079762D">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m:t>
                    </m:r>
                    <w:bookmarkStart w:id="0" w:name="_GoBack"/>
                    <w:bookmarkEnd w:id="0"/>
                    <m:r>
                      <w:rPr>
                        <w:rFonts w:ascii="Cambria Math" w:hAnsi="Cambria Math" w:cs="Times New Roman"/>
                        <w:sz w:val="24"/>
                        <w:szCs w:val="24"/>
                      </w:rPr>
                      <m:t xml:space="preserve"> 670 кВт</m:t>
                    </m:r>
                  </m:sub>
                  <m:sup>
                    <m:r>
                      <w:rPr>
                        <w:rFonts w:ascii="Cambria Math" w:hAnsi="Cambria Math" w:cs="Times New Roman"/>
                        <w:sz w:val="24"/>
                        <w:szCs w:val="24"/>
                      </w:rPr>
                      <m:t>СН, ЭМ</m:t>
                    </m:r>
                  </m:sup>
                </m:sSubSup>
              </m:oMath>
            </m:oMathPara>
          </w:p>
        </w:tc>
        <w:tc>
          <w:tcPr>
            <w:tcW w:w="1559" w:type="dxa"/>
          </w:tcPr>
          <w:p w:rsidR="00D41D4C" w:rsidRPr="00F62FB1" w:rsidRDefault="00D41D4C"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D41D4C" w:rsidRPr="004127BD" w:rsidRDefault="00D41D4C" w:rsidP="00E16AC8">
            <w:pPr>
              <w:autoSpaceDE w:val="0"/>
              <w:autoSpaceDN w:val="0"/>
              <w:adjustRightInd w:val="0"/>
              <w:spacing w:after="0" w:line="240" w:lineRule="auto"/>
              <w:jc w:val="center"/>
              <w:rPr>
                <w:rFonts w:ascii="Times New Roman" w:hAnsi="Times New Roman" w:cs="Times New Roman"/>
                <w:sz w:val="24"/>
                <w:szCs w:val="24"/>
              </w:rPr>
            </w:pPr>
          </w:p>
        </w:tc>
        <w:tc>
          <w:tcPr>
            <w:tcW w:w="4261" w:type="dxa"/>
            <w:gridSpan w:val="4"/>
          </w:tcPr>
          <w:p w:rsidR="00D41D4C" w:rsidRPr="004127BD" w:rsidRDefault="00D41D4C" w:rsidP="00E16AC8">
            <w:pPr>
              <w:autoSpaceDE w:val="0"/>
              <w:autoSpaceDN w:val="0"/>
              <w:adjustRightInd w:val="0"/>
              <w:spacing w:after="0" w:line="240" w:lineRule="auto"/>
              <w:jc w:val="center"/>
              <w:rPr>
                <w:rFonts w:ascii="Times New Roman" w:hAnsi="Times New Roman" w:cs="Times New Roman"/>
                <w:sz w:val="24"/>
                <w:szCs w:val="24"/>
              </w:rPr>
            </w:pPr>
          </w:p>
        </w:tc>
      </w:tr>
      <w:tr w:rsidR="00D41D4C" w:rsidRPr="00F62FB1" w:rsidTr="00D41D4C">
        <w:trPr>
          <w:jc w:val="center"/>
        </w:trPr>
        <w:tc>
          <w:tcPr>
            <w:tcW w:w="725" w:type="dxa"/>
            <w:vMerge/>
          </w:tcPr>
          <w:p w:rsidR="00D41D4C" w:rsidRPr="00F62FB1" w:rsidRDefault="00D41D4C" w:rsidP="00F62FB1">
            <w:pPr>
              <w:rPr>
                <w:rFonts w:ascii="Times New Roman" w:hAnsi="Times New Roman" w:cs="Times New Roman"/>
                <w:sz w:val="24"/>
                <w:szCs w:val="24"/>
              </w:rPr>
            </w:pPr>
          </w:p>
        </w:tc>
        <w:tc>
          <w:tcPr>
            <w:tcW w:w="4926" w:type="dxa"/>
          </w:tcPr>
          <w:p w:rsidR="00D41D4C" w:rsidRPr="00F62FB1" w:rsidRDefault="00D41D4C" w:rsidP="00F62FB1">
            <w:pPr>
              <w:pStyle w:val="ConsPlusNormal"/>
              <w:jc w:val="center"/>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oMath>
            </m:oMathPara>
          </w:p>
        </w:tc>
        <w:tc>
          <w:tcPr>
            <w:tcW w:w="1559" w:type="dxa"/>
          </w:tcPr>
          <w:p w:rsidR="00D41D4C" w:rsidRPr="00F62FB1" w:rsidRDefault="00D41D4C"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957" w:type="dxa"/>
          </w:tcPr>
          <w:p w:rsidR="00D41D4C" w:rsidRPr="00F62FB1" w:rsidRDefault="00D41D4C" w:rsidP="00F62FB1">
            <w:pPr>
              <w:pStyle w:val="ConsPlusNormal"/>
              <w:jc w:val="both"/>
              <w:rPr>
                <w:rFonts w:ascii="Times New Roman" w:hAnsi="Times New Roman" w:cs="Times New Roman"/>
                <w:sz w:val="24"/>
                <w:szCs w:val="24"/>
              </w:rPr>
            </w:pPr>
          </w:p>
        </w:tc>
        <w:tc>
          <w:tcPr>
            <w:tcW w:w="831" w:type="dxa"/>
            <w:gridSpan w:val="2"/>
          </w:tcPr>
          <w:p w:rsidR="00D41D4C" w:rsidRPr="00F62FB1" w:rsidRDefault="00D41D4C" w:rsidP="00F62FB1">
            <w:pPr>
              <w:pStyle w:val="ConsPlusNormal"/>
              <w:jc w:val="both"/>
              <w:rPr>
                <w:rFonts w:ascii="Times New Roman" w:hAnsi="Times New Roman" w:cs="Times New Roman"/>
                <w:sz w:val="24"/>
                <w:szCs w:val="24"/>
              </w:rPr>
            </w:pPr>
          </w:p>
        </w:tc>
        <w:tc>
          <w:tcPr>
            <w:tcW w:w="1111" w:type="dxa"/>
            <w:vAlign w:val="bottom"/>
          </w:tcPr>
          <w:p w:rsidR="00D41D4C" w:rsidRDefault="00D41D4C" w:rsidP="00D41D4C">
            <w:pPr>
              <w:jc w:val="right"/>
              <w:rPr>
                <w:rFonts w:ascii="Arial CYR" w:hAnsi="Arial CYR" w:cs="Arial CYR"/>
                <w:b/>
                <w:bCs/>
                <w:sz w:val="24"/>
                <w:szCs w:val="24"/>
              </w:rPr>
            </w:pPr>
            <w:r>
              <w:rPr>
                <w:rFonts w:ascii="Arial CYR" w:hAnsi="Arial CYR" w:cs="Arial CYR"/>
                <w:b/>
                <w:bCs/>
              </w:rPr>
              <w:t>2299,89</w:t>
            </w:r>
          </w:p>
        </w:tc>
        <w:tc>
          <w:tcPr>
            <w:tcW w:w="993" w:type="dxa"/>
            <w:vAlign w:val="bottom"/>
          </w:tcPr>
          <w:p w:rsidR="00D41D4C" w:rsidRDefault="00D41D4C" w:rsidP="00D41D4C">
            <w:pPr>
              <w:jc w:val="right"/>
              <w:rPr>
                <w:rFonts w:ascii="Arial CYR" w:hAnsi="Arial CYR" w:cs="Arial CYR"/>
                <w:b/>
                <w:bCs/>
                <w:sz w:val="24"/>
                <w:szCs w:val="24"/>
              </w:rPr>
            </w:pPr>
            <w:r>
              <w:rPr>
                <w:rFonts w:ascii="Arial CYR" w:hAnsi="Arial CYR" w:cs="Arial CYR"/>
                <w:b/>
                <w:bCs/>
              </w:rPr>
              <w:t>2299,89</w:t>
            </w:r>
          </w:p>
        </w:tc>
        <w:tc>
          <w:tcPr>
            <w:tcW w:w="902" w:type="dxa"/>
          </w:tcPr>
          <w:p w:rsidR="00D41D4C" w:rsidRPr="00F62FB1" w:rsidRDefault="00D41D4C" w:rsidP="00F62FB1">
            <w:pPr>
              <w:pStyle w:val="ConsPlusNormal"/>
              <w:jc w:val="both"/>
              <w:rPr>
                <w:rFonts w:ascii="Times New Roman" w:hAnsi="Times New Roman" w:cs="Times New Roman"/>
                <w:sz w:val="24"/>
                <w:szCs w:val="24"/>
              </w:rPr>
            </w:pPr>
          </w:p>
        </w:tc>
        <w:tc>
          <w:tcPr>
            <w:tcW w:w="992" w:type="dxa"/>
          </w:tcPr>
          <w:p w:rsidR="00D41D4C" w:rsidRPr="00F62FB1" w:rsidRDefault="00D41D4C" w:rsidP="00F62FB1">
            <w:pPr>
              <w:pStyle w:val="ConsPlusNormal"/>
              <w:jc w:val="both"/>
              <w:rPr>
                <w:rFonts w:ascii="Times New Roman" w:hAnsi="Times New Roman" w:cs="Times New Roman"/>
                <w:sz w:val="24"/>
                <w:szCs w:val="24"/>
              </w:rPr>
            </w:pPr>
          </w:p>
        </w:tc>
        <w:tc>
          <w:tcPr>
            <w:tcW w:w="1249" w:type="dxa"/>
            <w:vAlign w:val="bottom"/>
          </w:tcPr>
          <w:p w:rsidR="00D41D4C" w:rsidRDefault="00D41D4C">
            <w:pPr>
              <w:jc w:val="right"/>
              <w:rPr>
                <w:rFonts w:ascii="Arial CYR" w:hAnsi="Arial CYR" w:cs="Arial CYR"/>
                <w:b/>
                <w:bCs/>
                <w:sz w:val="24"/>
                <w:szCs w:val="24"/>
              </w:rPr>
            </w:pPr>
            <w:r>
              <w:rPr>
                <w:rFonts w:ascii="Arial CYR" w:hAnsi="Arial CYR" w:cs="Arial CYR"/>
                <w:b/>
                <w:bCs/>
              </w:rPr>
              <w:t>3219,8</w:t>
            </w:r>
          </w:p>
        </w:tc>
        <w:tc>
          <w:tcPr>
            <w:tcW w:w="1118" w:type="dxa"/>
            <w:vAlign w:val="bottom"/>
          </w:tcPr>
          <w:p w:rsidR="00D41D4C" w:rsidRDefault="00D41D4C">
            <w:pPr>
              <w:jc w:val="right"/>
              <w:rPr>
                <w:rFonts w:ascii="Arial CYR" w:hAnsi="Arial CYR" w:cs="Arial CYR"/>
                <w:b/>
                <w:bCs/>
                <w:sz w:val="24"/>
                <w:szCs w:val="24"/>
              </w:rPr>
            </w:pPr>
            <w:r>
              <w:rPr>
                <w:rFonts w:ascii="Arial CYR" w:hAnsi="Arial CYR" w:cs="Arial CYR"/>
                <w:b/>
                <w:bCs/>
              </w:rPr>
              <w:t>3219,8</w:t>
            </w:r>
          </w:p>
        </w:tc>
      </w:tr>
      <w:tr w:rsidR="00D41D4C" w:rsidRPr="00F62FB1" w:rsidTr="000826ED">
        <w:trPr>
          <w:jc w:val="center"/>
        </w:trPr>
        <w:tc>
          <w:tcPr>
            <w:tcW w:w="725" w:type="dxa"/>
            <w:vMerge/>
          </w:tcPr>
          <w:p w:rsidR="00D41D4C" w:rsidRPr="00F62FB1" w:rsidRDefault="00D41D4C" w:rsidP="00F62FB1">
            <w:pPr>
              <w:rPr>
                <w:rFonts w:ascii="Times New Roman" w:hAnsi="Times New Roman" w:cs="Times New Roman"/>
                <w:sz w:val="24"/>
                <w:szCs w:val="24"/>
              </w:rPr>
            </w:pPr>
          </w:p>
        </w:tc>
        <w:tc>
          <w:tcPr>
            <w:tcW w:w="14638" w:type="dxa"/>
            <w:gridSpan w:val="11"/>
          </w:tcPr>
          <w:p w:rsidR="00D41D4C" w:rsidRPr="00F62FB1" w:rsidRDefault="00D41D4C"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от 670 кВт до 10 МВт</w:t>
            </w:r>
          </w:p>
        </w:tc>
      </w:tr>
      <w:tr w:rsidR="00D41D4C" w:rsidRPr="00F62FB1" w:rsidTr="000826ED">
        <w:trPr>
          <w:jc w:val="center"/>
        </w:trPr>
        <w:tc>
          <w:tcPr>
            <w:tcW w:w="725" w:type="dxa"/>
            <w:vMerge/>
          </w:tcPr>
          <w:p w:rsidR="00D41D4C" w:rsidRPr="00F62FB1" w:rsidRDefault="00D41D4C" w:rsidP="00F62FB1">
            <w:pPr>
              <w:rPr>
                <w:rFonts w:ascii="Times New Roman" w:hAnsi="Times New Roman" w:cs="Times New Roman"/>
                <w:sz w:val="24"/>
                <w:szCs w:val="24"/>
              </w:rPr>
            </w:pPr>
          </w:p>
        </w:tc>
        <w:tc>
          <w:tcPr>
            <w:tcW w:w="14638" w:type="dxa"/>
            <w:gridSpan w:val="11"/>
          </w:tcPr>
          <w:p w:rsidR="00D41D4C" w:rsidRPr="00F62FB1" w:rsidRDefault="00D41D4C"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КРЦЭМ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sub>
                <m:sup>
                  <m:r>
                    <w:rPr>
                      <w:rFonts w:ascii="Cambria Math" w:hAnsi="Cambria Math" w:cs="Times New Roman"/>
                      <w:sz w:val="24"/>
                      <w:szCs w:val="24"/>
                    </w:rPr>
                    <m:t>СН, 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m:t>
                  </m:r>
                </m:sup>
              </m:sSubSup>
            </m:oMath>
            <w:hyperlink w:anchor="P741" w:history="1">
              <w:r w:rsidRPr="00F62FB1">
                <w:rPr>
                  <w:rFonts w:ascii="Times New Roman" w:hAnsi="Times New Roman" w:cs="Times New Roman"/>
                  <w:color w:val="0000FF"/>
                  <w:sz w:val="24"/>
                  <w:szCs w:val="24"/>
                </w:rPr>
                <w:t>&lt;1&gt;</w:t>
              </w:r>
            </w:hyperlink>
          </w:p>
        </w:tc>
      </w:tr>
      <w:tr w:rsidR="00D41D4C" w:rsidRPr="00F62FB1" w:rsidTr="000826ED">
        <w:trPr>
          <w:jc w:val="center"/>
        </w:trPr>
        <w:tc>
          <w:tcPr>
            <w:tcW w:w="725" w:type="dxa"/>
            <w:vMerge/>
          </w:tcPr>
          <w:p w:rsidR="00D41D4C" w:rsidRPr="00F62FB1" w:rsidRDefault="00D41D4C" w:rsidP="00F62FB1">
            <w:pPr>
              <w:rPr>
                <w:rFonts w:ascii="Times New Roman" w:hAnsi="Times New Roman" w:cs="Times New Roman"/>
                <w:sz w:val="24"/>
                <w:szCs w:val="24"/>
              </w:rPr>
            </w:pPr>
          </w:p>
        </w:tc>
        <w:tc>
          <w:tcPr>
            <w:tcW w:w="4926" w:type="dxa"/>
          </w:tcPr>
          <w:p w:rsidR="00D41D4C" w:rsidRPr="00F62FB1" w:rsidRDefault="00D41D4C"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sub>
                  <m:sup>
                    <m:r>
                      <w:rPr>
                        <w:rFonts w:ascii="Cambria Math" w:hAnsi="Cambria Math" w:cs="Times New Roman"/>
                        <w:sz w:val="24"/>
                        <w:szCs w:val="24"/>
                      </w:rPr>
                      <m:t>СН, ЭМ</m:t>
                    </m:r>
                  </m:sup>
                </m:sSubSup>
              </m:oMath>
            </m:oMathPara>
          </w:p>
        </w:tc>
        <w:tc>
          <w:tcPr>
            <w:tcW w:w="1559" w:type="dxa"/>
          </w:tcPr>
          <w:p w:rsidR="00D41D4C" w:rsidRPr="00F62FB1" w:rsidRDefault="00D41D4C"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D41D4C" w:rsidRPr="004127BD" w:rsidRDefault="00D41D4C" w:rsidP="00E16AC8">
            <w:pPr>
              <w:autoSpaceDE w:val="0"/>
              <w:autoSpaceDN w:val="0"/>
              <w:adjustRightInd w:val="0"/>
              <w:spacing w:after="0" w:line="240" w:lineRule="auto"/>
              <w:jc w:val="center"/>
              <w:rPr>
                <w:rFonts w:ascii="Times New Roman" w:hAnsi="Times New Roman" w:cs="Times New Roman"/>
                <w:sz w:val="24"/>
                <w:szCs w:val="24"/>
              </w:rPr>
            </w:pPr>
          </w:p>
        </w:tc>
        <w:tc>
          <w:tcPr>
            <w:tcW w:w="4261" w:type="dxa"/>
            <w:gridSpan w:val="4"/>
          </w:tcPr>
          <w:p w:rsidR="00D41D4C" w:rsidRPr="004127BD" w:rsidRDefault="00D41D4C" w:rsidP="00E16AC8">
            <w:pPr>
              <w:autoSpaceDE w:val="0"/>
              <w:autoSpaceDN w:val="0"/>
              <w:adjustRightInd w:val="0"/>
              <w:spacing w:after="0" w:line="240" w:lineRule="auto"/>
              <w:jc w:val="center"/>
              <w:rPr>
                <w:rFonts w:ascii="Times New Roman" w:hAnsi="Times New Roman" w:cs="Times New Roman"/>
                <w:sz w:val="24"/>
                <w:szCs w:val="24"/>
              </w:rPr>
            </w:pPr>
          </w:p>
        </w:tc>
      </w:tr>
      <w:tr w:rsidR="00D41D4C" w:rsidRPr="00F62FB1" w:rsidTr="00D41D4C">
        <w:trPr>
          <w:jc w:val="center"/>
        </w:trPr>
        <w:tc>
          <w:tcPr>
            <w:tcW w:w="725" w:type="dxa"/>
            <w:vMerge/>
          </w:tcPr>
          <w:p w:rsidR="00D41D4C" w:rsidRPr="00F62FB1" w:rsidRDefault="00D41D4C" w:rsidP="00F62FB1">
            <w:pPr>
              <w:rPr>
                <w:rFonts w:ascii="Times New Roman" w:hAnsi="Times New Roman" w:cs="Times New Roman"/>
                <w:sz w:val="24"/>
                <w:szCs w:val="24"/>
              </w:rPr>
            </w:pPr>
          </w:p>
        </w:tc>
        <w:tc>
          <w:tcPr>
            <w:tcW w:w="4926" w:type="dxa"/>
          </w:tcPr>
          <w:p w:rsidR="00D41D4C" w:rsidRPr="00F62FB1" w:rsidRDefault="00D41D4C" w:rsidP="00F62FB1">
            <w:pPr>
              <w:pStyle w:val="ConsPlusNormal"/>
              <w:jc w:val="center"/>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m:t>
                    </m:r>
                  </m:sub>
                  <m:sup>
                    <m:r>
                      <w:rPr>
                        <w:rFonts w:ascii="Cambria Math" w:hAnsi="Cambria Math" w:cs="Times New Roman"/>
                        <w:sz w:val="24"/>
                        <w:szCs w:val="24"/>
                      </w:rPr>
                      <m:t>СЕТ</m:t>
                    </m:r>
                  </m:sup>
                </m:sSubSup>
              </m:oMath>
            </m:oMathPara>
          </w:p>
        </w:tc>
        <w:tc>
          <w:tcPr>
            <w:tcW w:w="1559" w:type="dxa"/>
          </w:tcPr>
          <w:p w:rsidR="00D41D4C" w:rsidRPr="00F62FB1" w:rsidRDefault="00D41D4C"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957" w:type="dxa"/>
          </w:tcPr>
          <w:p w:rsidR="00D41D4C" w:rsidRPr="00F62FB1" w:rsidRDefault="00D41D4C" w:rsidP="00BD55F1">
            <w:pPr>
              <w:pStyle w:val="ConsPlusNormal"/>
              <w:jc w:val="both"/>
              <w:rPr>
                <w:rFonts w:ascii="Times New Roman" w:hAnsi="Times New Roman" w:cs="Times New Roman"/>
                <w:sz w:val="24"/>
                <w:szCs w:val="24"/>
              </w:rPr>
            </w:pPr>
          </w:p>
        </w:tc>
        <w:tc>
          <w:tcPr>
            <w:tcW w:w="831" w:type="dxa"/>
            <w:gridSpan w:val="2"/>
          </w:tcPr>
          <w:p w:rsidR="00D41D4C" w:rsidRPr="00F62FB1" w:rsidRDefault="00D41D4C" w:rsidP="00BD55F1">
            <w:pPr>
              <w:pStyle w:val="ConsPlusNormal"/>
              <w:jc w:val="both"/>
              <w:rPr>
                <w:rFonts w:ascii="Times New Roman" w:hAnsi="Times New Roman" w:cs="Times New Roman"/>
                <w:sz w:val="24"/>
                <w:szCs w:val="24"/>
              </w:rPr>
            </w:pPr>
          </w:p>
        </w:tc>
        <w:tc>
          <w:tcPr>
            <w:tcW w:w="1111" w:type="dxa"/>
            <w:vAlign w:val="bottom"/>
          </w:tcPr>
          <w:p w:rsidR="00D41D4C" w:rsidRDefault="00D41D4C" w:rsidP="00D41D4C">
            <w:pPr>
              <w:jc w:val="right"/>
              <w:rPr>
                <w:rFonts w:ascii="Arial CYR" w:hAnsi="Arial CYR" w:cs="Arial CYR"/>
                <w:b/>
                <w:bCs/>
                <w:sz w:val="24"/>
                <w:szCs w:val="24"/>
              </w:rPr>
            </w:pPr>
            <w:r>
              <w:rPr>
                <w:rFonts w:ascii="Arial CYR" w:hAnsi="Arial CYR" w:cs="Arial CYR"/>
                <w:b/>
                <w:bCs/>
              </w:rPr>
              <w:t>2299,89</w:t>
            </w:r>
          </w:p>
        </w:tc>
        <w:tc>
          <w:tcPr>
            <w:tcW w:w="993" w:type="dxa"/>
            <w:vAlign w:val="bottom"/>
          </w:tcPr>
          <w:p w:rsidR="00D41D4C" w:rsidRDefault="00D41D4C" w:rsidP="00D41D4C">
            <w:pPr>
              <w:jc w:val="right"/>
              <w:rPr>
                <w:rFonts w:ascii="Arial CYR" w:hAnsi="Arial CYR" w:cs="Arial CYR"/>
                <w:b/>
                <w:bCs/>
                <w:sz w:val="24"/>
                <w:szCs w:val="24"/>
              </w:rPr>
            </w:pPr>
            <w:r>
              <w:rPr>
                <w:rFonts w:ascii="Arial CYR" w:hAnsi="Arial CYR" w:cs="Arial CYR"/>
                <w:b/>
                <w:bCs/>
              </w:rPr>
              <w:t>2299,89</w:t>
            </w:r>
          </w:p>
        </w:tc>
        <w:tc>
          <w:tcPr>
            <w:tcW w:w="902" w:type="dxa"/>
          </w:tcPr>
          <w:p w:rsidR="00D41D4C" w:rsidRPr="00F62FB1" w:rsidRDefault="00D41D4C" w:rsidP="00BD55F1">
            <w:pPr>
              <w:pStyle w:val="ConsPlusNormal"/>
              <w:jc w:val="both"/>
              <w:rPr>
                <w:rFonts w:ascii="Times New Roman" w:hAnsi="Times New Roman" w:cs="Times New Roman"/>
                <w:sz w:val="24"/>
                <w:szCs w:val="24"/>
              </w:rPr>
            </w:pPr>
          </w:p>
        </w:tc>
        <w:tc>
          <w:tcPr>
            <w:tcW w:w="992" w:type="dxa"/>
          </w:tcPr>
          <w:p w:rsidR="00D41D4C" w:rsidRPr="00F62FB1" w:rsidRDefault="00D41D4C" w:rsidP="00BD55F1">
            <w:pPr>
              <w:pStyle w:val="ConsPlusNormal"/>
              <w:jc w:val="both"/>
              <w:rPr>
                <w:rFonts w:ascii="Times New Roman" w:hAnsi="Times New Roman" w:cs="Times New Roman"/>
                <w:sz w:val="24"/>
                <w:szCs w:val="24"/>
              </w:rPr>
            </w:pPr>
          </w:p>
        </w:tc>
        <w:tc>
          <w:tcPr>
            <w:tcW w:w="1249" w:type="dxa"/>
            <w:vAlign w:val="bottom"/>
          </w:tcPr>
          <w:p w:rsidR="00D41D4C" w:rsidRDefault="00D41D4C">
            <w:pPr>
              <w:jc w:val="right"/>
              <w:rPr>
                <w:rFonts w:ascii="Arial CYR" w:hAnsi="Arial CYR" w:cs="Arial CYR"/>
                <w:b/>
                <w:bCs/>
                <w:sz w:val="24"/>
                <w:szCs w:val="24"/>
              </w:rPr>
            </w:pPr>
            <w:r>
              <w:rPr>
                <w:rFonts w:ascii="Arial CYR" w:hAnsi="Arial CYR" w:cs="Arial CYR"/>
                <w:b/>
                <w:bCs/>
              </w:rPr>
              <w:t>3219,8</w:t>
            </w:r>
          </w:p>
        </w:tc>
        <w:tc>
          <w:tcPr>
            <w:tcW w:w="1118" w:type="dxa"/>
            <w:vAlign w:val="bottom"/>
          </w:tcPr>
          <w:p w:rsidR="00D41D4C" w:rsidRDefault="00D41D4C">
            <w:pPr>
              <w:jc w:val="right"/>
              <w:rPr>
                <w:rFonts w:ascii="Arial CYR" w:hAnsi="Arial CYR" w:cs="Arial CYR"/>
                <w:b/>
                <w:bCs/>
                <w:sz w:val="24"/>
                <w:szCs w:val="24"/>
              </w:rPr>
            </w:pPr>
            <w:r>
              <w:rPr>
                <w:rFonts w:ascii="Arial CYR" w:hAnsi="Arial CYR" w:cs="Arial CYR"/>
                <w:b/>
                <w:bCs/>
              </w:rPr>
              <w:t>3219,8</w:t>
            </w:r>
          </w:p>
        </w:tc>
      </w:tr>
      <w:tr w:rsidR="00D41D4C" w:rsidRPr="00F62FB1" w:rsidTr="000826ED">
        <w:trPr>
          <w:jc w:val="center"/>
        </w:trPr>
        <w:tc>
          <w:tcPr>
            <w:tcW w:w="725" w:type="dxa"/>
            <w:vMerge/>
          </w:tcPr>
          <w:p w:rsidR="00D41D4C" w:rsidRPr="00F62FB1" w:rsidRDefault="00D41D4C" w:rsidP="00F62FB1">
            <w:pPr>
              <w:rPr>
                <w:rFonts w:ascii="Times New Roman" w:hAnsi="Times New Roman" w:cs="Times New Roman"/>
                <w:sz w:val="24"/>
                <w:szCs w:val="24"/>
              </w:rPr>
            </w:pPr>
          </w:p>
        </w:tc>
        <w:tc>
          <w:tcPr>
            <w:tcW w:w="14638" w:type="dxa"/>
            <w:gridSpan w:val="11"/>
          </w:tcPr>
          <w:p w:rsidR="00D41D4C" w:rsidRPr="00F62FB1" w:rsidRDefault="00D41D4C"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не менее 10 МВт</w:t>
            </w:r>
          </w:p>
        </w:tc>
      </w:tr>
      <w:tr w:rsidR="00D41D4C" w:rsidRPr="00F62FB1" w:rsidTr="000826ED">
        <w:trPr>
          <w:jc w:val="center"/>
        </w:trPr>
        <w:tc>
          <w:tcPr>
            <w:tcW w:w="725" w:type="dxa"/>
            <w:vMerge/>
          </w:tcPr>
          <w:p w:rsidR="00D41D4C" w:rsidRPr="00F62FB1" w:rsidRDefault="00D41D4C" w:rsidP="00F62FB1">
            <w:pPr>
              <w:rPr>
                <w:rFonts w:ascii="Times New Roman" w:hAnsi="Times New Roman" w:cs="Times New Roman"/>
                <w:sz w:val="24"/>
                <w:szCs w:val="24"/>
              </w:rPr>
            </w:pPr>
          </w:p>
        </w:tc>
        <w:tc>
          <w:tcPr>
            <w:tcW w:w="14638" w:type="dxa"/>
            <w:gridSpan w:val="11"/>
          </w:tcPr>
          <w:p w:rsidR="00D41D4C" w:rsidRPr="00F62FB1" w:rsidRDefault="00D41D4C"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КРЦЭМ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sub>
                <m:sup>
                  <m:r>
                    <w:rPr>
                      <w:rFonts w:ascii="Cambria Math" w:hAnsi="Cambria Math" w:cs="Times New Roman"/>
                      <w:sz w:val="24"/>
                      <w:szCs w:val="24"/>
                    </w:rPr>
                    <m:t>СН, 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m:t>
                  </m:r>
                </m:sup>
              </m:sSubSup>
            </m:oMath>
            <w:hyperlink w:anchor="P741" w:history="1">
              <w:r w:rsidRPr="00F62FB1">
                <w:rPr>
                  <w:rFonts w:ascii="Times New Roman" w:hAnsi="Times New Roman" w:cs="Times New Roman"/>
                  <w:color w:val="0000FF"/>
                  <w:sz w:val="24"/>
                  <w:szCs w:val="24"/>
                </w:rPr>
                <w:t>&lt;1&gt;</w:t>
              </w:r>
            </w:hyperlink>
          </w:p>
        </w:tc>
      </w:tr>
      <w:tr w:rsidR="00D41D4C" w:rsidRPr="00F62FB1" w:rsidTr="000826ED">
        <w:trPr>
          <w:jc w:val="center"/>
        </w:trPr>
        <w:tc>
          <w:tcPr>
            <w:tcW w:w="725" w:type="dxa"/>
            <w:vMerge/>
          </w:tcPr>
          <w:p w:rsidR="00D41D4C" w:rsidRPr="00F62FB1" w:rsidRDefault="00D41D4C" w:rsidP="00F62FB1">
            <w:pPr>
              <w:rPr>
                <w:rFonts w:ascii="Times New Roman" w:hAnsi="Times New Roman" w:cs="Times New Roman"/>
                <w:sz w:val="24"/>
                <w:szCs w:val="24"/>
              </w:rPr>
            </w:pPr>
          </w:p>
        </w:tc>
        <w:tc>
          <w:tcPr>
            <w:tcW w:w="4926" w:type="dxa"/>
          </w:tcPr>
          <w:p w:rsidR="00D41D4C" w:rsidRPr="00F62FB1" w:rsidRDefault="00D41D4C"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sub>
                  <m:sup>
                    <m:r>
                      <w:rPr>
                        <w:rFonts w:ascii="Cambria Math" w:hAnsi="Cambria Math" w:cs="Times New Roman"/>
                        <w:sz w:val="24"/>
                        <w:szCs w:val="24"/>
                      </w:rPr>
                      <m:t>СН, ЭМ</m:t>
                    </m:r>
                  </m:sup>
                </m:sSubSup>
              </m:oMath>
            </m:oMathPara>
          </w:p>
        </w:tc>
        <w:tc>
          <w:tcPr>
            <w:tcW w:w="1559" w:type="dxa"/>
          </w:tcPr>
          <w:p w:rsidR="00D41D4C" w:rsidRPr="00F62FB1" w:rsidRDefault="00D41D4C"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D41D4C" w:rsidRPr="004127BD" w:rsidRDefault="00D41D4C" w:rsidP="00E16AC8">
            <w:pPr>
              <w:pStyle w:val="ConsPlusNormal"/>
              <w:jc w:val="center"/>
              <w:rPr>
                <w:rFonts w:ascii="Times New Roman" w:hAnsi="Times New Roman" w:cs="Times New Roman"/>
                <w:sz w:val="24"/>
                <w:szCs w:val="24"/>
              </w:rPr>
            </w:pPr>
          </w:p>
        </w:tc>
        <w:tc>
          <w:tcPr>
            <w:tcW w:w="4261" w:type="dxa"/>
            <w:gridSpan w:val="4"/>
          </w:tcPr>
          <w:p w:rsidR="00D41D4C" w:rsidRPr="004127BD" w:rsidRDefault="00D41D4C" w:rsidP="00E16AC8">
            <w:pPr>
              <w:autoSpaceDE w:val="0"/>
              <w:autoSpaceDN w:val="0"/>
              <w:adjustRightInd w:val="0"/>
              <w:spacing w:after="0" w:line="240" w:lineRule="auto"/>
              <w:jc w:val="center"/>
              <w:rPr>
                <w:rFonts w:ascii="Times New Roman" w:hAnsi="Times New Roman" w:cs="Times New Roman"/>
                <w:sz w:val="24"/>
                <w:szCs w:val="24"/>
              </w:rPr>
            </w:pPr>
          </w:p>
        </w:tc>
      </w:tr>
      <w:tr w:rsidR="00D41D4C" w:rsidRPr="00F62FB1" w:rsidTr="00D41D4C">
        <w:trPr>
          <w:jc w:val="center"/>
        </w:trPr>
        <w:tc>
          <w:tcPr>
            <w:tcW w:w="725" w:type="dxa"/>
            <w:vMerge/>
          </w:tcPr>
          <w:p w:rsidR="00D41D4C" w:rsidRPr="00F62FB1" w:rsidRDefault="00D41D4C" w:rsidP="00F62FB1">
            <w:pPr>
              <w:rPr>
                <w:rFonts w:ascii="Times New Roman" w:hAnsi="Times New Roman" w:cs="Times New Roman"/>
                <w:sz w:val="24"/>
                <w:szCs w:val="24"/>
              </w:rPr>
            </w:pPr>
          </w:p>
        </w:tc>
        <w:tc>
          <w:tcPr>
            <w:tcW w:w="4926" w:type="dxa"/>
          </w:tcPr>
          <w:p w:rsidR="00D41D4C" w:rsidRPr="00F62FB1" w:rsidRDefault="00D41D4C" w:rsidP="00F62FB1">
            <w:pPr>
              <w:pStyle w:val="ConsPlusNormal"/>
              <w:jc w:val="center"/>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m:t>
                    </m:r>
                  </m:sub>
                  <m:sup>
                    <m:r>
                      <w:rPr>
                        <w:rFonts w:ascii="Cambria Math" w:hAnsi="Cambria Math" w:cs="Times New Roman"/>
                        <w:sz w:val="24"/>
                        <w:szCs w:val="24"/>
                      </w:rPr>
                      <m:t>СЕТ</m:t>
                    </m:r>
                  </m:sup>
                </m:sSubSup>
              </m:oMath>
            </m:oMathPara>
          </w:p>
        </w:tc>
        <w:tc>
          <w:tcPr>
            <w:tcW w:w="1559" w:type="dxa"/>
          </w:tcPr>
          <w:p w:rsidR="00D41D4C" w:rsidRPr="00F62FB1" w:rsidRDefault="00D41D4C"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957" w:type="dxa"/>
          </w:tcPr>
          <w:p w:rsidR="00D41D4C" w:rsidRPr="00F62FB1" w:rsidRDefault="00D41D4C" w:rsidP="00BD55F1">
            <w:pPr>
              <w:pStyle w:val="ConsPlusNormal"/>
              <w:jc w:val="both"/>
              <w:rPr>
                <w:rFonts w:ascii="Times New Roman" w:hAnsi="Times New Roman" w:cs="Times New Roman"/>
                <w:sz w:val="24"/>
                <w:szCs w:val="24"/>
              </w:rPr>
            </w:pPr>
          </w:p>
        </w:tc>
        <w:tc>
          <w:tcPr>
            <w:tcW w:w="831" w:type="dxa"/>
            <w:gridSpan w:val="2"/>
          </w:tcPr>
          <w:p w:rsidR="00D41D4C" w:rsidRPr="00F62FB1" w:rsidRDefault="00D41D4C" w:rsidP="00BD55F1">
            <w:pPr>
              <w:pStyle w:val="ConsPlusNormal"/>
              <w:jc w:val="both"/>
              <w:rPr>
                <w:rFonts w:ascii="Times New Roman" w:hAnsi="Times New Roman" w:cs="Times New Roman"/>
                <w:sz w:val="24"/>
                <w:szCs w:val="24"/>
              </w:rPr>
            </w:pPr>
          </w:p>
        </w:tc>
        <w:tc>
          <w:tcPr>
            <w:tcW w:w="1111" w:type="dxa"/>
            <w:vAlign w:val="bottom"/>
          </w:tcPr>
          <w:p w:rsidR="00D41D4C" w:rsidRDefault="00D41D4C" w:rsidP="00D41D4C">
            <w:pPr>
              <w:jc w:val="right"/>
              <w:rPr>
                <w:rFonts w:ascii="Arial CYR" w:hAnsi="Arial CYR" w:cs="Arial CYR"/>
                <w:b/>
                <w:bCs/>
                <w:sz w:val="24"/>
                <w:szCs w:val="24"/>
              </w:rPr>
            </w:pPr>
            <w:r>
              <w:rPr>
                <w:rFonts w:ascii="Arial CYR" w:hAnsi="Arial CYR" w:cs="Arial CYR"/>
                <w:b/>
                <w:bCs/>
              </w:rPr>
              <w:t>2299,89</w:t>
            </w:r>
          </w:p>
        </w:tc>
        <w:tc>
          <w:tcPr>
            <w:tcW w:w="993" w:type="dxa"/>
            <w:vAlign w:val="bottom"/>
          </w:tcPr>
          <w:p w:rsidR="00D41D4C" w:rsidRDefault="00D41D4C" w:rsidP="00D41D4C">
            <w:pPr>
              <w:jc w:val="right"/>
              <w:rPr>
                <w:rFonts w:ascii="Arial CYR" w:hAnsi="Arial CYR" w:cs="Arial CYR"/>
                <w:b/>
                <w:bCs/>
                <w:sz w:val="24"/>
                <w:szCs w:val="24"/>
              </w:rPr>
            </w:pPr>
            <w:r>
              <w:rPr>
                <w:rFonts w:ascii="Arial CYR" w:hAnsi="Arial CYR" w:cs="Arial CYR"/>
                <w:b/>
                <w:bCs/>
              </w:rPr>
              <w:t>2299,89</w:t>
            </w:r>
          </w:p>
        </w:tc>
        <w:tc>
          <w:tcPr>
            <w:tcW w:w="902" w:type="dxa"/>
          </w:tcPr>
          <w:p w:rsidR="00D41D4C" w:rsidRPr="00F62FB1" w:rsidRDefault="00D41D4C" w:rsidP="00BD55F1">
            <w:pPr>
              <w:pStyle w:val="ConsPlusNormal"/>
              <w:jc w:val="both"/>
              <w:rPr>
                <w:rFonts w:ascii="Times New Roman" w:hAnsi="Times New Roman" w:cs="Times New Roman"/>
                <w:sz w:val="24"/>
                <w:szCs w:val="24"/>
              </w:rPr>
            </w:pPr>
          </w:p>
        </w:tc>
        <w:tc>
          <w:tcPr>
            <w:tcW w:w="992" w:type="dxa"/>
          </w:tcPr>
          <w:p w:rsidR="00D41D4C" w:rsidRPr="00F62FB1" w:rsidRDefault="00D41D4C" w:rsidP="00BD55F1">
            <w:pPr>
              <w:pStyle w:val="ConsPlusNormal"/>
              <w:jc w:val="both"/>
              <w:rPr>
                <w:rFonts w:ascii="Times New Roman" w:hAnsi="Times New Roman" w:cs="Times New Roman"/>
                <w:sz w:val="24"/>
                <w:szCs w:val="24"/>
              </w:rPr>
            </w:pPr>
          </w:p>
        </w:tc>
        <w:tc>
          <w:tcPr>
            <w:tcW w:w="1249" w:type="dxa"/>
            <w:vAlign w:val="bottom"/>
          </w:tcPr>
          <w:p w:rsidR="00D41D4C" w:rsidRDefault="00D41D4C">
            <w:pPr>
              <w:jc w:val="right"/>
              <w:rPr>
                <w:rFonts w:ascii="Arial CYR" w:hAnsi="Arial CYR" w:cs="Arial CYR"/>
                <w:b/>
                <w:bCs/>
                <w:sz w:val="24"/>
                <w:szCs w:val="24"/>
              </w:rPr>
            </w:pPr>
            <w:r>
              <w:rPr>
                <w:rFonts w:ascii="Arial CYR" w:hAnsi="Arial CYR" w:cs="Arial CYR"/>
                <w:b/>
                <w:bCs/>
              </w:rPr>
              <w:t>3219,8</w:t>
            </w:r>
          </w:p>
        </w:tc>
        <w:tc>
          <w:tcPr>
            <w:tcW w:w="1118" w:type="dxa"/>
            <w:vAlign w:val="bottom"/>
          </w:tcPr>
          <w:p w:rsidR="00D41D4C" w:rsidRDefault="00D41D4C">
            <w:pPr>
              <w:jc w:val="right"/>
              <w:rPr>
                <w:rFonts w:ascii="Arial CYR" w:hAnsi="Arial CYR" w:cs="Arial CYR"/>
                <w:b/>
                <w:bCs/>
                <w:sz w:val="24"/>
                <w:szCs w:val="24"/>
              </w:rPr>
            </w:pPr>
            <w:r>
              <w:rPr>
                <w:rFonts w:ascii="Arial CYR" w:hAnsi="Arial CYR" w:cs="Arial CYR"/>
                <w:b/>
                <w:bCs/>
              </w:rPr>
              <w:t>3219,8</w:t>
            </w:r>
          </w:p>
        </w:tc>
      </w:tr>
      <w:tr w:rsidR="00D41D4C" w:rsidRPr="00F62FB1" w:rsidTr="000826ED">
        <w:trPr>
          <w:jc w:val="center"/>
        </w:trPr>
        <w:tc>
          <w:tcPr>
            <w:tcW w:w="725" w:type="dxa"/>
          </w:tcPr>
          <w:p w:rsidR="00D41D4C" w:rsidRPr="00F62FB1" w:rsidRDefault="00D41D4C" w:rsidP="00F62FB1">
            <w:pPr>
              <w:jc w:val="center"/>
              <w:rPr>
                <w:rFonts w:ascii="Times New Roman" w:hAnsi="Times New Roman" w:cs="Times New Roman"/>
                <w:sz w:val="24"/>
                <w:szCs w:val="24"/>
              </w:rPr>
            </w:pPr>
            <w:r w:rsidRPr="00F62FB1">
              <w:rPr>
                <w:rFonts w:ascii="Times New Roman" w:hAnsi="Times New Roman" w:cs="Times New Roman"/>
                <w:sz w:val="24"/>
                <w:szCs w:val="24"/>
              </w:rPr>
              <w:t>1.1.</w:t>
            </w:r>
          </w:p>
        </w:tc>
        <w:tc>
          <w:tcPr>
            <w:tcW w:w="4926" w:type="dxa"/>
          </w:tcPr>
          <w:p w:rsidR="00D41D4C" w:rsidRPr="00F62FB1" w:rsidRDefault="00D41D4C" w:rsidP="00F62FB1">
            <w:pPr>
              <w:pStyle w:val="ConsPlusNormal"/>
              <w:jc w:val="both"/>
              <w:rPr>
                <w:rFonts w:ascii="Times New Roman" w:eastAsia="Calibri" w:hAnsi="Times New Roman" w:cs="Times New Roman"/>
                <w:sz w:val="24"/>
                <w:szCs w:val="24"/>
              </w:rPr>
            </w:pPr>
            <w:proofErr w:type="gramStart"/>
            <w:r w:rsidRPr="00F62FB1">
              <w:rPr>
                <w:rFonts w:ascii="Times New Roman" w:eastAsia="Calibri" w:hAnsi="Times New Roman" w:cs="Times New Roman"/>
                <w:sz w:val="24"/>
                <w:szCs w:val="24"/>
              </w:rP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lang w:val="en-US"/>
                    </w:rPr>
                    <m:t>S</m:t>
                  </m:r>
                </m:e>
                <m:sub>
                  <m:r>
                    <w:rPr>
                      <w:rFonts w:ascii="Cambria Math" w:eastAsia="Calibri" w:hAnsi="Cambria Math" w:cs="Times New Roman"/>
                      <w:sz w:val="24"/>
                      <w:szCs w:val="24"/>
                    </w:rPr>
                    <m:t>ГП,</m:t>
                  </m:r>
                  <m:r>
                    <w:rPr>
                      <w:rFonts w:ascii="Cambria Math" w:eastAsia="Calibri" w:hAnsi="Cambria Math" w:cs="Times New Roman"/>
                      <w:sz w:val="24"/>
                      <w:szCs w:val="24"/>
                      <w:lang w:val="en-US"/>
                    </w:rPr>
                    <m:t>m</m:t>
                  </m:r>
                </m:sub>
                <m:sup>
                  <m:r>
                    <w:rPr>
                      <w:rFonts w:ascii="Cambria Math" w:eastAsia="Calibri" w:hAnsi="Cambria Math" w:cs="Times New Roman"/>
                      <w:sz w:val="24"/>
                      <w:szCs w:val="24"/>
                    </w:rPr>
                    <m:t>РЭК, средневзвеш</m:t>
                  </m:r>
                </m:sup>
              </m:sSubSup>
            </m:oMath>
            <w:r w:rsidRPr="00F62FB1">
              <w:rPr>
                <w:rFonts w:ascii="Times New Roman" w:eastAsia="Calibri" w:hAnsi="Times New Roman" w:cs="Times New Roman"/>
                <w:sz w:val="24"/>
                <w:szCs w:val="24"/>
              </w:rPr>
              <w:t>)</w:t>
            </w:r>
            <w:proofErr w:type="gramEnd"/>
          </w:p>
        </w:tc>
        <w:tc>
          <w:tcPr>
            <w:tcW w:w="1559" w:type="dxa"/>
          </w:tcPr>
          <w:p w:rsidR="00D41D4C" w:rsidRPr="00F62FB1" w:rsidRDefault="00D41D4C"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D41D4C" w:rsidRPr="004127BD" w:rsidRDefault="0079762D" w:rsidP="00E16AC8">
            <w:pPr>
              <w:pStyle w:val="ConsPlusNormal"/>
              <w:jc w:val="center"/>
              <w:rPr>
                <w:rFonts w:ascii="Times New Roman" w:hAnsi="Times New Roman" w:cs="Times New Roman"/>
                <w:sz w:val="24"/>
                <w:szCs w:val="24"/>
              </w:rPr>
            </w:pPr>
            <w:r>
              <w:rPr>
                <w:rFonts w:ascii="Times New Roman" w:hAnsi="Times New Roman" w:cs="Times New Roman"/>
                <w:sz w:val="24"/>
                <w:szCs w:val="24"/>
              </w:rPr>
              <w:t>49,40</w:t>
            </w:r>
          </w:p>
        </w:tc>
        <w:tc>
          <w:tcPr>
            <w:tcW w:w="4261" w:type="dxa"/>
            <w:gridSpan w:val="4"/>
          </w:tcPr>
          <w:p w:rsidR="00D41D4C" w:rsidRPr="004127BD" w:rsidRDefault="0079762D" w:rsidP="00E16AC8">
            <w:pPr>
              <w:jc w:val="center"/>
              <w:rPr>
                <w:rFonts w:ascii="Times New Roman" w:hAnsi="Times New Roman" w:cs="Times New Roman"/>
                <w:sz w:val="24"/>
                <w:szCs w:val="24"/>
              </w:rPr>
            </w:pPr>
            <w:r>
              <w:rPr>
                <w:rFonts w:ascii="Times New Roman" w:hAnsi="Times New Roman" w:cs="Times New Roman"/>
                <w:sz w:val="24"/>
                <w:szCs w:val="24"/>
              </w:rPr>
              <w:t>49,40</w:t>
            </w:r>
          </w:p>
        </w:tc>
      </w:tr>
      <w:tr w:rsidR="00D41D4C" w:rsidRPr="00F62FB1" w:rsidTr="000826ED">
        <w:trPr>
          <w:jc w:val="center"/>
        </w:trPr>
        <w:tc>
          <w:tcPr>
            <w:tcW w:w="725" w:type="dxa"/>
            <w:vMerge w:val="restart"/>
          </w:tcPr>
          <w:p w:rsidR="00D41D4C" w:rsidRPr="00F62FB1" w:rsidRDefault="00D41D4C"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2.</w:t>
            </w:r>
          </w:p>
        </w:tc>
        <w:tc>
          <w:tcPr>
            <w:tcW w:w="14638" w:type="dxa"/>
            <w:gridSpan w:val="11"/>
          </w:tcPr>
          <w:p w:rsidR="00D41D4C" w:rsidRPr="00F62FB1" w:rsidRDefault="00D41D4C"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Конечная регулируемая цена для второй ценовой категории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m:t>
                  </m:r>
                  <m:r>
                    <w:rPr>
                      <w:rFonts w:ascii="Cambria Math" w:hAnsi="Cambria Math" w:cs="Times New Roman"/>
                      <w:sz w:val="24"/>
                      <w:szCs w:val="24"/>
                      <w:lang w:val="en-US"/>
                    </w:rPr>
                    <m:t>z</m:t>
                  </m:r>
                </m:sub>
                <m:sup>
                  <m:r>
                    <w:rPr>
                      <w:rFonts w:ascii="Cambria Math" w:hAnsi="Cambria Math" w:cs="Times New Roman"/>
                      <w:sz w:val="24"/>
                      <w:szCs w:val="24"/>
                    </w:rPr>
                    <m:t>КРЦЭМ</m:t>
                  </m:r>
                </m:sup>
              </m:sSubSup>
            </m:oMath>
            <w:r w:rsidRPr="00F62FB1">
              <w:rPr>
                <w:rFonts w:ascii="Times New Roman" w:hAnsi="Times New Roman" w:cs="Times New Roman"/>
                <w:sz w:val="24"/>
                <w:szCs w:val="24"/>
              </w:rPr>
              <w:t>)</w:t>
            </w:r>
          </w:p>
        </w:tc>
      </w:tr>
      <w:tr w:rsidR="00D41D4C" w:rsidRPr="00F62FB1" w:rsidTr="000826ED">
        <w:trPr>
          <w:jc w:val="center"/>
        </w:trPr>
        <w:tc>
          <w:tcPr>
            <w:tcW w:w="725" w:type="dxa"/>
            <w:vMerge/>
          </w:tcPr>
          <w:p w:rsidR="00D41D4C" w:rsidRPr="00F62FB1" w:rsidRDefault="00D41D4C" w:rsidP="00F62FB1">
            <w:pPr>
              <w:rPr>
                <w:rFonts w:ascii="Times New Roman" w:hAnsi="Times New Roman" w:cs="Times New Roman"/>
                <w:sz w:val="24"/>
                <w:szCs w:val="24"/>
              </w:rPr>
            </w:pPr>
          </w:p>
        </w:tc>
        <w:tc>
          <w:tcPr>
            <w:tcW w:w="14638" w:type="dxa"/>
            <w:gridSpan w:val="11"/>
          </w:tcPr>
          <w:p w:rsidR="00D41D4C" w:rsidRPr="00F62FB1" w:rsidRDefault="00C370C5" w:rsidP="00F62FB1">
            <w:pPr>
              <w:pStyle w:val="ConsPlusNormal"/>
              <w:jc w:val="both"/>
              <w:rPr>
                <w:rFonts w:ascii="Times New Roman" w:hAnsi="Times New Roman" w:cs="Times New Roman"/>
                <w:sz w:val="24"/>
                <w:szCs w:val="24"/>
              </w:rPr>
            </w:pPr>
            <w:r>
              <w:rPr>
                <w:rFonts w:ascii="Times New Roman" w:hAnsi="Times New Roman" w:cs="Times New Roman"/>
                <w:sz w:val="24"/>
                <w:szCs w:val="24"/>
              </w:rPr>
              <w:t>менее</w:t>
            </w:r>
            <w:r w:rsidR="00D41D4C" w:rsidRPr="00F62FB1">
              <w:rPr>
                <w:rFonts w:ascii="Times New Roman" w:hAnsi="Times New Roman" w:cs="Times New Roman"/>
                <w:sz w:val="24"/>
                <w:szCs w:val="24"/>
              </w:rPr>
              <w:t xml:space="preserve"> 670 кВт</w:t>
            </w:r>
          </w:p>
        </w:tc>
      </w:tr>
      <w:tr w:rsidR="00D41D4C" w:rsidRPr="00F62FB1" w:rsidTr="000826ED">
        <w:trPr>
          <w:jc w:val="center"/>
        </w:trPr>
        <w:tc>
          <w:tcPr>
            <w:tcW w:w="725" w:type="dxa"/>
            <w:vMerge/>
          </w:tcPr>
          <w:p w:rsidR="00D41D4C" w:rsidRPr="00F62FB1" w:rsidRDefault="00D41D4C" w:rsidP="00F62FB1">
            <w:pPr>
              <w:rPr>
                <w:rFonts w:ascii="Times New Roman" w:hAnsi="Times New Roman" w:cs="Times New Roman"/>
                <w:sz w:val="24"/>
                <w:szCs w:val="24"/>
              </w:rPr>
            </w:pPr>
          </w:p>
        </w:tc>
        <w:tc>
          <w:tcPr>
            <w:tcW w:w="14638" w:type="dxa"/>
            <w:gridSpan w:val="11"/>
          </w:tcPr>
          <w:p w:rsidR="00D41D4C" w:rsidRPr="00F62FB1" w:rsidRDefault="00D41D4C" w:rsidP="0079762D">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m:t>
                  </m:r>
                  <m:r>
                    <w:rPr>
                      <w:rFonts w:ascii="Cambria Math" w:hAnsi="Cambria Math" w:cs="Times New Roman"/>
                      <w:sz w:val="24"/>
                      <w:szCs w:val="24"/>
                      <w:lang w:val="en-US"/>
                    </w:rPr>
                    <m:t>z</m:t>
                  </m:r>
                </m:sub>
                <m:sup>
                  <m:r>
                    <w:rPr>
                      <w:rFonts w:ascii="Cambria Math" w:hAnsi="Cambria Math" w:cs="Times New Roman"/>
                      <w:sz w:val="24"/>
                      <w:szCs w:val="24"/>
                    </w:rPr>
                    <m:t>КРЦЭМ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m:t>
                  </m:r>
                  <m:r>
                    <w:rPr>
                      <w:rFonts w:ascii="Cambria Math" w:hAnsi="Cambria Math" w:cs="Times New Roman"/>
                      <w:sz w:val="24"/>
                      <w:szCs w:val="24"/>
                      <w:lang w:val="en-US"/>
                    </w:rPr>
                    <m:t>z</m:t>
                  </m:r>
                </m:sub>
                <m:sup>
                  <m:r>
                    <w:rPr>
                      <w:rFonts w:ascii="Cambria Math" w:hAnsi="Cambria Math" w:cs="Times New Roman"/>
                      <w:sz w:val="24"/>
                      <w:szCs w:val="24"/>
                    </w:rPr>
                    <m:t>СВРЦЭМ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m:t>
                  </m:r>
                  <m:r>
                    <w:rPr>
                      <w:rFonts w:ascii="Cambria Math" w:hAnsi="Cambria Math" w:cs="Times New Roman"/>
                      <w:sz w:val="24"/>
                      <w:szCs w:val="24"/>
                    </w:rPr>
                    <m:t xml:space="preserve"> 670 кВт,z</m:t>
                  </m:r>
                </m:sub>
                <m:sup>
                  <m:r>
                    <w:rPr>
                      <w:rFonts w:ascii="Cambria Math" w:hAnsi="Cambria Math" w:cs="Times New Roman"/>
                      <w:sz w:val="24"/>
                      <w:szCs w:val="24"/>
                    </w:rPr>
                    <m:t>СН, 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m:t>
                  </m:r>
                </m:sup>
              </m:sSubSup>
            </m:oMath>
            <w:hyperlink w:anchor="P741" w:history="1">
              <w:r w:rsidRPr="00F62FB1">
                <w:rPr>
                  <w:rFonts w:ascii="Times New Roman" w:hAnsi="Times New Roman" w:cs="Times New Roman"/>
                  <w:color w:val="0000FF"/>
                  <w:sz w:val="24"/>
                  <w:szCs w:val="24"/>
                </w:rPr>
                <w:t>&lt;2&gt;</w:t>
              </w:r>
            </w:hyperlink>
          </w:p>
        </w:tc>
      </w:tr>
      <w:tr w:rsidR="00D41D4C" w:rsidRPr="00F62FB1" w:rsidTr="000826ED">
        <w:trPr>
          <w:jc w:val="center"/>
        </w:trPr>
        <w:tc>
          <w:tcPr>
            <w:tcW w:w="725" w:type="dxa"/>
            <w:vMerge/>
          </w:tcPr>
          <w:p w:rsidR="00D41D4C" w:rsidRPr="00F62FB1" w:rsidRDefault="00D41D4C" w:rsidP="00F62FB1">
            <w:pPr>
              <w:rPr>
                <w:rFonts w:ascii="Times New Roman" w:hAnsi="Times New Roman" w:cs="Times New Roman"/>
                <w:sz w:val="24"/>
                <w:szCs w:val="24"/>
              </w:rPr>
            </w:pPr>
          </w:p>
        </w:tc>
        <w:tc>
          <w:tcPr>
            <w:tcW w:w="4926" w:type="dxa"/>
          </w:tcPr>
          <w:p w:rsidR="00D41D4C" w:rsidRPr="00F62FB1" w:rsidRDefault="00D41D4C" w:rsidP="0079762D">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m:t>
                    </m:r>
                    <m:r>
                      <w:rPr>
                        <w:rFonts w:ascii="Cambria Math" w:hAnsi="Cambria Math" w:cs="Times New Roman"/>
                        <w:sz w:val="24"/>
                        <w:szCs w:val="24"/>
                      </w:rPr>
                      <m:t xml:space="preserve"> 670 кВт,z</m:t>
                    </m:r>
                  </m:sub>
                  <m:sup>
                    <m:r>
                      <w:rPr>
                        <w:rFonts w:ascii="Cambria Math" w:hAnsi="Cambria Math" w:cs="Times New Roman"/>
                        <w:sz w:val="24"/>
                        <w:szCs w:val="24"/>
                      </w:rPr>
                      <m:t>СН, ЭМ</m:t>
                    </m:r>
                  </m:sup>
                </m:sSubSup>
              </m:oMath>
            </m:oMathPara>
          </w:p>
        </w:tc>
        <w:tc>
          <w:tcPr>
            <w:tcW w:w="1559" w:type="dxa"/>
          </w:tcPr>
          <w:p w:rsidR="00D41D4C" w:rsidRPr="00F62FB1" w:rsidRDefault="00D41D4C"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D41D4C" w:rsidRPr="004127BD" w:rsidRDefault="00D41D4C" w:rsidP="00E16AC8">
            <w:pPr>
              <w:autoSpaceDE w:val="0"/>
              <w:autoSpaceDN w:val="0"/>
              <w:adjustRightInd w:val="0"/>
              <w:spacing w:after="0" w:line="240" w:lineRule="auto"/>
              <w:jc w:val="center"/>
              <w:rPr>
                <w:rFonts w:ascii="Times New Roman" w:hAnsi="Times New Roman" w:cs="Times New Roman"/>
                <w:sz w:val="24"/>
                <w:szCs w:val="24"/>
              </w:rPr>
            </w:pPr>
          </w:p>
        </w:tc>
        <w:tc>
          <w:tcPr>
            <w:tcW w:w="4261" w:type="dxa"/>
            <w:gridSpan w:val="4"/>
          </w:tcPr>
          <w:p w:rsidR="00D41D4C" w:rsidRPr="004127BD" w:rsidRDefault="00D41D4C" w:rsidP="00E16AC8">
            <w:pPr>
              <w:autoSpaceDE w:val="0"/>
              <w:autoSpaceDN w:val="0"/>
              <w:adjustRightInd w:val="0"/>
              <w:spacing w:after="0" w:line="240" w:lineRule="auto"/>
              <w:jc w:val="center"/>
              <w:rPr>
                <w:rFonts w:ascii="Times New Roman" w:hAnsi="Times New Roman" w:cs="Times New Roman"/>
                <w:sz w:val="24"/>
                <w:szCs w:val="24"/>
              </w:rPr>
            </w:pPr>
          </w:p>
        </w:tc>
      </w:tr>
      <w:tr w:rsidR="00D41D4C" w:rsidRPr="00F62FB1" w:rsidTr="00D41D4C">
        <w:trPr>
          <w:jc w:val="center"/>
        </w:trPr>
        <w:tc>
          <w:tcPr>
            <w:tcW w:w="725" w:type="dxa"/>
            <w:vMerge/>
          </w:tcPr>
          <w:p w:rsidR="00D41D4C" w:rsidRPr="00F62FB1" w:rsidRDefault="00D41D4C" w:rsidP="00F62FB1">
            <w:pPr>
              <w:rPr>
                <w:rFonts w:ascii="Times New Roman" w:hAnsi="Times New Roman" w:cs="Times New Roman"/>
                <w:sz w:val="24"/>
                <w:szCs w:val="24"/>
              </w:rPr>
            </w:pPr>
          </w:p>
        </w:tc>
        <w:tc>
          <w:tcPr>
            <w:tcW w:w="4926" w:type="dxa"/>
          </w:tcPr>
          <w:p w:rsidR="00D41D4C" w:rsidRPr="00F62FB1" w:rsidRDefault="00D41D4C" w:rsidP="00F62FB1">
            <w:pPr>
              <w:pStyle w:val="ConsPlusNormal"/>
              <w:jc w:val="center"/>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oMath>
            </m:oMathPara>
          </w:p>
        </w:tc>
        <w:tc>
          <w:tcPr>
            <w:tcW w:w="1559" w:type="dxa"/>
          </w:tcPr>
          <w:p w:rsidR="00D41D4C" w:rsidRPr="00F62FB1" w:rsidRDefault="00D41D4C"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957" w:type="dxa"/>
          </w:tcPr>
          <w:p w:rsidR="00D41D4C" w:rsidRPr="00F62FB1" w:rsidRDefault="00D41D4C" w:rsidP="00BD55F1">
            <w:pPr>
              <w:pStyle w:val="ConsPlusNormal"/>
              <w:jc w:val="both"/>
              <w:rPr>
                <w:rFonts w:ascii="Times New Roman" w:hAnsi="Times New Roman" w:cs="Times New Roman"/>
                <w:sz w:val="24"/>
                <w:szCs w:val="24"/>
              </w:rPr>
            </w:pPr>
          </w:p>
        </w:tc>
        <w:tc>
          <w:tcPr>
            <w:tcW w:w="831" w:type="dxa"/>
            <w:gridSpan w:val="2"/>
          </w:tcPr>
          <w:p w:rsidR="00D41D4C" w:rsidRPr="00F62FB1" w:rsidRDefault="00D41D4C" w:rsidP="00BD55F1">
            <w:pPr>
              <w:pStyle w:val="ConsPlusNormal"/>
              <w:jc w:val="both"/>
              <w:rPr>
                <w:rFonts w:ascii="Times New Roman" w:hAnsi="Times New Roman" w:cs="Times New Roman"/>
                <w:sz w:val="24"/>
                <w:szCs w:val="24"/>
              </w:rPr>
            </w:pPr>
          </w:p>
        </w:tc>
        <w:tc>
          <w:tcPr>
            <w:tcW w:w="1111" w:type="dxa"/>
            <w:vAlign w:val="bottom"/>
          </w:tcPr>
          <w:p w:rsidR="00D41D4C" w:rsidRDefault="00D41D4C" w:rsidP="00D41D4C">
            <w:pPr>
              <w:jc w:val="right"/>
              <w:rPr>
                <w:rFonts w:ascii="Arial CYR" w:hAnsi="Arial CYR" w:cs="Arial CYR"/>
                <w:b/>
                <w:bCs/>
                <w:sz w:val="24"/>
                <w:szCs w:val="24"/>
              </w:rPr>
            </w:pPr>
            <w:r>
              <w:rPr>
                <w:rFonts w:ascii="Arial CYR" w:hAnsi="Arial CYR" w:cs="Arial CYR"/>
                <w:b/>
                <w:bCs/>
              </w:rPr>
              <w:t>2299,89</w:t>
            </w:r>
          </w:p>
        </w:tc>
        <w:tc>
          <w:tcPr>
            <w:tcW w:w="993" w:type="dxa"/>
            <w:vAlign w:val="bottom"/>
          </w:tcPr>
          <w:p w:rsidR="00D41D4C" w:rsidRDefault="00D41D4C" w:rsidP="00D41D4C">
            <w:pPr>
              <w:jc w:val="right"/>
              <w:rPr>
                <w:rFonts w:ascii="Arial CYR" w:hAnsi="Arial CYR" w:cs="Arial CYR"/>
                <w:b/>
                <w:bCs/>
                <w:sz w:val="24"/>
                <w:szCs w:val="24"/>
              </w:rPr>
            </w:pPr>
            <w:r>
              <w:rPr>
                <w:rFonts w:ascii="Arial CYR" w:hAnsi="Arial CYR" w:cs="Arial CYR"/>
                <w:b/>
                <w:bCs/>
              </w:rPr>
              <w:t>2299,89</w:t>
            </w:r>
          </w:p>
        </w:tc>
        <w:tc>
          <w:tcPr>
            <w:tcW w:w="902" w:type="dxa"/>
          </w:tcPr>
          <w:p w:rsidR="00D41D4C" w:rsidRPr="00F62FB1" w:rsidRDefault="00D41D4C" w:rsidP="00BD55F1">
            <w:pPr>
              <w:pStyle w:val="ConsPlusNormal"/>
              <w:jc w:val="both"/>
              <w:rPr>
                <w:rFonts w:ascii="Times New Roman" w:hAnsi="Times New Roman" w:cs="Times New Roman"/>
                <w:sz w:val="24"/>
                <w:szCs w:val="24"/>
              </w:rPr>
            </w:pPr>
          </w:p>
        </w:tc>
        <w:tc>
          <w:tcPr>
            <w:tcW w:w="992" w:type="dxa"/>
          </w:tcPr>
          <w:p w:rsidR="00D41D4C" w:rsidRPr="00F62FB1" w:rsidRDefault="00D41D4C" w:rsidP="00BD55F1">
            <w:pPr>
              <w:pStyle w:val="ConsPlusNormal"/>
              <w:jc w:val="both"/>
              <w:rPr>
                <w:rFonts w:ascii="Times New Roman" w:hAnsi="Times New Roman" w:cs="Times New Roman"/>
                <w:sz w:val="24"/>
                <w:szCs w:val="24"/>
              </w:rPr>
            </w:pPr>
          </w:p>
        </w:tc>
        <w:tc>
          <w:tcPr>
            <w:tcW w:w="1249" w:type="dxa"/>
            <w:vAlign w:val="bottom"/>
          </w:tcPr>
          <w:p w:rsidR="00D41D4C" w:rsidRDefault="00D41D4C">
            <w:pPr>
              <w:jc w:val="right"/>
              <w:rPr>
                <w:rFonts w:ascii="Arial CYR" w:hAnsi="Arial CYR" w:cs="Arial CYR"/>
                <w:b/>
                <w:bCs/>
                <w:sz w:val="24"/>
                <w:szCs w:val="24"/>
              </w:rPr>
            </w:pPr>
            <w:r>
              <w:rPr>
                <w:rFonts w:ascii="Arial CYR" w:hAnsi="Arial CYR" w:cs="Arial CYR"/>
                <w:b/>
                <w:bCs/>
              </w:rPr>
              <w:t>3219,8</w:t>
            </w:r>
          </w:p>
        </w:tc>
        <w:tc>
          <w:tcPr>
            <w:tcW w:w="1118" w:type="dxa"/>
            <w:vAlign w:val="bottom"/>
          </w:tcPr>
          <w:p w:rsidR="00D41D4C" w:rsidRDefault="00D41D4C">
            <w:pPr>
              <w:jc w:val="right"/>
              <w:rPr>
                <w:rFonts w:ascii="Arial CYR" w:hAnsi="Arial CYR" w:cs="Arial CYR"/>
                <w:b/>
                <w:bCs/>
                <w:sz w:val="24"/>
                <w:szCs w:val="24"/>
              </w:rPr>
            </w:pPr>
            <w:r>
              <w:rPr>
                <w:rFonts w:ascii="Arial CYR" w:hAnsi="Arial CYR" w:cs="Arial CYR"/>
                <w:b/>
                <w:bCs/>
              </w:rPr>
              <w:t>3219,8</w:t>
            </w:r>
          </w:p>
        </w:tc>
      </w:tr>
      <w:tr w:rsidR="00D41D4C" w:rsidRPr="00F62FB1" w:rsidTr="000826ED">
        <w:trPr>
          <w:jc w:val="center"/>
        </w:trPr>
        <w:tc>
          <w:tcPr>
            <w:tcW w:w="725" w:type="dxa"/>
            <w:vMerge/>
          </w:tcPr>
          <w:p w:rsidR="00D41D4C" w:rsidRPr="00F62FB1" w:rsidRDefault="00D41D4C" w:rsidP="00F62FB1">
            <w:pPr>
              <w:rPr>
                <w:rFonts w:ascii="Times New Roman" w:hAnsi="Times New Roman" w:cs="Times New Roman"/>
                <w:sz w:val="24"/>
                <w:szCs w:val="24"/>
              </w:rPr>
            </w:pPr>
          </w:p>
        </w:tc>
        <w:tc>
          <w:tcPr>
            <w:tcW w:w="14638" w:type="dxa"/>
            <w:gridSpan w:val="11"/>
          </w:tcPr>
          <w:p w:rsidR="00D41D4C" w:rsidRPr="00F62FB1" w:rsidRDefault="00D41D4C" w:rsidP="00F62FB1">
            <w:pPr>
              <w:pStyle w:val="ConsPlusNormal"/>
              <w:jc w:val="both"/>
              <w:rPr>
                <w:rFonts w:ascii="Times New Roman" w:hAnsi="Times New Roman" w:cs="Times New Roman"/>
                <w:sz w:val="24"/>
                <w:szCs w:val="24"/>
              </w:rPr>
            </w:pPr>
            <w:r w:rsidRPr="00F62FB1">
              <w:rPr>
                <w:rFonts w:ascii="Times New Roman" w:hAnsi="Times New Roman" w:cs="Times New Roman"/>
                <w:sz w:val="24"/>
                <w:szCs w:val="24"/>
              </w:rPr>
              <w:t>от 670 кВт до 10 МВт</w:t>
            </w:r>
          </w:p>
        </w:tc>
      </w:tr>
      <w:tr w:rsidR="00D41D4C" w:rsidRPr="00F62FB1" w:rsidTr="000826ED">
        <w:trPr>
          <w:jc w:val="center"/>
        </w:trPr>
        <w:tc>
          <w:tcPr>
            <w:tcW w:w="725" w:type="dxa"/>
            <w:vMerge/>
          </w:tcPr>
          <w:p w:rsidR="00D41D4C" w:rsidRPr="00F62FB1" w:rsidRDefault="00D41D4C" w:rsidP="00F62FB1">
            <w:pPr>
              <w:rPr>
                <w:rFonts w:ascii="Times New Roman" w:hAnsi="Times New Roman" w:cs="Times New Roman"/>
                <w:sz w:val="24"/>
                <w:szCs w:val="24"/>
              </w:rPr>
            </w:pPr>
          </w:p>
        </w:tc>
        <w:tc>
          <w:tcPr>
            <w:tcW w:w="14638" w:type="dxa"/>
            <w:gridSpan w:val="11"/>
          </w:tcPr>
          <w:p w:rsidR="00D41D4C" w:rsidRPr="00F62FB1" w:rsidRDefault="00D41D4C"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m:t>
                  </m:r>
                  <m:r>
                    <w:rPr>
                      <w:rFonts w:ascii="Cambria Math" w:hAnsi="Cambria Math" w:cs="Times New Roman"/>
                      <w:sz w:val="24"/>
                      <w:szCs w:val="24"/>
                      <w:lang w:val="en-US"/>
                    </w:rPr>
                    <m:t>z</m:t>
                  </m:r>
                </m:sub>
                <m:sup>
                  <m:r>
                    <w:rPr>
                      <w:rFonts w:ascii="Cambria Math" w:hAnsi="Cambria Math" w:cs="Times New Roman"/>
                      <w:sz w:val="24"/>
                      <w:szCs w:val="24"/>
                    </w:rPr>
                    <m:t>КРЦЭМ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m:t>
                  </m:r>
                  <m:r>
                    <w:rPr>
                      <w:rFonts w:ascii="Cambria Math" w:hAnsi="Cambria Math" w:cs="Times New Roman"/>
                      <w:sz w:val="24"/>
                      <w:szCs w:val="24"/>
                      <w:lang w:val="en-US"/>
                    </w:rPr>
                    <m:t>z</m:t>
                  </m:r>
                </m:sub>
                <m:sup>
                  <m:r>
                    <w:rPr>
                      <w:rFonts w:ascii="Cambria Math" w:hAnsi="Cambria Math" w:cs="Times New Roman"/>
                      <w:sz w:val="24"/>
                      <w:szCs w:val="24"/>
                    </w:rPr>
                    <m:t>СВРЦЭМ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МВт,z</m:t>
                  </m:r>
                </m:sub>
                <m:sup>
                  <m:r>
                    <w:rPr>
                      <w:rFonts w:ascii="Cambria Math" w:hAnsi="Cambria Math" w:cs="Times New Roman"/>
                      <w:sz w:val="24"/>
                      <w:szCs w:val="24"/>
                    </w:rPr>
                    <m:t>СН, 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m:t>
                  </m:r>
                </m:sup>
              </m:sSubSup>
            </m:oMath>
            <w:hyperlink w:anchor="P741" w:history="1">
              <w:r w:rsidRPr="00F62FB1">
                <w:rPr>
                  <w:rFonts w:ascii="Times New Roman" w:hAnsi="Times New Roman" w:cs="Times New Roman"/>
                  <w:color w:val="0000FF"/>
                  <w:sz w:val="24"/>
                  <w:szCs w:val="24"/>
                </w:rPr>
                <w:t>&lt;2&gt;</w:t>
              </w:r>
            </w:hyperlink>
          </w:p>
        </w:tc>
      </w:tr>
      <w:tr w:rsidR="00D41D4C" w:rsidRPr="00F62FB1" w:rsidTr="000826ED">
        <w:trPr>
          <w:jc w:val="center"/>
        </w:trPr>
        <w:tc>
          <w:tcPr>
            <w:tcW w:w="725" w:type="dxa"/>
            <w:vMerge/>
          </w:tcPr>
          <w:p w:rsidR="00D41D4C" w:rsidRPr="00F62FB1" w:rsidRDefault="00D41D4C" w:rsidP="00F62FB1">
            <w:pPr>
              <w:rPr>
                <w:rFonts w:ascii="Times New Roman" w:hAnsi="Times New Roman" w:cs="Times New Roman"/>
                <w:sz w:val="24"/>
                <w:szCs w:val="24"/>
              </w:rPr>
            </w:pPr>
          </w:p>
        </w:tc>
        <w:tc>
          <w:tcPr>
            <w:tcW w:w="4926" w:type="dxa"/>
          </w:tcPr>
          <w:p w:rsidR="00D41D4C" w:rsidRPr="00F62FB1" w:rsidRDefault="00D41D4C"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МВт,z</m:t>
                    </m:r>
                  </m:sub>
                  <m:sup>
                    <m:r>
                      <w:rPr>
                        <w:rFonts w:ascii="Cambria Math" w:hAnsi="Cambria Math" w:cs="Times New Roman"/>
                        <w:sz w:val="24"/>
                        <w:szCs w:val="24"/>
                      </w:rPr>
                      <m:t>СН, ЭМ</m:t>
                    </m:r>
                  </m:sup>
                </m:sSubSup>
              </m:oMath>
            </m:oMathPara>
          </w:p>
        </w:tc>
        <w:tc>
          <w:tcPr>
            <w:tcW w:w="1559" w:type="dxa"/>
          </w:tcPr>
          <w:p w:rsidR="00D41D4C" w:rsidRPr="00F62FB1" w:rsidRDefault="00D41D4C"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D41D4C" w:rsidRPr="004127BD" w:rsidRDefault="00D41D4C" w:rsidP="00E16AC8">
            <w:pPr>
              <w:autoSpaceDE w:val="0"/>
              <w:autoSpaceDN w:val="0"/>
              <w:adjustRightInd w:val="0"/>
              <w:spacing w:after="0" w:line="240" w:lineRule="auto"/>
              <w:jc w:val="center"/>
              <w:rPr>
                <w:rFonts w:ascii="Times New Roman" w:hAnsi="Times New Roman" w:cs="Times New Roman"/>
                <w:sz w:val="24"/>
                <w:szCs w:val="24"/>
              </w:rPr>
            </w:pPr>
          </w:p>
        </w:tc>
        <w:tc>
          <w:tcPr>
            <w:tcW w:w="4261" w:type="dxa"/>
            <w:gridSpan w:val="4"/>
          </w:tcPr>
          <w:p w:rsidR="00D41D4C" w:rsidRPr="004127BD" w:rsidRDefault="00D41D4C" w:rsidP="00E16AC8">
            <w:pPr>
              <w:autoSpaceDE w:val="0"/>
              <w:autoSpaceDN w:val="0"/>
              <w:adjustRightInd w:val="0"/>
              <w:spacing w:after="0" w:line="240" w:lineRule="auto"/>
              <w:jc w:val="center"/>
              <w:rPr>
                <w:rFonts w:ascii="Times New Roman" w:hAnsi="Times New Roman" w:cs="Times New Roman"/>
                <w:sz w:val="24"/>
                <w:szCs w:val="24"/>
              </w:rPr>
            </w:pPr>
          </w:p>
        </w:tc>
      </w:tr>
      <w:tr w:rsidR="00D41D4C" w:rsidRPr="00F62FB1" w:rsidTr="00D41D4C">
        <w:trPr>
          <w:jc w:val="center"/>
        </w:trPr>
        <w:tc>
          <w:tcPr>
            <w:tcW w:w="725" w:type="dxa"/>
            <w:vMerge/>
          </w:tcPr>
          <w:p w:rsidR="00D41D4C" w:rsidRPr="00F62FB1" w:rsidRDefault="00D41D4C" w:rsidP="00F62FB1">
            <w:pPr>
              <w:rPr>
                <w:rFonts w:ascii="Times New Roman" w:hAnsi="Times New Roman" w:cs="Times New Roman"/>
                <w:sz w:val="24"/>
                <w:szCs w:val="24"/>
              </w:rPr>
            </w:pPr>
          </w:p>
        </w:tc>
        <w:tc>
          <w:tcPr>
            <w:tcW w:w="4926" w:type="dxa"/>
          </w:tcPr>
          <w:p w:rsidR="00D41D4C" w:rsidRPr="00F62FB1" w:rsidRDefault="00D41D4C" w:rsidP="00F62FB1">
            <w:pPr>
              <w:pStyle w:val="ConsPlusNormal"/>
              <w:jc w:val="center"/>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m:t>
                    </m:r>
                  </m:sub>
                  <m:sup>
                    <m:r>
                      <w:rPr>
                        <w:rFonts w:ascii="Cambria Math" w:hAnsi="Cambria Math" w:cs="Times New Roman"/>
                        <w:sz w:val="24"/>
                        <w:szCs w:val="24"/>
                      </w:rPr>
                      <m:t>СЕТ</m:t>
                    </m:r>
                  </m:sup>
                </m:sSubSup>
              </m:oMath>
            </m:oMathPara>
          </w:p>
        </w:tc>
        <w:tc>
          <w:tcPr>
            <w:tcW w:w="1559" w:type="dxa"/>
          </w:tcPr>
          <w:p w:rsidR="00D41D4C" w:rsidRPr="00F62FB1" w:rsidRDefault="00D41D4C"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957" w:type="dxa"/>
          </w:tcPr>
          <w:p w:rsidR="00D41D4C" w:rsidRPr="00F62FB1" w:rsidRDefault="00D41D4C" w:rsidP="00BD55F1">
            <w:pPr>
              <w:pStyle w:val="ConsPlusNormal"/>
              <w:jc w:val="both"/>
              <w:rPr>
                <w:rFonts w:ascii="Times New Roman" w:hAnsi="Times New Roman" w:cs="Times New Roman"/>
                <w:sz w:val="24"/>
                <w:szCs w:val="24"/>
              </w:rPr>
            </w:pPr>
          </w:p>
        </w:tc>
        <w:tc>
          <w:tcPr>
            <w:tcW w:w="831" w:type="dxa"/>
            <w:gridSpan w:val="2"/>
          </w:tcPr>
          <w:p w:rsidR="00D41D4C" w:rsidRPr="00F62FB1" w:rsidRDefault="00D41D4C" w:rsidP="00BD55F1">
            <w:pPr>
              <w:pStyle w:val="ConsPlusNormal"/>
              <w:jc w:val="both"/>
              <w:rPr>
                <w:rFonts w:ascii="Times New Roman" w:hAnsi="Times New Roman" w:cs="Times New Roman"/>
                <w:sz w:val="24"/>
                <w:szCs w:val="24"/>
              </w:rPr>
            </w:pPr>
          </w:p>
        </w:tc>
        <w:tc>
          <w:tcPr>
            <w:tcW w:w="1111" w:type="dxa"/>
            <w:vAlign w:val="bottom"/>
          </w:tcPr>
          <w:p w:rsidR="00D41D4C" w:rsidRDefault="00D41D4C" w:rsidP="00D41D4C">
            <w:pPr>
              <w:jc w:val="right"/>
              <w:rPr>
                <w:rFonts w:ascii="Arial CYR" w:hAnsi="Arial CYR" w:cs="Arial CYR"/>
                <w:b/>
                <w:bCs/>
                <w:sz w:val="24"/>
                <w:szCs w:val="24"/>
              </w:rPr>
            </w:pPr>
            <w:r>
              <w:rPr>
                <w:rFonts w:ascii="Arial CYR" w:hAnsi="Arial CYR" w:cs="Arial CYR"/>
                <w:b/>
                <w:bCs/>
              </w:rPr>
              <w:t>2299,89</w:t>
            </w:r>
          </w:p>
        </w:tc>
        <w:tc>
          <w:tcPr>
            <w:tcW w:w="993" w:type="dxa"/>
            <w:vAlign w:val="bottom"/>
          </w:tcPr>
          <w:p w:rsidR="00D41D4C" w:rsidRDefault="00D41D4C" w:rsidP="00D41D4C">
            <w:pPr>
              <w:jc w:val="right"/>
              <w:rPr>
                <w:rFonts w:ascii="Arial CYR" w:hAnsi="Arial CYR" w:cs="Arial CYR"/>
                <w:b/>
                <w:bCs/>
                <w:sz w:val="24"/>
                <w:szCs w:val="24"/>
              </w:rPr>
            </w:pPr>
            <w:r>
              <w:rPr>
                <w:rFonts w:ascii="Arial CYR" w:hAnsi="Arial CYR" w:cs="Arial CYR"/>
                <w:b/>
                <w:bCs/>
              </w:rPr>
              <w:t>2299,89</w:t>
            </w:r>
          </w:p>
        </w:tc>
        <w:tc>
          <w:tcPr>
            <w:tcW w:w="902" w:type="dxa"/>
          </w:tcPr>
          <w:p w:rsidR="00D41D4C" w:rsidRPr="00F62FB1" w:rsidRDefault="00D41D4C" w:rsidP="00BD55F1">
            <w:pPr>
              <w:pStyle w:val="ConsPlusNormal"/>
              <w:jc w:val="both"/>
              <w:rPr>
                <w:rFonts w:ascii="Times New Roman" w:hAnsi="Times New Roman" w:cs="Times New Roman"/>
                <w:sz w:val="24"/>
                <w:szCs w:val="24"/>
              </w:rPr>
            </w:pPr>
          </w:p>
        </w:tc>
        <w:tc>
          <w:tcPr>
            <w:tcW w:w="992" w:type="dxa"/>
          </w:tcPr>
          <w:p w:rsidR="00D41D4C" w:rsidRPr="00F62FB1" w:rsidRDefault="00D41D4C" w:rsidP="00BD55F1">
            <w:pPr>
              <w:pStyle w:val="ConsPlusNormal"/>
              <w:jc w:val="both"/>
              <w:rPr>
                <w:rFonts w:ascii="Times New Roman" w:hAnsi="Times New Roman" w:cs="Times New Roman"/>
                <w:sz w:val="24"/>
                <w:szCs w:val="24"/>
              </w:rPr>
            </w:pPr>
          </w:p>
        </w:tc>
        <w:tc>
          <w:tcPr>
            <w:tcW w:w="1249" w:type="dxa"/>
            <w:vAlign w:val="bottom"/>
          </w:tcPr>
          <w:p w:rsidR="00D41D4C" w:rsidRDefault="00D41D4C" w:rsidP="00D41D4C">
            <w:pPr>
              <w:jc w:val="right"/>
              <w:rPr>
                <w:rFonts w:ascii="Arial CYR" w:hAnsi="Arial CYR" w:cs="Arial CYR"/>
                <w:b/>
                <w:bCs/>
                <w:sz w:val="24"/>
                <w:szCs w:val="24"/>
              </w:rPr>
            </w:pPr>
            <w:r>
              <w:rPr>
                <w:rFonts w:ascii="Arial CYR" w:hAnsi="Arial CYR" w:cs="Arial CYR"/>
                <w:b/>
                <w:bCs/>
              </w:rPr>
              <w:t>3219,8</w:t>
            </w:r>
          </w:p>
        </w:tc>
        <w:tc>
          <w:tcPr>
            <w:tcW w:w="1118" w:type="dxa"/>
            <w:vAlign w:val="bottom"/>
          </w:tcPr>
          <w:p w:rsidR="00D41D4C" w:rsidRDefault="00D41D4C" w:rsidP="00D41D4C">
            <w:pPr>
              <w:jc w:val="right"/>
              <w:rPr>
                <w:rFonts w:ascii="Arial CYR" w:hAnsi="Arial CYR" w:cs="Arial CYR"/>
                <w:b/>
                <w:bCs/>
                <w:sz w:val="24"/>
                <w:szCs w:val="24"/>
              </w:rPr>
            </w:pPr>
            <w:r>
              <w:rPr>
                <w:rFonts w:ascii="Arial CYR" w:hAnsi="Arial CYR" w:cs="Arial CYR"/>
                <w:b/>
                <w:bCs/>
              </w:rPr>
              <w:t>3219,8</w:t>
            </w:r>
          </w:p>
        </w:tc>
      </w:tr>
      <w:tr w:rsidR="00D41D4C" w:rsidRPr="00F62FB1" w:rsidTr="000826ED">
        <w:trPr>
          <w:jc w:val="center"/>
        </w:trPr>
        <w:tc>
          <w:tcPr>
            <w:tcW w:w="725" w:type="dxa"/>
            <w:vMerge/>
          </w:tcPr>
          <w:p w:rsidR="00D41D4C" w:rsidRPr="00F62FB1" w:rsidRDefault="00D41D4C" w:rsidP="00F62FB1">
            <w:pPr>
              <w:rPr>
                <w:rFonts w:ascii="Times New Roman" w:hAnsi="Times New Roman" w:cs="Times New Roman"/>
                <w:sz w:val="24"/>
                <w:szCs w:val="24"/>
              </w:rPr>
            </w:pPr>
          </w:p>
        </w:tc>
        <w:tc>
          <w:tcPr>
            <w:tcW w:w="14638" w:type="dxa"/>
            <w:gridSpan w:val="11"/>
          </w:tcPr>
          <w:p w:rsidR="00D41D4C" w:rsidRPr="00F62FB1" w:rsidRDefault="00D41D4C" w:rsidP="00F62FB1">
            <w:pPr>
              <w:pStyle w:val="ConsPlusNormal"/>
              <w:jc w:val="both"/>
              <w:rPr>
                <w:rFonts w:ascii="Times New Roman" w:hAnsi="Times New Roman" w:cs="Times New Roman"/>
                <w:sz w:val="24"/>
                <w:szCs w:val="24"/>
              </w:rPr>
            </w:pPr>
            <w:r w:rsidRPr="00F62FB1">
              <w:rPr>
                <w:rFonts w:ascii="Times New Roman" w:hAnsi="Times New Roman" w:cs="Times New Roman"/>
                <w:sz w:val="24"/>
                <w:szCs w:val="24"/>
              </w:rPr>
              <w:t>не менее 10 МВт</w:t>
            </w:r>
          </w:p>
        </w:tc>
      </w:tr>
      <w:tr w:rsidR="00D41D4C" w:rsidRPr="00F62FB1" w:rsidTr="000826ED">
        <w:trPr>
          <w:jc w:val="center"/>
        </w:trPr>
        <w:tc>
          <w:tcPr>
            <w:tcW w:w="725" w:type="dxa"/>
            <w:vMerge/>
          </w:tcPr>
          <w:p w:rsidR="00D41D4C" w:rsidRPr="00F62FB1" w:rsidRDefault="00D41D4C" w:rsidP="00F62FB1">
            <w:pPr>
              <w:rPr>
                <w:rFonts w:ascii="Times New Roman" w:hAnsi="Times New Roman" w:cs="Times New Roman"/>
                <w:sz w:val="24"/>
                <w:szCs w:val="24"/>
              </w:rPr>
            </w:pPr>
          </w:p>
        </w:tc>
        <w:tc>
          <w:tcPr>
            <w:tcW w:w="14638" w:type="dxa"/>
            <w:gridSpan w:val="11"/>
          </w:tcPr>
          <w:p w:rsidR="00D41D4C" w:rsidRPr="00F62FB1" w:rsidRDefault="00D41D4C"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m:t>
                  </m:r>
                  <m:r>
                    <w:rPr>
                      <w:rFonts w:ascii="Cambria Math" w:hAnsi="Cambria Math" w:cs="Times New Roman"/>
                      <w:sz w:val="24"/>
                      <w:szCs w:val="24"/>
                      <w:lang w:val="en-US"/>
                    </w:rPr>
                    <m:t>z</m:t>
                  </m:r>
                </m:sub>
                <m:sup>
                  <m:r>
                    <w:rPr>
                      <w:rFonts w:ascii="Cambria Math" w:hAnsi="Cambria Math" w:cs="Times New Roman"/>
                      <w:sz w:val="24"/>
                      <w:szCs w:val="24"/>
                    </w:rPr>
                    <m:t>КРЦЭМ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m:t>
                  </m:r>
                  <m:r>
                    <w:rPr>
                      <w:rFonts w:ascii="Cambria Math" w:hAnsi="Cambria Math" w:cs="Times New Roman"/>
                      <w:sz w:val="24"/>
                      <w:szCs w:val="24"/>
                      <w:lang w:val="en-US"/>
                    </w:rPr>
                    <m:t>z</m:t>
                  </m:r>
                </m:sub>
                <m:sup>
                  <m:r>
                    <w:rPr>
                      <w:rFonts w:ascii="Cambria Math" w:hAnsi="Cambria Math" w:cs="Times New Roman"/>
                      <w:sz w:val="24"/>
                      <w:szCs w:val="24"/>
                    </w:rPr>
                    <m:t>СВРЦЭМ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МВт,z</m:t>
                  </m:r>
                </m:sub>
                <m:sup>
                  <m:r>
                    <w:rPr>
                      <w:rFonts w:ascii="Cambria Math" w:hAnsi="Cambria Math" w:cs="Times New Roman"/>
                      <w:sz w:val="24"/>
                      <w:szCs w:val="24"/>
                    </w:rPr>
                    <m:t>СН, 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m:t>
                  </m:r>
                </m:sup>
              </m:sSubSup>
            </m:oMath>
            <w:hyperlink w:anchor="P741" w:history="1">
              <w:r w:rsidRPr="00F62FB1">
                <w:rPr>
                  <w:rFonts w:ascii="Times New Roman" w:hAnsi="Times New Roman" w:cs="Times New Roman"/>
                  <w:color w:val="0000FF"/>
                  <w:sz w:val="24"/>
                  <w:szCs w:val="24"/>
                </w:rPr>
                <w:t>&lt;2&gt;</w:t>
              </w:r>
            </w:hyperlink>
          </w:p>
        </w:tc>
      </w:tr>
      <w:tr w:rsidR="00D41D4C" w:rsidRPr="00F62FB1" w:rsidTr="000826ED">
        <w:trPr>
          <w:jc w:val="center"/>
        </w:trPr>
        <w:tc>
          <w:tcPr>
            <w:tcW w:w="725" w:type="dxa"/>
            <w:vMerge/>
          </w:tcPr>
          <w:p w:rsidR="00D41D4C" w:rsidRPr="00F62FB1" w:rsidRDefault="00D41D4C" w:rsidP="00F62FB1">
            <w:pPr>
              <w:rPr>
                <w:rFonts w:ascii="Times New Roman" w:hAnsi="Times New Roman" w:cs="Times New Roman"/>
                <w:sz w:val="24"/>
                <w:szCs w:val="24"/>
              </w:rPr>
            </w:pPr>
          </w:p>
        </w:tc>
        <w:tc>
          <w:tcPr>
            <w:tcW w:w="4926" w:type="dxa"/>
          </w:tcPr>
          <w:p w:rsidR="00D41D4C" w:rsidRPr="00F62FB1" w:rsidRDefault="00D41D4C"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МВт,z</m:t>
                    </m:r>
                  </m:sub>
                  <m:sup>
                    <m:r>
                      <w:rPr>
                        <w:rFonts w:ascii="Cambria Math" w:hAnsi="Cambria Math" w:cs="Times New Roman"/>
                        <w:sz w:val="24"/>
                        <w:szCs w:val="24"/>
                      </w:rPr>
                      <m:t>СН, ЭМ</m:t>
                    </m:r>
                  </m:sup>
                </m:sSubSup>
              </m:oMath>
            </m:oMathPara>
          </w:p>
        </w:tc>
        <w:tc>
          <w:tcPr>
            <w:tcW w:w="1559" w:type="dxa"/>
          </w:tcPr>
          <w:p w:rsidR="00D41D4C" w:rsidRPr="00F62FB1" w:rsidRDefault="00D41D4C"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D41D4C" w:rsidRPr="004127BD" w:rsidRDefault="00D41D4C" w:rsidP="00E16AC8">
            <w:pPr>
              <w:pStyle w:val="ConsPlusNormal"/>
              <w:jc w:val="center"/>
              <w:rPr>
                <w:rFonts w:ascii="Times New Roman" w:hAnsi="Times New Roman" w:cs="Times New Roman"/>
                <w:sz w:val="24"/>
                <w:szCs w:val="24"/>
              </w:rPr>
            </w:pPr>
          </w:p>
        </w:tc>
        <w:tc>
          <w:tcPr>
            <w:tcW w:w="4261" w:type="dxa"/>
            <w:gridSpan w:val="4"/>
          </w:tcPr>
          <w:p w:rsidR="00D41D4C" w:rsidRPr="004127BD" w:rsidRDefault="00D41D4C" w:rsidP="00E16AC8">
            <w:pPr>
              <w:autoSpaceDE w:val="0"/>
              <w:autoSpaceDN w:val="0"/>
              <w:adjustRightInd w:val="0"/>
              <w:spacing w:after="0" w:line="240" w:lineRule="auto"/>
              <w:jc w:val="center"/>
              <w:rPr>
                <w:rFonts w:ascii="Times New Roman" w:hAnsi="Times New Roman" w:cs="Times New Roman"/>
                <w:sz w:val="24"/>
                <w:szCs w:val="24"/>
              </w:rPr>
            </w:pPr>
          </w:p>
        </w:tc>
      </w:tr>
      <w:tr w:rsidR="00D41D4C" w:rsidRPr="00F62FB1" w:rsidTr="00D41D4C">
        <w:trPr>
          <w:jc w:val="center"/>
        </w:trPr>
        <w:tc>
          <w:tcPr>
            <w:tcW w:w="725" w:type="dxa"/>
          </w:tcPr>
          <w:p w:rsidR="00D41D4C" w:rsidRPr="00F62FB1" w:rsidRDefault="00D41D4C" w:rsidP="00F62FB1">
            <w:pPr>
              <w:rPr>
                <w:rFonts w:ascii="Times New Roman" w:hAnsi="Times New Roman" w:cs="Times New Roman"/>
                <w:sz w:val="24"/>
                <w:szCs w:val="24"/>
              </w:rPr>
            </w:pPr>
          </w:p>
        </w:tc>
        <w:tc>
          <w:tcPr>
            <w:tcW w:w="4926" w:type="dxa"/>
          </w:tcPr>
          <w:p w:rsidR="00D41D4C" w:rsidRPr="00F62FB1" w:rsidRDefault="00D41D4C" w:rsidP="00F62FB1">
            <w:pPr>
              <w:pStyle w:val="ConsPlusNormal"/>
              <w:jc w:val="center"/>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m:t>
                    </m:r>
                  </m:sub>
                  <m:sup>
                    <m:r>
                      <w:rPr>
                        <w:rFonts w:ascii="Cambria Math" w:hAnsi="Cambria Math" w:cs="Times New Roman"/>
                        <w:sz w:val="24"/>
                        <w:szCs w:val="24"/>
                      </w:rPr>
                      <m:t>СЕТ</m:t>
                    </m:r>
                  </m:sup>
                </m:sSubSup>
              </m:oMath>
            </m:oMathPara>
          </w:p>
        </w:tc>
        <w:tc>
          <w:tcPr>
            <w:tcW w:w="1559" w:type="dxa"/>
          </w:tcPr>
          <w:p w:rsidR="00D41D4C" w:rsidRPr="00F62FB1" w:rsidRDefault="00D41D4C"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957" w:type="dxa"/>
          </w:tcPr>
          <w:p w:rsidR="00D41D4C" w:rsidRPr="00F62FB1" w:rsidRDefault="00D41D4C" w:rsidP="00BD55F1">
            <w:pPr>
              <w:pStyle w:val="ConsPlusNormal"/>
              <w:jc w:val="both"/>
              <w:rPr>
                <w:rFonts w:ascii="Times New Roman" w:hAnsi="Times New Roman" w:cs="Times New Roman"/>
                <w:sz w:val="24"/>
                <w:szCs w:val="24"/>
              </w:rPr>
            </w:pPr>
          </w:p>
        </w:tc>
        <w:tc>
          <w:tcPr>
            <w:tcW w:w="831" w:type="dxa"/>
            <w:gridSpan w:val="2"/>
          </w:tcPr>
          <w:p w:rsidR="00D41D4C" w:rsidRPr="00F62FB1" w:rsidRDefault="00D41D4C" w:rsidP="00BD55F1">
            <w:pPr>
              <w:pStyle w:val="ConsPlusNormal"/>
              <w:jc w:val="both"/>
              <w:rPr>
                <w:rFonts w:ascii="Times New Roman" w:hAnsi="Times New Roman" w:cs="Times New Roman"/>
                <w:sz w:val="24"/>
                <w:szCs w:val="24"/>
              </w:rPr>
            </w:pPr>
          </w:p>
        </w:tc>
        <w:tc>
          <w:tcPr>
            <w:tcW w:w="1111" w:type="dxa"/>
            <w:vAlign w:val="bottom"/>
          </w:tcPr>
          <w:p w:rsidR="00D41D4C" w:rsidRDefault="00D41D4C" w:rsidP="00D41D4C">
            <w:pPr>
              <w:jc w:val="right"/>
              <w:rPr>
                <w:rFonts w:ascii="Arial CYR" w:hAnsi="Arial CYR" w:cs="Arial CYR"/>
                <w:b/>
                <w:bCs/>
                <w:sz w:val="24"/>
                <w:szCs w:val="24"/>
              </w:rPr>
            </w:pPr>
            <w:r>
              <w:rPr>
                <w:rFonts w:ascii="Arial CYR" w:hAnsi="Arial CYR" w:cs="Arial CYR"/>
                <w:b/>
                <w:bCs/>
              </w:rPr>
              <w:t>2299,89</w:t>
            </w:r>
          </w:p>
        </w:tc>
        <w:tc>
          <w:tcPr>
            <w:tcW w:w="993" w:type="dxa"/>
            <w:vAlign w:val="bottom"/>
          </w:tcPr>
          <w:p w:rsidR="00D41D4C" w:rsidRDefault="00D41D4C" w:rsidP="00D41D4C">
            <w:pPr>
              <w:jc w:val="right"/>
              <w:rPr>
                <w:rFonts w:ascii="Arial CYR" w:hAnsi="Arial CYR" w:cs="Arial CYR"/>
                <w:b/>
                <w:bCs/>
                <w:sz w:val="24"/>
                <w:szCs w:val="24"/>
              </w:rPr>
            </w:pPr>
            <w:r>
              <w:rPr>
                <w:rFonts w:ascii="Arial CYR" w:hAnsi="Arial CYR" w:cs="Arial CYR"/>
                <w:b/>
                <w:bCs/>
              </w:rPr>
              <w:t>2299,89</w:t>
            </w:r>
          </w:p>
        </w:tc>
        <w:tc>
          <w:tcPr>
            <w:tcW w:w="902" w:type="dxa"/>
          </w:tcPr>
          <w:p w:rsidR="00D41D4C" w:rsidRPr="00F62FB1" w:rsidRDefault="00D41D4C" w:rsidP="00BD55F1">
            <w:pPr>
              <w:pStyle w:val="ConsPlusNormal"/>
              <w:jc w:val="both"/>
              <w:rPr>
                <w:rFonts w:ascii="Times New Roman" w:hAnsi="Times New Roman" w:cs="Times New Roman"/>
                <w:sz w:val="24"/>
                <w:szCs w:val="24"/>
              </w:rPr>
            </w:pPr>
          </w:p>
        </w:tc>
        <w:tc>
          <w:tcPr>
            <w:tcW w:w="992" w:type="dxa"/>
          </w:tcPr>
          <w:p w:rsidR="00D41D4C" w:rsidRPr="00F62FB1" w:rsidRDefault="00D41D4C" w:rsidP="00BD55F1">
            <w:pPr>
              <w:pStyle w:val="ConsPlusNormal"/>
              <w:jc w:val="both"/>
              <w:rPr>
                <w:rFonts w:ascii="Times New Roman" w:hAnsi="Times New Roman" w:cs="Times New Roman"/>
                <w:sz w:val="24"/>
                <w:szCs w:val="24"/>
              </w:rPr>
            </w:pPr>
          </w:p>
        </w:tc>
        <w:tc>
          <w:tcPr>
            <w:tcW w:w="1249" w:type="dxa"/>
            <w:vAlign w:val="bottom"/>
          </w:tcPr>
          <w:p w:rsidR="00D41D4C" w:rsidRDefault="00D41D4C" w:rsidP="00D41D4C">
            <w:pPr>
              <w:jc w:val="right"/>
              <w:rPr>
                <w:rFonts w:ascii="Arial CYR" w:hAnsi="Arial CYR" w:cs="Arial CYR"/>
                <w:b/>
                <w:bCs/>
                <w:sz w:val="24"/>
                <w:szCs w:val="24"/>
              </w:rPr>
            </w:pPr>
            <w:r>
              <w:rPr>
                <w:rFonts w:ascii="Arial CYR" w:hAnsi="Arial CYR" w:cs="Arial CYR"/>
                <w:b/>
                <w:bCs/>
              </w:rPr>
              <w:t>3219,8</w:t>
            </w:r>
          </w:p>
        </w:tc>
        <w:tc>
          <w:tcPr>
            <w:tcW w:w="1118" w:type="dxa"/>
            <w:vAlign w:val="bottom"/>
          </w:tcPr>
          <w:p w:rsidR="00D41D4C" w:rsidRDefault="00D41D4C" w:rsidP="00D41D4C">
            <w:pPr>
              <w:jc w:val="right"/>
              <w:rPr>
                <w:rFonts w:ascii="Arial CYR" w:hAnsi="Arial CYR" w:cs="Arial CYR"/>
                <w:b/>
                <w:bCs/>
                <w:sz w:val="24"/>
                <w:szCs w:val="24"/>
              </w:rPr>
            </w:pPr>
            <w:r>
              <w:rPr>
                <w:rFonts w:ascii="Arial CYR" w:hAnsi="Arial CYR" w:cs="Arial CYR"/>
                <w:b/>
                <w:bCs/>
              </w:rPr>
              <w:t>3219,8</w:t>
            </w:r>
          </w:p>
        </w:tc>
      </w:tr>
      <w:tr w:rsidR="00D41D4C" w:rsidRPr="00F62FB1" w:rsidTr="000826ED">
        <w:trPr>
          <w:jc w:val="center"/>
        </w:trPr>
        <w:tc>
          <w:tcPr>
            <w:tcW w:w="725" w:type="dxa"/>
          </w:tcPr>
          <w:p w:rsidR="00D41D4C" w:rsidRPr="00F62FB1" w:rsidRDefault="00D41D4C" w:rsidP="00F62FB1">
            <w:pPr>
              <w:jc w:val="center"/>
              <w:rPr>
                <w:rFonts w:ascii="Times New Roman" w:hAnsi="Times New Roman" w:cs="Times New Roman"/>
                <w:sz w:val="24"/>
                <w:szCs w:val="24"/>
              </w:rPr>
            </w:pPr>
            <w:r w:rsidRPr="00F62FB1">
              <w:rPr>
                <w:rFonts w:ascii="Times New Roman" w:hAnsi="Times New Roman" w:cs="Times New Roman"/>
                <w:sz w:val="24"/>
                <w:szCs w:val="24"/>
              </w:rPr>
              <w:t>2.1.</w:t>
            </w:r>
          </w:p>
        </w:tc>
        <w:tc>
          <w:tcPr>
            <w:tcW w:w="4926" w:type="dxa"/>
          </w:tcPr>
          <w:p w:rsidR="00D41D4C" w:rsidRPr="00F62FB1" w:rsidRDefault="00D41D4C" w:rsidP="00F62FB1">
            <w:pPr>
              <w:pStyle w:val="ConsPlusNormal"/>
              <w:jc w:val="both"/>
              <w:rPr>
                <w:rFonts w:ascii="Times New Roman" w:eastAsia="Calibri" w:hAnsi="Times New Roman" w:cs="Times New Roman"/>
                <w:sz w:val="24"/>
                <w:szCs w:val="24"/>
              </w:rPr>
            </w:pPr>
            <w:proofErr w:type="gramStart"/>
            <w:r w:rsidRPr="00F62FB1">
              <w:rPr>
                <w:rFonts w:ascii="Times New Roman" w:eastAsia="Calibri" w:hAnsi="Times New Roman" w:cs="Times New Roman"/>
                <w:sz w:val="24"/>
                <w:szCs w:val="24"/>
              </w:rP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lang w:val="en-US"/>
                    </w:rPr>
                    <m:t>S</m:t>
                  </m:r>
                </m:e>
                <m:sub>
                  <m:r>
                    <w:rPr>
                      <w:rFonts w:ascii="Cambria Math" w:eastAsia="Calibri" w:hAnsi="Cambria Math" w:cs="Times New Roman"/>
                      <w:sz w:val="24"/>
                      <w:szCs w:val="24"/>
                    </w:rPr>
                    <m:t>ГП,</m:t>
                  </m:r>
                  <m:r>
                    <w:rPr>
                      <w:rFonts w:ascii="Cambria Math" w:eastAsia="Calibri" w:hAnsi="Cambria Math" w:cs="Times New Roman"/>
                      <w:sz w:val="24"/>
                      <w:szCs w:val="24"/>
                      <w:lang w:val="en-US"/>
                    </w:rPr>
                    <m:t>m</m:t>
                  </m:r>
                </m:sub>
                <m:sup>
                  <m:r>
                    <w:rPr>
                      <w:rFonts w:ascii="Cambria Math" w:eastAsia="Calibri" w:hAnsi="Cambria Math" w:cs="Times New Roman"/>
                      <w:sz w:val="24"/>
                      <w:szCs w:val="24"/>
                    </w:rPr>
                    <m:t>РЭК, средневзвеш</m:t>
                  </m:r>
                </m:sup>
              </m:sSubSup>
            </m:oMath>
            <w:r w:rsidRPr="00F62FB1">
              <w:rPr>
                <w:rFonts w:ascii="Times New Roman" w:eastAsia="Calibri" w:hAnsi="Times New Roman" w:cs="Times New Roman"/>
                <w:sz w:val="24"/>
                <w:szCs w:val="24"/>
              </w:rPr>
              <w:t>)</w:t>
            </w:r>
            <w:proofErr w:type="gramEnd"/>
          </w:p>
        </w:tc>
        <w:tc>
          <w:tcPr>
            <w:tcW w:w="1559" w:type="dxa"/>
          </w:tcPr>
          <w:p w:rsidR="00D41D4C" w:rsidRPr="00F62FB1" w:rsidRDefault="00D41D4C"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D41D4C" w:rsidRPr="004127BD" w:rsidRDefault="0079762D" w:rsidP="00E16AC8">
            <w:pPr>
              <w:pStyle w:val="ConsPlusNormal"/>
              <w:jc w:val="center"/>
              <w:rPr>
                <w:rFonts w:ascii="Times New Roman" w:hAnsi="Times New Roman" w:cs="Times New Roman"/>
                <w:sz w:val="24"/>
                <w:szCs w:val="24"/>
              </w:rPr>
            </w:pPr>
            <w:r>
              <w:rPr>
                <w:rFonts w:ascii="Times New Roman" w:hAnsi="Times New Roman" w:cs="Times New Roman"/>
                <w:sz w:val="24"/>
                <w:szCs w:val="24"/>
              </w:rPr>
              <w:t>49,40</w:t>
            </w:r>
          </w:p>
        </w:tc>
        <w:tc>
          <w:tcPr>
            <w:tcW w:w="4261" w:type="dxa"/>
            <w:gridSpan w:val="4"/>
          </w:tcPr>
          <w:p w:rsidR="00D41D4C" w:rsidRPr="004127BD" w:rsidRDefault="0079762D" w:rsidP="00E16AC8">
            <w:pPr>
              <w:jc w:val="center"/>
              <w:rPr>
                <w:rFonts w:ascii="Times New Roman" w:hAnsi="Times New Roman" w:cs="Times New Roman"/>
                <w:sz w:val="24"/>
                <w:szCs w:val="24"/>
              </w:rPr>
            </w:pPr>
            <w:r>
              <w:rPr>
                <w:rFonts w:ascii="Times New Roman" w:hAnsi="Times New Roman" w:cs="Times New Roman"/>
                <w:sz w:val="24"/>
                <w:szCs w:val="24"/>
              </w:rPr>
              <w:t>49,40</w:t>
            </w:r>
          </w:p>
        </w:tc>
      </w:tr>
      <w:tr w:rsidR="00D41D4C" w:rsidRPr="00F62FB1" w:rsidTr="000826ED">
        <w:trPr>
          <w:jc w:val="center"/>
        </w:trPr>
        <w:tc>
          <w:tcPr>
            <w:tcW w:w="725" w:type="dxa"/>
          </w:tcPr>
          <w:p w:rsidR="00D41D4C" w:rsidRPr="00F62FB1" w:rsidRDefault="00D41D4C" w:rsidP="00F62FB1">
            <w:pPr>
              <w:jc w:val="center"/>
              <w:rPr>
                <w:rFonts w:ascii="Times New Roman" w:hAnsi="Times New Roman" w:cs="Times New Roman"/>
                <w:sz w:val="24"/>
                <w:szCs w:val="24"/>
              </w:rPr>
            </w:pPr>
            <w:r w:rsidRPr="00F62FB1">
              <w:rPr>
                <w:rFonts w:ascii="Times New Roman" w:hAnsi="Times New Roman" w:cs="Times New Roman"/>
                <w:sz w:val="24"/>
                <w:szCs w:val="24"/>
              </w:rPr>
              <w:lastRenderedPageBreak/>
              <w:t>3.</w:t>
            </w:r>
          </w:p>
        </w:tc>
        <w:tc>
          <w:tcPr>
            <w:tcW w:w="14638" w:type="dxa"/>
            <w:gridSpan w:val="11"/>
          </w:tcPr>
          <w:p w:rsidR="00D41D4C" w:rsidRPr="00F62FB1" w:rsidRDefault="00D41D4C"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Конечная регулируемая цена для третьей ценовой категории</w:t>
            </w:r>
          </w:p>
        </w:tc>
      </w:tr>
      <w:tr w:rsidR="00D41D4C" w:rsidRPr="00F62FB1" w:rsidTr="000826ED">
        <w:trPr>
          <w:jc w:val="center"/>
        </w:trPr>
        <w:tc>
          <w:tcPr>
            <w:tcW w:w="725" w:type="dxa"/>
            <w:vMerge w:val="restart"/>
          </w:tcPr>
          <w:p w:rsidR="00D41D4C" w:rsidRPr="00F62FB1" w:rsidRDefault="00D41D4C"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3.1.</w:t>
            </w:r>
          </w:p>
        </w:tc>
        <w:tc>
          <w:tcPr>
            <w:tcW w:w="14638" w:type="dxa"/>
            <w:gridSpan w:val="11"/>
          </w:tcPr>
          <w:p w:rsidR="00D41D4C" w:rsidRPr="00F62FB1" w:rsidRDefault="00D41D4C"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Ставка за электрическую энергию конечной регулируемой цены для третьей ценовой категории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m:t>
                  </m:r>
                </m:sup>
              </m:sSubSup>
            </m:oMath>
            <w:r w:rsidRPr="00F62FB1">
              <w:rPr>
                <w:rFonts w:ascii="Times New Roman" w:hAnsi="Times New Roman" w:cs="Times New Roman"/>
                <w:sz w:val="24"/>
                <w:szCs w:val="24"/>
              </w:rPr>
              <w:t>)</w:t>
            </w:r>
          </w:p>
        </w:tc>
      </w:tr>
      <w:tr w:rsidR="00D41D4C" w:rsidRPr="00F62FB1" w:rsidTr="000826ED">
        <w:trPr>
          <w:jc w:val="center"/>
        </w:trPr>
        <w:tc>
          <w:tcPr>
            <w:tcW w:w="725" w:type="dxa"/>
            <w:vMerge/>
          </w:tcPr>
          <w:p w:rsidR="00D41D4C" w:rsidRPr="00F62FB1" w:rsidRDefault="00D41D4C" w:rsidP="00F62FB1">
            <w:pPr>
              <w:rPr>
                <w:rFonts w:ascii="Times New Roman" w:hAnsi="Times New Roman" w:cs="Times New Roman"/>
                <w:sz w:val="24"/>
                <w:szCs w:val="24"/>
              </w:rPr>
            </w:pPr>
          </w:p>
        </w:tc>
        <w:tc>
          <w:tcPr>
            <w:tcW w:w="14638" w:type="dxa"/>
            <w:gridSpan w:val="11"/>
          </w:tcPr>
          <w:p w:rsidR="00D41D4C" w:rsidRPr="00F62FB1" w:rsidRDefault="00C370C5" w:rsidP="00F62FB1">
            <w:pPr>
              <w:pStyle w:val="ConsPlusNormal"/>
              <w:jc w:val="both"/>
              <w:rPr>
                <w:rFonts w:ascii="Times New Roman" w:hAnsi="Times New Roman" w:cs="Times New Roman"/>
                <w:sz w:val="24"/>
                <w:szCs w:val="24"/>
              </w:rPr>
            </w:pPr>
            <w:r>
              <w:rPr>
                <w:rFonts w:ascii="Times New Roman" w:hAnsi="Times New Roman" w:cs="Times New Roman"/>
                <w:sz w:val="24"/>
                <w:szCs w:val="24"/>
              </w:rPr>
              <w:t>менее</w:t>
            </w:r>
            <w:r w:rsidR="00D41D4C" w:rsidRPr="00F62FB1">
              <w:rPr>
                <w:rFonts w:ascii="Times New Roman" w:hAnsi="Times New Roman" w:cs="Times New Roman"/>
                <w:sz w:val="24"/>
                <w:szCs w:val="24"/>
              </w:rPr>
              <w:t xml:space="preserve"> 670 кВт</w:t>
            </w:r>
          </w:p>
        </w:tc>
      </w:tr>
      <w:tr w:rsidR="00D41D4C" w:rsidRPr="00F62FB1" w:rsidTr="000826ED">
        <w:trPr>
          <w:jc w:val="center"/>
        </w:trPr>
        <w:tc>
          <w:tcPr>
            <w:tcW w:w="725" w:type="dxa"/>
            <w:vMerge/>
          </w:tcPr>
          <w:p w:rsidR="00D41D4C" w:rsidRPr="00F62FB1" w:rsidRDefault="00D41D4C" w:rsidP="00F62FB1">
            <w:pPr>
              <w:rPr>
                <w:rFonts w:ascii="Times New Roman" w:hAnsi="Times New Roman" w:cs="Times New Roman"/>
                <w:sz w:val="24"/>
                <w:szCs w:val="24"/>
              </w:rPr>
            </w:pPr>
          </w:p>
        </w:tc>
        <w:tc>
          <w:tcPr>
            <w:tcW w:w="14638" w:type="dxa"/>
            <w:gridSpan w:val="11"/>
          </w:tcPr>
          <w:p w:rsidR="00D41D4C" w:rsidRPr="00F62FB1" w:rsidRDefault="00D41D4C" w:rsidP="0079762D">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СВРЦЭ,БР</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m:t>
                  </m:r>
                  <m:r>
                    <w:rPr>
                      <w:rFonts w:ascii="Cambria Math" w:hAnsi="Cambria Math" w:cs="Times New Roman"/>
                      <w:sz w:val="24"/>
                      <w:szCs w:val="24"/>
                    </w:rPr>
                    <m:t xml:space="preserve"> 670 кВт,h</m:t>
                  </m:r>
                </m:sub>
                <m:sup>
                  <m:r>
                    <w:rPr>
                      <w:rFonts w:ascii="Cambria Math" w:hAnsi="Cambria Math" w:cs="Times New Roman"/>
                      <w:sz w:val="24"/>
                      <w:szCs w:val="24"/>
                    </w:rPr>
                    <m:t>СН, 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m:t>
                  </m:r>
                </m:sup>
              </m:sSubSup>
            </m:oMath>
            <w:hyperlink w:anchor="P741" w:history="1">
              <w:r w:rsidRPr="00F62FB1">
                <w:rPr>
                  <w:rFonts w:ascii="Times New Roman" w:hAnsi="Times New Roman" w:cs="Times New Roman"/>
                  <w:color w:val="0000FF"/>
                  <w:sz w:val="24"/>
                  <w:szCs w:val="24"/>
                </w:rPr>
                <w:t>&lt;3&gt;</w:t>
              </w:r>
            </w:hyperlink>
          </w:p>
        </w:tc>
      </w:tr>
      <w:tr w:rsidR="00D41D4C" w:rsidRPr="00F62FB1" w:rsidTr="000826ED">
        <w:trPr>
          <w:jc w:val="center"/>
        </w:trPr>
        <w:tc>
          <w:tcPr>
            <w:tcW w:w="725" w:type="dxa"/>
            <w:vMerge/>
          </w:tcPr>
          <w:p w:rsidR="00D41D4C" w:rsidRPr="00F62FB1" w:rsidRDefault="00D41D4C" w:rsidP="00F62FB1">
            <w:pPr>
              <w:rPr>
                <w:rFonts w:ascii="Times New Roman" w:hAnsi="Times New Roman" w:cs="Times New Roman"/>
                <w:sz w:val="24"/>
                <w:szCs w:val="24"/>
              </w:rPr>
            </w:pPr>
          </w:p>
        </w:tc>
        <w:tc>
          <w:tcPr>
            <w:tcW w:w="4926" w:type="dxa"/>
          </w:tcPr>
          <w:p w:rsidR="00D41D4C" w:rsidRPr="00F62FB1" w:rsidRDefault="00D41D4C" w:rsidP="0079762D">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m:t>
                    </m:r>
                    <m:r>
                      <w:rPr>
                        <w:rFonts w:ascii="Cambria Math" w:hAnsi="Cambria Math" w:cs="Times New Roman"/>
                        <w:sz w:val="24"/>
                        <w:szCs w:val="24"/>
                      </w:rPr>
                      <m:t xml:space="preserve"> 670 кВт,</m:t>
                    </m:r>
                    <m:r>
                      <w:rPr>
                        <w:rFonts w:ascii="Cambria Math" w:hAnsi="Cambria Math" w:cs="Times New Roman"/>
                        <w:sz w:val="24"/>
                        <w:szCs w:val="24"/>
                      </w:rPr>
                      <m:t>h</m:t>
                    </m:r>
                  </m:sub>
                  <m:sup>
                    <m:r>
                      <w:rPr>
                        <w:rFonts w:ascii="Cambria Math" w:hAnsi="Cambria Math" w:cs="Times New Roman"/>
                        <w:sz w:val="24"/>
                        <w:szCs w:val="24"/>
                      </w:rPr>
                      <m:t>СН, Э</m:t>
                    </m:r>
                  </m:sup>
                </m:sSubSup>
              </m:oMath>
            </m:oMathPara>
          </w:p>
        </w:tc>
        <w:tc>
          <w:tcPr>
            <w:tcW w:w="1559" w:type="dxa"/>
          </w:tcPr>
          <w:p w:rsidR="00D41D4C" w:rsidRPr="00F62FB1" w:rsidRDefault="00D41D4C"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D41D4C" w:rsidRPr="004127BD" w:rsidRDefault="00D41D4C" w:rsidP="00E16AC8">
            <w:pPr>
              <w:pStyle w:val="ConsPlusNormal"/>
              <w:jc w:val="center"/>
              <w:rPr>
                <w:rFonts w:ascii="Times New Roman" w:hAnsi="Times New Roman" w:cs="Times New Roman"/>
                <w:sz w:val="24"/>
                <w:szCs w:val="24"/>
              </w:rPr>
            </w:pPr>
          </w:p>
        </w:tc>
        <w:tc>
          <w:tcPr>
            <w:tcW w:w="4261" w:type="dxa"/>
            <w:gridSpan w:val="4"/>
          </w:tcPr>
          <w:p w:rsidR="00D41D4C" w:rsidRPr="004127BD" w:rsidRDefault="00D41D4C" w:rsidP="00E16AC8">
            <w:pPr>
              <w:autoSpaceDE w:val="0"/>
              <w:autoSpaceDN w:val="0"/>
              <w:adjustRightInd w:val="0"/>
              <w:spacing w:after="0" w:line="240" w:lineRule="auto"/>
              <w:jc w:val="center"/>
              <w:rPr>
                <w:rFonts w:ascii="Times New Roman" w:hAnsi="Times New Roman" w:cs="Times New Roman"/>
                <w:sz w:val="24"/>
                <w:szCs w:val="24"/>
              </w:rPr>
            </w:pPr>
          </w:p>
        </w:tc>
      </w:tr>
      <w:tr w:rsidR="00D41D4C" w:rsidRPr="00F62FB1" w:rsidTr="00D41D4C">
        <w:trPr>
          <w:jc w:val="center"/>
        </w:trPr>
        <w:tc>
          <w:tcPr>
            <w:tcW w:w="725" w:type="dxa"/>
            <w:vMerge/>
          </w:tcPr>
          <w:p w:rsidR="00D41D4C" w:rsidRPr="00F62FB1" w:rsidRDefault="00D41D4C" w:rsidP="00F62FB1">
            <w:pPr>
              <w:rPr>
                <w:rFonts w:ascii="Times New Roman" w:hAnsi="Times New Roman" w:cs="Times New Roman"/>
                <w:sz w:val="24"/>
                <w:szCs w:val="24"/>
              </w:rPr>
            </w:pPr>
          </w:p>
        </w:tc>
        <w:tc>
          <w:tcPr>
            <w:tcW w:w="4926" w:type="dxa"/>
          </w:tcPr>
          <w:p w:rsidR="00D41D4C" w:rsidRPr="00F62FB1" w:rsidRDefault="00D41D4C" w:rsidP="00F62FB1">
            <w:pPr>
              <w:pStyle w:val="ConsPlusNormal"/>
              <w:jc w:val="center"/>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oMath>
            </m:oMathPara>
          </w:p>
        </w:tc>
        <w:tc>
          <w:tcPr>
            <w:tcW w:w="1559" w:type="dxa"/>
          </w:tcPr>
          <w:p w:rsidR="00D41D4C" w:rsidRPr="00F62FB1" w:rsidRDefault="00D41D4C"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957" w:type="dxa"/>
          </w:tcPr>
          <w:p w:rsidR="00D41D4C" w:rsidRPr="00F62FB1" w:rsidRDefault="00D41D4C" w:rsidP="00BD55F1">
            <w:pPr>
              <w:pStyle w:val="ConsPlusNormal"/>
              <w:jc w:val="both"/>
              <w:rPr>
                <w:rFonts w:ascii="Times New Roman" w:hAnsi="Times New Roman" w:cs="Times New Roman"/>
                <w:sz w:val="24"/>
                <w:szCs w:val="24"/>
              </w:rPr>
            </w:pPr>
          </w:p>
        </w:tc>
        <w:tc>
          <w:tcPr>
            <w:tcW w:w="831" w:type="dxa"/>
            <w:gridSpan w:val="2"/>
          </w:tcPr>
          <w:p w:rsidR="00D41D4C" w:rsidRPr="00F62FB1" w:rsidRDefault="00D41D4C" w:rsidP="00BD55F1">
            <w:pPr>
              <w:pStyle w:val="ConsPlusNormal"/>
              <w:jc w:val="both"/>
              <w:rPr>
                <w:rFonts w:ascii="Times New Roman" w:hAnsi="Times New Roman" w:cs="Times New Roman"/>
                <w:sz w:val="24"/>
                <w:szCs w:val="24"/>
              </w:rPr>
            </w:pPr>
          </w:p>
        </w:tc>
        <w:tc>
          <w:tcPr>
            <w:tcW w:w="1111" w:type="dxa"/>
            <w:vAlign w:val="bottom"/>
          </w:tcPr>
          <w:p w:rsidR="00D41D4C" w:rsidRDefault="00D41D4C" w:rsidP="00D41D4C">
            <w:pPr>
              <w:jc w:val="right"/>
              <w:rPr>
                <w:rFonts w:ascii="Arial CYR" w:hAnsi="Arial CYR" w:cs="Arial CYR"/>
                <w:b/>
                <w:bCs/>
                <w:sz w:val="24"/>
                <w:szCs w:val="24"/>
              </w:rPr>
            </w:pPr>
            <w:r>
              <w:rPr>
                <w:rFonts w:ascii="Arial CYR" w:hAnsi="Arial CYR" w:cs="Arial CYR"/>
                <w:b/>
                <w:bCs/>
              </w:rPr>
              <w:t>2299,89</w:t>
            </w:r>
          </w:p>
        </w:tc>
        <w:tc>
          <w:tcPr>
            <w:tcW w:w="993" w:type="dxa"/>
            <w:vAlign w:val="bottom"/>
          </w:tcPr>
          <w:p w:rsidR="00D41D4C" w:rsidRDefault="00D41D4C" w:rsidP="00D41D4C">
            <w:pPr>
              <w:jc w:val="right"/>
              <w:rPr>
                <w:rFonts w:ascii="Arial CYR" w:hAnsi="Arial CYR" w:cs="Arial CYR"/>
                <w:b/>
                <w:bCs/>
                <w:sz w:val="24"/>
                <w:szCs w:val="24"/>
              </w:rPr>
            </w:pPr>
            <w:r>
              <w:rPr>
                <w:rFonts w:ascii="Arial CYR" w:hAnsi="Arial CYR" w:cs="Arial CYR"/>
                <w:b/>
                <w:bCs/>
              </w:rPr>
              <w:t>2299,89</w:t>
            </w:r>
          </w:p>
        </w:tc>
        <w:tc>
          <w:tcPr>
            <w:tcW w:w="902" w:type="dxa"/>
          </w:tcPr>
          <w:p w:rsidR="00D41D4C" w:rsidRPr="00F62FB1" w:rsidRDefault="00D41D4C" w:rsidP="00BD55F1">
            <w:pPr>
              <w:pStyle w:val="ConsPlusNormal"/>
              <w:jc w:val="both"/>
              <w:rPr>
                <w:rFonts w:ascii="Times New Roman" w:hAnsi="Times New Roman" w:cs="Times New Roman"/>
                <w:sz w:val="24"/>
                <w:szCs w:val="24"/>
              </w:rPr>
            </w:pPr>
          </w:p>
        </w:tc>
        <w:tc>
          <w:tcPr>
            <w:tcW w:w="992" w:type="dxa"/>
          </w:tcPr>
          <w:p w:rsidR="00D41D4C" w:rsidRPr="00F62FB1" w:rsidRDefault="00D41D4C" w:rsidP="00BD55F1">
            <w:pPr>
              <w:pStyle w:val="ConsPlusNormal"/>
              <w:jc w:val="both"/>
              <w:rPr>
                <w:rFonts w:ascii="Times New Roman" w:hAnsi="Times New Roman" w:cs="Times New Roman"/>
                <w:sz w:val="24"/>
                <w:szCs w:val="24"/>
              </w:rPr>
            </w:pPr>
          </w:p>
        </w:tc>
        <w:tc>
          <w:tcPr>
            <w:tcW w:w="1249" w:type="dxa"/>
            <w:vAlign w:val="bottom"/>
          </w:tcPr>
          <w:p w:rsidR="00D41D4C" w:rsidRDefault="00D41D4C" w:rsidP="00D41D4C">
            <w:pPr>
              <w:jc w:val="right"/>
              <w:rPr>
                <w:rFonts w:ascii="Arial CYR" w:hAnsi="Arial CYR" w:cs="Arial CYR"/>
                <w:b/>
                <w:bCs/>
                <w:sz w:val="24"/>
                <w:szCs w:val="24"/>
              </w:rPr>
            </w:pPr>
            <w:r>
              <w:rPr>
                <w:rFonts w:ascii="Arial CYR" w:hAnsi="Arial CYR" w:cs="Arial CYR"/>
                <w:b/>
                <w:bCs/>
              </w:rPr>
              <w:t>3219,8</w:t>
            </w:r>
          </w:p>
        </w:tc>
        <w:tc>
          <w:tcPr>
            <w:tcW w:w="1118" w:type="dxa"/>
            <w:vAlign w:val="bottom"/>
          </w:tcPr>
          <w:p w:rsidR="00D41D4C" w:rsidRDefault="00D41D4C" w:rsidP="00D41D4C">
            <w:pPr>
              <w:jc w:val="right"/>
              <w:rPr>
                <w:rFonts w:ascii="Arial CYR" w:hAnsi="Arial CYR" w:cs="Arial CYR"/>
                <w:b/>
                <w:bCs/>
                <w:sz w:val="24"/>
                <w:szCs w:val="24"/>
              </w:rPr>
            </w:pPr>
            <w:r>
              <w:rPr>
                <w:rFonts w:ascii="Arial CYR" w:hAnsi="Arial CYR" w:cs="Arial CYR"/>
                <w:b/>
                <w:bCs/>
              </w:rPr>
              <w:t>3219,8</w:t>
            </w:r>
          </w:p>
        </w:tc>
      </w:tr>
      <w:tr w:rsidR="00D41D4C" w:rsidRPr="00F62FB1" w:rsidTr="000826ED">
        <w:trPr>
          <w:jc w:val="center"/>
        </w:trPr>
        <w:tc>
          <w:tcPr>
            <w:tcW w:w="725" w:type="dxa"/>
            <w:vMerge/>
          </w:tcPr>
          <w:p w:rsidR="00D41D4C" w:rsidRPr="00F62FB1" w:rsidRDefault="00D41D4C" w:rsidP="00F62FB1">
            <w:pPr>
              <w:rPr>
                <w:rFonts w:ascii="Times New Roman" w:hAnsi="Times New Roman" w:cs="Times New Roman"/>
                <w:sz w:val="24"/>
                <w:szCs w:val="24"/>
              </w:rPr>
            </w:pPr>
          </w:p>
        </w:tc>
        <w:tc>
          <w:tcPr>
            <w:tcW w:w="14638" w:type="dxa"/>
            <w:gridSpan w:val="11"/>
          </w:tcPr>
          <w:p w:rsidR="00D41D4C" w:rsidRPr="00F62FB1" w:rsidRDefault="00D41D4C" w:rsidP="00F62FB1">
            <w:pPr>
              <w:pStyle w:val="ConsPlusNormal"/>
              <w:jc w:val="both"/>
              <w:rPr>
                <w:rFonts w:ascii="Times New Roman" w:hAnsi="Times New Roman" w:cs="Times New Roman"/>
                <w:sz w:val="24"/>
                <w:szCs w:val="24"/>
              </w:rPr>
            </w:pPr>
            <w:r w:rsidRPr="00F62FB1">
              <w:rPr>
                <w:rFonts w:ascii="Times New Roman" w:hAnsi="Times New Roman" w:cs="Times New Roman"/>
                <w:sz w:val="24"/>
                <w:szCs w:val="24"/>
              </w:rPr>
              <w:t>от 670 кВт до 10 МВт</w:t>
            </w:r>
          </w:p>
        </w:tc>
      </w:tr>
      <w:tr w:rsidR="00D41D4C" w:rsidRPr="00F62FB1" w:rsidTr="000826ED">
        <w:trPr>
          <w:jc w:val="center"/>
        </w:trPr>
        <w:tc>
          <w:tcPr>
            <w:tcW w:w="725" w:type="dxa"/>
            <w:vMerge/>
          </w:tcPr>
          <w:p w:rsidR="00D41D4C" w:rsidRPr="00F62FB1" w:rsidRDefault="00D41D4C" w:rsidP="00F62FB1">
            <w:pPr>
              <w:rPr>
                <w:rFonts w:ascii="Times New Roman" w:hAnsi="Times New Roman" w:cs="Times New Roman"/>
                <w:sz w:val="24"/>
                <w:szCs w:val="24"/>
              </w:rPr>
            </w:pPr>
          </w:p>
        </w:tc>
        <w:tc>
          <w:tcPr>
            <w:tcW w:w="14638" w:type="dxa"/>
            <w:gridSpan w:val="11"/>
          </w:tcPr>
          <w:p w:rsidR="00D41D4C" w:rsidRPr="00F62FB1" w:rsidRDefault="00D41D4C"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СВРЦЭ,БР</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r>
                    <w:rPr>
                      <w:rFonts w:ascii="Cambria Math" w:hAnsi="Cambria Math" w:cs="Times New Roman"/>
                      <w:sz w:val="24"/>
                      <w:szCs w:val="24"/>
                    </w:rPr>
                    <m:t>h</m:t>
                  </m:r>
                </m:sub>
                <m:sup>
                  <m:r>
                    <w:rPr>
                      <w:rFonts w:ascii="Cambria Math" w:hAnsi="Cambria Math" w:cs="Times New Roman"/>
                      <w:sz w:val="24"/>
                      <w:szCs w:val="24"/>
                    </w:rPr>
                    <m:t>СН, 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m:t>
                  </m:r>
                </m:sup>
              </m:sSubSup>
            </m:oMath>
            <w:hyperlink w:anchor="P741" w:history="1">
              <w:r w:rsidRPr="00F62FB1">
                <w:rPr>
                  <w:rFonts w:ascii="Times New Roman" w:hAnsi="Times New Roman" w:cs="Times New Roman"/>
                  <w:color w:val="0000FF"/>
                  <w:sz w:val="24"/>
                  <w:szCs w:val="24"/>
                </w:rPr>
                <w:t>&lt;3&gt;</w:t>
              </w:r>
            </w:hyperlink>
          </w:p>
        </w:tc>
      </w:tr>
      <w:tr w:rsidR="00D41D4C" w:rsidRPr="00F62FB1" w:rsidTr="000826ED">
        <w:trPr>
          <w:jc w:val="center"/>
        </w:trPr>
        <w:tc>
          <w:tcPr>
            <w:tcW w:w="725" w:type="dxa"/>
            <w:vMerge/>
          </w:tcPr>
          <w:p w:rsidR="00D41D4C" w:rsidRPr="00F62FB1" w:rsidRDefault="00D41D4C" w:rsidP="00F62FB1">
            <w:pPr>
              <w:rPr>
                <w:rFonts w:ascii="Times New Roman" w:hAnsi="Times New Roman" w:cs="Times New Roman"/>
                <w:sz w:val="24"/>
                <w:szCs w:val="24"/>
              </w:rPr>
            </w:pPr>
          </w:p>
        </w:tc>
        <w:tc>
          <w:tcPr>
            <w:tcW w:w="4926" w:type="dxa"/>
          </w:tcPr>
          <w:p w:rsidR="00D41D4C" w:rsidRPr="00F62FB1" w:rsidRDefault="00D41D4C"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r>
                      <w:rPr>
                        <w:rFonts w:ascii="Cambria Math" w:hAnsi="Cambria Math" w:cs="Times New Roman"/>
                        <w:sz w:val="24"/>
                        <w:szCs w:val="24"/>
                      </w:rPr>
                      <m:t>h</m:t>
                    </m:r>
                  </m:sub>
                  <m:sup>
                    <m:r>
                      <w:rPr>
                        <w:rFonts w:ascii="Cambria Math" w:hAnsi="Cambria Math" w:cs="Times New Roman"/>
                        <w:sz w:val="24"/>
                        <w:szCs w:val="24"/>
                      </w:rPr>
                      <m:t>СН, Э</m:t>
                    </m:r>
                  </m:sup>
                </m:sSubSup>
              </m:oMath>
            </m:oMathPara>
          </w:p>
        </w:tc>
        <w:tc>
          <w:tcPr>
            <w:tcW w:w="1559" w:type="dxa"/>
          </w:tcPr>
          <w:p w:rsidR="00D41D4C" w:rsidRPr="00F62FB1" w:rsidRDefault="00D41D4C"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D41D4C" w:rsidRPr="004127BD" w:rsidRDefault="00D41D4C" w:rsidP="00E16AC8">
            <w:pPr>
              <w:pStyle w:val="ConsPlusNormal"/>
              <w:jc w:val="center"/>
              <w:rPr>
                <w:rFonts w:ascii="Times New Roman" w:hAnsi="Times New Roman" w:cs="Times New Roman"/>
                <w:sz w:val="24"/>
                <w:szCs w:val="24"/>
              </w:rPr>
            </w:pPr>
          </w:p>
        </w:tc>
        <w:tc>
          <w:tcPr>
            <w:tcW w:w="4261" w:type="dxa"/>
            <w:gridSpan w:val="4"/>
          </w:tcPr>
          <w:p w:rsidR="00D41D4C" w:rsidRPr="004127BD" w:rsidRDefault="00D41D4C" w:rsidP="00E16AC8">
            <w:pPr>
              <w:autoSpaceDE w:val="0"/>
              <w:autoSpaceDN w:val="0"/>
              <w:adjustRightInd w:val="0"/>
              <w:spacing w:after="0" w:line="240" w:lineRule="auto"/>
              <w:jc w:val="center"/>
              <w:rPr>
                <w:rFonts w:ascii="Times New Roman" w:hAnsi="Times New Roman" w:cs="Times New Roman"/>
                <w:sz w:val="24"/>
                <w:szCs w:val="24"/>
              </w:rPr>
            </w:pPr>
          </w:p>
        </w:tc>
      </w:tr>
      <w:tr w:rsidR="00D41D4C" w:rsidRPr="00F62FB1" w:rsidTr="00D41D4C">
        <w:trPr>
          <w:jc w:val="center"/>
        </w:trPr>
        <w:tc>
          <w:tcPr>
            <w:tcW w:w="725" w:type="dxa"/>
            <w:vMerge/>
          </w:tcPr>
          <w:p w:rsidR="00D41D4C" w:rsidRPr="00F62FB1" w:rsidRDefault="00D41D4C" w:rsidP="00F62FB1">
            <w:pPr>
              <w:rPr>
                <w:rFonts w:ascii="Times New Roman" w:hAnsi="Times New Roman" w:cs="Times New Roman"/>
                <w:sz w:val="24"/>
                <w:szCs w:val="24"/>
              </w:rPr>
            </w:pPr>
          </w:p>
        </w:tc>
        <w:tc>
          <w:tcPr>
            <w:tcW w:w="4926" w:type="dxa"/>
          </w:tcPr>
          <w:p w:rsidR="00D41D4C" w:rsidRPr="00F62FB1" w:rsidRDefault="00D41D4C" w:rsidP="00F62FB1">
            <w:pPr>
              <w:pStyle w:val="ConsPlusNormal"/>
              <w:jc w:val="center"/>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oMath>
            </m:oMathPara>
          </w:p>
        </w:tc>
        <w:tc>
          <w:tcPr>
            <w:tcW w:w="1559" w:type="dxa"/>
          </w:tcPr>
          <w:p w:rsidR="00D41D4C" w:rsidRPr="00F62FB1" w:rsidRDefault="00D41D4C"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957" w:type="dxa"/>
          </w:tcPr>
          <w:p w:rsidR="00D41D4C" w:rsidRPr="00F62FB1" w:rsidRDefault="00D41D4C" w:rsidP="00BD55F1">
            <w:pPr>
              <w:pStyle w:val="ConsPlusNormal"/>
              <w:jc w:val="both"/>
              <w:rPr>
                <w:rFonts w:ascii="Times New Roman" w:hAnsi="Times New Roman" w:cs="Times New Roman"/>
                <w:sz w:val="24"/>
                <w:szCs w:val="24"/>
              </w:rPr>
            </w:pPr>
          </w:p>
        </w:tc>
        <w:tc>
          <w:tcPr>
            <w:tcW w:w="831" w:type="dxa"/>
            <w:gridSpan w:val="2"/>
          </w:tcPr>
          <w:p w:rsidR="00D41D4C" w:rsidRPr="00F62FB1" w:rsidRDefault="00D41D4C" w:rsidP="00BD55F1">
            <w:pPr>
              <w:pStyle w:val="ConsPlusNormal"/>
              <w:jc w:val="both"/>
              <w:rPr>
                <w:rFonts w:ascii="Times New Roman" w:hAnsi="Times New Roman" w:cs="Times New Roman"/>
                <w:sz w:val="24"/>
                <w:szCs w:val="24"/>
              </w:rPr>
            </w:pPr>
          </w:p>
        </w:tc>
        <w:tc>
          <w:tcPr>
            <w:tcW w:w="1111" w:type="dxa"/>
            <w:vAlign w:val="bottom"/>
          </w:tcPr>
          <w:p w:rsidR="00D41D4C" w:rsidRDefault="00D41D4C" w:rsidP="00D41D4C">
            <w:pPr>
              <w:jc w:val="right"/>
              <w:rPr>
                <w:rFonts w:ascii="Arial CYR" w:hAnsi="Arial CYR" w:cs="Arial CYR"/>
                <w:b/>
                <w:bCs/>
                <w:sz w:val="24"/>
                <w:szCs w:val="24"/>
              </w:rPr>
            </w:pPr>
            <w:r>
              <w:rPr>
                <w:rFonts w:ascii="Arial CYR" w:hAnsi="Arial CYR" w:cs="Arial CYR"/>
                <w:b/>
                <w:bCs/>
              </w:rPr>
              <w:t>2299,89</w:t>
            </w:r>
          </w:p>
        </w:tc>
        <w:tc>
          <w:tcPr>
            <w:tcW w:w="993" w:type="dxa"/>
            <w:vAlign w:val="bottom"/>
          </w:tcPr>
          <w:p w:rsidR="00D41D4C" w:rsidRDefault="00D41D4C" w:rsidP="00D41D4C">
            <w:pPr>
              <w:jc w:val="right"/>
              <w:rPr>
                <w:rFonts w:ascii="Arial CYR" w:hAnsi="Arial CYR" w:cs="Arial CYR"/>
                <w:b/>
                <w:bCs/>
                <w:sz w:val="24"/>
                <w:szCs w:val="24"/>
              </w:rPr>
            </w:pPr>
            <w:r>
              <w:rPr>
                <w:rFonts w:ascii="Arial CYR" w:hAnsi="Arial CYR" w:cs="Arial CYR"/>
                <w:b/>
                <w:bCs/>
              </w:rPr>
              <w:t>2299,89</w:t>
            </w:r>
          </w:p>
        </w:tc>
        <w:tc>
          <w:tcPr>
            <w:tcW w:w="902" w:type="dxa"/>
          </w:tcPr>
          <w:p w:rsidR="00D41D4C" w:rsidRPr="00F62FB1" w:rsidRDefault="00D41D4C" w:rsidP="00BD55F1">
            <w:pPr>
              <w:pStyle w:val="ConsPlusNormal"/>
              <w:jc w:val="both"/>
              <w:rPr>
                <w:rFonts w:ascii="Times New Roman" w:hAnsi="Times New Roman" w:cs="Times New Roman"/>
                <w:sz w:val="24"/>
                <w:szCs w:val="24"/>
              </w:rPr>
            </w:pPr>
          </w:p>
        </w:tc>
        <w:tc>
          <w:tcPr>
            <w:tcW w:w="992" w:type="dxa"/>
          </w:tcPr>
          <w:p w:rsidR="00D41D4C" w:rsidRPr="00F62FB1" w:rsidRDefault="00D41D4C" w:rsidP="00BD55F1">
            <w:pPr>
              <w:pStyle w:val="ConsPlusNormal"/>
              <w:jc w:val="both"/>
              <w:rPr>
                <w:rFonts w:ascii="Times New Roman" w:hAnsi="Times New Roman" w:cs="Times New Roman"/>
                <w:sz w:val="24"/>
                <w:szCs w:val="24"/>
              </w:rPr>
            </w:pPr>
          </w:p>
        </w:tc>
        <w:tc>
          <w:tcPr>
            <w:tcW w:w="1249" w:type="dxa"/>
            <w:vAlign w:val="bottom"/>
          </w:tcPr>
          <w:p w:rsidR="00D41D4C" w:rsidRDefault="00D41D4C" w:rsidP="00D41D4C">
            <w:pPr>
              <w:jc w:val="right"/>
              <w:rPr>
                <w:rFonts w:ascii="Arial CYR" w:hAnsi="Arial CYR" w:cs="Arial CYR"/>
                <w:b/>
                <w:bCs/>
                <w:sz w:val="24"/>
                <w:szCs w:val="24"/>
              </w:rPr>
            </w:pPr>
            <w:r>
              <w:rPr>
                <w:rFonts w:ascii="Arial CYR" w:hAnsi="Arial CYR" w:cs="Arial CYR"/>
                <w:b/>
                <w:bCs/>
              </w:rPr>
              <w:t>3219,8</w:t>
            </w:r>
          </w:p>
        </w:tc>
        <w:tc>
          <w:tcPr>
            <w:tcW w:w="1118" w:type="dxa"/>
            <w:vAlign w:val="bottom"/>
          </w:tcPr>
          <w:p w:rsidR="00D41D4C" w:rsidRDefault="00D41D4C" w:rsidP="00D41D4C">
            <w:pPr>
              <w:jc w:val="right"/>
              <w:rPr>
                <w:rFonts w:ascii="Arial CYR" w:hAnsi="Arial CYR" w:cs="Arial CYR"/>
                <w:b/>
                <w:bCs/>
                <w:sz w:val="24"/>
                <w:szCs w:val="24"/>
              </w:rPr>
            </w:pPr>
            <w:r>
              <w:rPr>
                <w:rFonts w:ascii="Arial CYR" w:hAnsi="Arial CYR" w:cs="Arial CYR"/>
                <w:b/>
                <w:bCs/>
              </w:rPr>
              <w:t>3219,8</w:t>
            </w:r>
          </w:p>
        </w:tc>
      </w:tr>
      <w:tr w:rsidR="00D41D4C" w:rsidRPr="00F62FB1" w:rsidTr="000826ED">
        <w:trPr>
          <w:jc w:val="center"/>
        </w:trPr>
        <w:tc>
          <w:tcPr>
            <w:tcW w:w="725" w:type="dxa"/>
            <w:vMerge/>
          </w:tcPr>
          <w:p w:rsidR="00D41D4C" w:rsidRPr="00F62FB1" w:rsidRDefault="00D41D4C" w:rsidP="00F62FB1">
            <w:pPr>
              <w:rPr>
                <w:rFonts w:ascii="Times New Roman" w:hAnsi="Times New Roman" w:cs="Times New Roman"/>
                <w:sz w:val="24"/>
                <w:szCs w:val="24"/>
              </w:rPr>
            </w:pPr>
          </w:p>
        </w:tc>
        <w:tc>
          <w:tcPr>
            <w:tcW w:w="14638" w:type="dxa"/>
            <w:gridSpan w:val="11"/>
          </w:tcPr>
          <w:p w:rsidR="00D41D4C" w:rsidRPr="00F62FB1" w:rsidRDefault="00D41D4C" w:rsidP="00F62FB1">
            <w:pPr>
              <w:pStyle w:val="ConsPlusNormal"/>
              <w:jc w:val="both"/>
              <w:rPr>
                <w:rFonts w:ascii="Times New Roman" w:hAnsi="Times New Roman" w:cs="Times New Roman"/>
                <w:sz w:val="24"/>
                <w:szCs w:val="24"/>
              </w:rPr>
            </w:pPr>
            <w:r w:rsidRPr="00F62FB1">
              <w:rPr>
                <w:rFonts w:ascii="Times New Roman" w:hAnsi="Times New Roman" w:cs="Times New Roman"/>
                <w:sz w:val="24"/>
                <w:szCs w:val="24"/>
              </w:rPr>
              <w:t>не менее 10 МВт</w:t>
            </w:r>
          </w:p>
        </w:tc>
      </w:tr>
      <w:tr w:rsidR="00D41D4C" w:rsidRPr="00F62FB1" w:rsidTr="000826ED">
        <w:trPr>
          <w:jc w:val="center"/>
        </w:trPr>
        <w:tc>
          <w:tcPr>
            <w:tcW w:w="725" w:type="dxa"/>
            <w:vMerge/>
          </w:tcPr>
          <w:p w:rsidR="00D41D4C" w:rsidRPr="00F62FB1" w:rsidRDefault="00D41D4C" w:rsidP="00F62FB1">
            <w:pPr>
              <w:rPr>
                <w:rFonts w:ascii="Times New Roman" w:hAnsi="Times New Roman" w:cs="Times New Roman"/>
                <w:sz w:val="24"/>
                <w:szCs w:val="24"/>
              </w:rPr>
            </w:pPr>
          </w:p>
        </w:tc>
        <w:tc>
          <w:tcPr>
            <w:tcW w:w="14638" w:type="dxa"/>
            <w:gridSpan w:val="11"/>
          </w:tcPr>
          <w:p w:rsidR="00D41D4C" w:rsidRPr="00F62FB1" w:rsidRDefault="00D41D4C"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СВРЦЭ,БР</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 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m:t>
                  </m:r>
                </m:sup>
              </m:sSubSup>
            </m:oMath>
            <w:hyperlink w:anchor="P741" w:history="1">
              <w:r w:rsidRPr="00F62FB1">
                <w:rPr>
                  <w:rFonts w:ascii="Times New Roman" w:hAnsi="Times New Roman" w:cs="Times New Roman"/>
                  <w:color w:val="0000FF"/>
                  <w:sz w:val="24"/>
                  <w:szCs w:val="24"/>
                </w:rPr>
                <w:t>&lt;3&gt;</w:t>
              </w:r>
            </w:hyperlink>
          </w:p>
        </w:tc>
      </w:tr>
      <w:tr w:rsidR="00D41D4C" w:rsidRPr="00F62FB1" w:rsidTr="000826ED">
        <w:trPr>
          <w:jc w:val="center"/>
        </w:trPr>
        <w:tc>
          <w:tcPr>
            <w:tcW w:w="725" w:type="dxa"/>
            <w:vMerge/>
          </w:tcPr>
          <w:p w:rsidR="00D41D4C" w:rsidRPr="00F62FB1" w:rsidRDefault="00D41D4C" w:rsidP="00F62FB1">
            <w:pPr>
              <w:rPr>
                <w:rFonts w:ascii="Times New Roman" w:hAnsi="Times New Roman" w:cs="Times New Roman"/>
                <w:sz w:val="24"/>
                <w:szCs w:val="24"/>
              </w:rPr>
            </w:pPr>
          </w:p>
        </w:tc>
        <w:tc>
          <w:tcPr>
            <w:tcW w:w="4926" w:type="dxa"/>
          </w:tcPr>
          <w:p w:rsidR="00D41D4C" w:rsidRPr="00F62FB1" w:rsidRDefault="00D41D4C"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 Э</m:t>
                    </m:r>
                  </m:sup>
                </m:sSubSup>
              </m:oMath>
            </m:oMathPara>
          </w:p>
        </w:tc>
        <w:tc>
          <w:tcPr>
            <w:tcW w:w="1559" w:type="dxa"/>
          </w:tcPr>
          <w:p w:rsidR="00D41D4C" w:rsidRPr="00F62FB1" w:rsidRDefault="00D41D4C"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D41D4C" w:rsidRPr="004127BD" w:rsidRDefault="00D41D4C" w:rsidP="00E16AC8">
            <w:pPr>
              <w:pStyle w:val="ConsPlusNormal"/>
              <w:jc w:val="center"/>
              <w:rPr>
                <w:rFonts w:ascii="Times New Roman" w:hAnsi="Times New Roman" w:cs="Times New Roman"/>
                <w:sz w:val="24"/>
                <w:szCs w:val="24"/>
              </w:rPr>
            </w:pPr>
          </w:p>
        </w:tc>
        <w:tc>
          <w:tcPr>
            <w:tcW w:w="4261" w:type="dxa"/>
            <w:gridSpan w:val="4"/>
          </w:tcPr>
          <w:p w:rsidR="00D41D4C" w:rsidRPr="004127BD" w:rsidRDefault="00D41D4C" w:rsidP="00E16AC8">
            <w:pPr>
              <w:autoSpaceDE w:val="0"/>
              <w:autoSpaceDN w:val="0"/>
              <w:adjustRightInd w:val="0"/>
              <w:spacing w:after="0" w:line="240" w:lineRule="auto"/>
              <w:jc w:val="center"/>
              <w:rPr>
                <w:rFonts w:ascii="Times New Roman" w:hAnsi="Times New Roman" w:cs="Times New Roman"/>
                <w:sz w:val="24"/>
                <w:szCs w:val="24"/>
              </w:rPr>
            </w:pPr>
          </w:p>
        </w:tc>
      </w:tr>
      <w:tr w:rsidR="00D41D4C" w:rsidRPr="00F62FB1" w:rsidTr="00D41D4C">
        <w:trPr>
          <w:jc w:val="center"/>
        </w:trPr>
        <w:tc>
          <w:tcPr>
            <w:tcW w:w="725" w:type="dxa"/>
          </w:tcPr>
          <w:p w:rsidR="00D41D4C" w:rsidRPr="00F62FB1" w:rsidRDefault="00D41D4C" w:rsidP="00F62FB1">
            <w:pPr>
              <w:rPr>
                <w:rFonts w:ascii="Times New Roman" w:hAnsi="Times New Roman" w:cs="Times New Roman"/>
                <w:sz w:val="24"/>
                <w:szCs w:val="24"/>
              </w:rPr>
            </w:pPr>
          </w:p>
        </w:tc>
        <w:tc>
          <w:tcPr>
            <w:tcW w:w="4926" w:type="dxa"/>
          </w:tcPr>
          <w:p w:rsidR="00D41D4C" w:rsidRPr="00F62FB1" w:rsidRDefault="00D41D4C" w:rsidP="00F62FB1">
            <w:pPr>
              <w:pStyle w:val="ConsPlusNormal"/>
              <w:jc w:val="center"/>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oMath>
            </m:oMathPara>
          </w:p>
        </w:tc>
        <w:tc>
          <w:tcPr>
            <w:tcW w:w="1559" w:type="dxa"/>
          </w:tcPr>
          <w:p w:rsidR="00D41D4C" w:rsidRPr="00F62FB1" w:rsidRDefault="00D41D4C"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957" w:type="dxa"/>
          </w:tcPr>
          <w:p w:rsidR="00D41D4C" w:rsidRPr="00F62FB1" w:rsidRDefault="00D41D4C" w:rsidP="00BD55F1">
            <w:pPr>
              <w:pStyle w:val="ConsPlusNormal"/>
              <w:jc w:val="both"/>
              <w:rPr>
                <w:rFonts w:ascii="Times New Roman" w:hAnsi="Times New Roman" w:cs="Times New Roman"/>
                <w:sz w:val="24"/>
                <w:szCs w:val="24"/>
              </w:rPr>
            </w:pPr>
          </w:p>
        </w:tc>
        <w:tc>
          <w:tcPr>
            <w:tcW w:w="831" w:type="dxa"/>
            <w:gridSpan w:val="2"/>
          </w:tcPr>
          <w:p w:rsidR="00D41D4C" w:rsidRPr="00F62FB1" w:rsidRDefault="00D41D4C" w:rsidP="00BD55F1">
            <w:pPr>
              <w:pStyle w:val="ConsPlusNormal"/>
              <w:jc w:val="both"/>
              <w:rPr>
                <w:rFonts w:ascii="Times New Roman" w:hAnsi="Times New Roman" w:cs="Times New Roman"/>
                <w:sz w:val="24"/>
                <w:szCs w:val="24"/>
              </w:rPr>
            </w:pPr>
          </w:p>
        </w:tc>
        <w:tc>
          <w:tcPr>
            <w:tcW w:w="1111" w:type="dxa"/>
            <w:vAlign w:val="bottom"/>
          </w:tcPr>
          <w:p w:rsidR="00D41D4C" w:rsidRDefault="00D41D4C" w:rsidP="00D41D4C">
            <w:pPr>
              <w:jc w:val="right"/>
              <w:rPr>
                <w:rFonts w:ascii="Arial CYR" w:hAnsi="Arial CYR" w:cs="Arial CYR"/>
                <w:b/>
                <w:bCs/>
                <w:sz w:val="24"/>
                <w:szCs w:val="24"/>
              </w:rPr>
            </w:pPr>
            <w:r>
              <w:rPr>
                <w:rFonts w:ascii="Arial CYR" w:hAnsi="Arial CYR" w:cs="Arial CYR"/>
                <w:b/>
                <w:bCs/>
              </w:rPr>
              <w:t>2299,89</w:t>
            </w:r>
          </w:p>
        </w:tc>
        <w:tc>
          <w:tcPr>
            <w:tcW w:w="993" w:type="dxa"/>
            <w:vAlign w:val="bottom"/>
          </w:tcPr>
          <w:p w:rsidR="00D41D4C" w:rsidRDefault="00D41D4C" w:rsidP="00D41D4C">
            <w:pPr>
              <w:jc w:val="right"/>
              <w:rPr>
                <w:rFonts w:ascii="Arial CYR" w:hAnsi="Arial CYR" w:cs="Arial CYR"/>
                <w:b/>
                <w:bCs/>
                <w:sz w:val="24"/>
                <w:szCs w:val="24"/>
              </w:rPr>
            </w:pPr>
            <w:r>
              <w:rPr>
                <w:rFonts w:ascii="Arial CYR" w:hAnsi="Arial CYR" w:cs="Arial CYR"/>
                <w:b/>
                <w:bCs/>
              </w:rPr>
              <w:t>2299,89</w:t>
            </w:r>
          </w:p>
        </w:tc>
        <w:tc>
          <w:tcPr>
            <w:tcW w:w="902" w:type="dxa"/>
          </w:tcPr>
          <w:p w:rsidR="00D41D4C" w:rsidRPr="00F62FB1" w:rsidRDefault="00D41D4C" w:rsidP="00BD55F1">
            <w:pPr>
              <w:pStyle w:val="ConsPlusNormal"/>
              <w:jc w:val="both"/>
              <w:rPr>
                <w:rFonts w:ascii="Times New Roman" w:hAnsi="Times New Roman" w:cs="Times New Roman"/>
                <w:sz w:val="24"/>
                <w:szCs w:val="24"/>
              </w:rPr>
            </w:pPr>
          </w:p>
        </w:tc>
        <w:tc>
          <w:tcPr>
            <w:tcW w:w="992" w:type="dxa"/>
          </w:tcPr>
          <w:p w:rsidR="00D41D4C" w:rsidRPr="00F62FB1" w:rsidRDefault="00D41D4C" w:rsidP="00BD55F1">
            <w:pPr>
              <w:pStyle w:val="ConsPlusNormal"/>
              <w:jc w:val="both"/>
              <w:rPr>
                <w:rFonts w:ascii="Times New Roman" w:hAnsi="Times New Roman" w:cs="Times New Roman"/>
                <w:sz w:val="24"/>
                <w:szCs w:val="24"/>
              </w:rPr>
            </w:pPr>
          </w:p>
        </w:tc>
        <w:tc>
          <w:tcPr>
            <w:tcW w:w="1249" w:type="dxa"/>
            <w:vAlign w:val="bottom"/>
          </w:tcPr>
          <w:p w:rsidR="00D41D4C" w:rsidRDefault="00D41D4C" w:rsidP="00D41D4C">
            <w:pPr>
              <w:jc w:val="right"/>
              <w:rPr>
                <w:rFonts w:ascii="Arial CYR" w:hAnsi="Arial CYR" w:cs="Arial CYR"/>
                <w:b/>
                <w:bCs/>
                <w:sz w:val="24"/>
                <w:szCs w:val="24"/>
              </w:rPr>
            </w:pPr>
            <w:r>
              <w:rPr>
                <w:rFonts w:ascii="Arial CYR" w:hAnsi="Arial CYR" w:cs="Arial CYR"/>
                <w:b/>
                <w:bCs/>
              </w:rPr>
              <w:t>3219,8</w:t>
            </w:r>
          </w:p>
        </w:tc>
        <w:tc>
          <w:tcPr>
            <w:tcW w:w="1118" w:type="dxa"/>
            <w:vAlign w:val="bottom"/>
          </w:tcPr>
          <w:p w:rsidR="00D41D4C" w:rsidRDefault="00D41D4C" w:rsidP="00D41D4C">
            <w:pPr>
              <w:jc w:val="right"/>
              <w:rPr>
                <w:rFonts w:ascii="Arial CYR" w:hAnsi="Arial CYR" w:cs="Arial CYR"/>
                <w:b/>
                <w:bCs/>
                <w:sz w:val="24"/>
                <w:szCs w:val="24"/>
              </w:rPr>
            </w:pPr>
            <w:r>
              <w:rPr>
                <w:rFonts w:ascii="Arial CYR" w:hAnsi="Arial CYR" w:cs="Arial CYR"/>
                <w:b/>
                <w:bCs/>
              </w:rPr>
              <w:t>3219,8</w:t>
            </w:r>
          </w:p>
        </w:tc>
      </w:tr>
      <w:tr w:rsidR="00D41D4C" w:rsidRPr="00F62FB1" w:rsidTr="000826ED">
        <w:trPr>
          <w:jc w:val="center"/>
        </w:trPr>
        <w:tc>
          <w:tcPr>
            <w:tcW w:w="725" w:type="dxa"/>
          </w:tcPr>
          <w:p w:rsidR="00D41D4C" w:rsidRPr="00F62FB1" w:rsidRDefault="00D41D4C" w:rsidP="00F62FB1">
            <w:pPr>
              <w:jc w:val="center"/>
              <w:rPr>
                <w:rFonts w:ascii="Times New Roman" w:hAnsi="Times New Roman" w:cs="Times New Roman"/>
                <w:sz w:val="24"/>
                <w:szCs w:val="24"/>
              </w:rPr>
            </w:pPr>
            <w:r w:rsidRPr="00F62FB1">
              <w:rPr>
                <w:rFonts w:ascii="Times New Roman" w:hAnsi="Times New Roman" w:cs="Times New Roman"/>
                <w:sz w:val="24"/>
                <w:szCs w:val="24"/>
              </w:rPr>
              <w:t>3.1.1.</w:t>
            </w:r>
          </w:p>
        </w:tc>
        <w:tc>
          <w:tcPr>
            <w:tcW w:w="4926" w:type="dxa"/>
          </w:tcPr>
          <w:p w:rsidR="00D41D4C" w:rsidRPr="00F62FB1" w:rsidRDefault="00D41D4C" w:rsidP="00F62FB1">
            <w:pPr>
              <w:pStyle w:val="ConsPlusNormal"/>
              <w:jc w:val="both"/>
              <w:rPr>
                <w:rFonts w:ascii="Times New Roman" w:eastAsia="Calibri" w:hAnsi="Times New Roman" w:cs="Times New Roman"/>
                <w:sz w:val="24"/>
                <w:szCs w:val="24"/>
              </w:rPr>
            </w:pPr>
            <w:proofErr w:type="gramStart"/>
            <w:r w:rsidRPr="00F62FB1">
              <w:rPr>
                <w:rFonts w:ascii="Times New Roman" w:eastAsia="Calibri" w:hAnsi="Times New Roman" w:cs="Times New Roman"/>
                <w:sz w:val="24"/>
                <w:szCs w:val="24"/>
              </w:rPr>
              <w:t xml:space="preserve">Средневзвешенная стоимость электрической энергии (мощности), приобретаемой </w:t>
            </w:r>
            <w:r w:rsidRPr="00F62FB1">
              <w:rPr>
                <w:rFonts w:ascii="Times New Roman" w:eastAsia="Calibri" w:hAnsi="Times New Roman" w:cs="Times New Roman"/>
                <w:sz w:val="24"/>
                <w:szCs w:val="24"/>
              </w:rPr>
              <w:lastRenderedPageBreak/>
              <w:t>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lang w:val="en-US"/>
                    </w:rPr>
                    <m:t>S</m:t>
                  </m:r>
                </m:e>
                <m:sub>
                  <m:r>
                    <w:rPr>
                      <w:rFonts w:ascii="Cambria Math" w:eastAsia="Calibri" w:hAnsi="Cambria Math" w:cs="Times New Roman"/>
                      <w:sz w:val="24"/>
                      <w:szCs w:val="24"/>
                    </w:rPr>
                    <m:t>ГП,</m:t>
                  </m:r>
                  <m:r>
                    <w:rPr>
                      <w:rFonts w:ascii="Cambria Math" w:eastAsia="Calibri" w:hAnsi="Cambria Math" w:cs="Times New Roman"/>
                      <w:sz w:val="24"/>
                      <w:szCs w:val="24"/>
                      <w:lang w:val="en-US"/>
                    </w:rPr>
                    <m:t>m</m:t>
                  </m:r>
                </m:sub>
                <m:sup>
                  <m:r>
                    <w:rPr>
                      <w:rFonts w:ascii="Cambria Math" w:eastAsia="Calibri" w:hAnsi="Cambria Math" w:cs="Times New Roman"/>
                      <w:sz w:val="24"/>
                      <w:szCs w:val="24"/>
                    </w:rPr>
                    <m:t>РЭК, средневзвеш</m:t>
                  </m:r>
                </m:sup>
              </m:sSubSup>
            </m:oMath>
            <w:r w:rsidRPr="00F62FB1">
              <w:rPr>
                <w:rFonts w:ascii="Times New Roman" w:eastAsia="Calibri" w:hAnsi="Times New Roman" w:cs="Times New Roman"/>
                <w:sz w:val="24"/>
                <w:szCs w:val="24"/>
              </w:rPr>
              <w:t>)</w:t>
            </w:r>
            <w:proofErr w:type="gramEnd"/>
          </w:p>
        </w:tc>
        <w:tc>
          <w:tcPr>
            <w:tcW w:w="1559" w:type="dxa"/>
          </w:tcPr>
          <w:p w:rsidR="00D41D4C" w:rsidRPr="00F62FB1" w:rsidRDefault="00D41D4C"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lastRenderedPageBreak/>
              <w:t>руб./</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D41D4C" w:rsidRPr="004127BD" w:rsidRDefault="00C370C5" w:rsidP="00E16AC8">
            <w:pPr>
              <w:pStyle w:val="ConsPlusNormal"/>
              <w:jc w:val="center"/>
              <w:rPr>
                <w:rFonts w:ascii="Times New Roman" w:hAnsi="Times New Roman" w:cs="Times New Roman"/>
                <w:sz w:val="24"/>
                <w:szCs w:val="24"/>
              </w:rPr>
            </w:pPr>
            <w:r>
              <w:rPr>
                <w:rFonts w:ascii="Times New Roman" w:hAnsi="Times New Roman" w:cs="Times New Roman"/>
                <w:sz w:val="24"/>
                <w:szCs w:val="24"/>
              </w:rPr>
              <w:t>49,40</w:t>
            </w:r>
          </w:p>
        </w:tc>
        <w:tc>
          <w:tcPr>
            <w:tcW w:w="4261" w:type="dxa"/>
            <w:gridSpan w:val="4"/>
          </w:tcPr>
          <w:p w:rsidR="00D41D4C" w:rsidRPr="004127BD" w:rsidRDefault="00C370C5" w:rsidP="00E16AC8">
            <w:pPr>
              <w:jc w:val="center"/>
              <w:rPr>
                <w:rFonts w:ascii="Times New Roman" w:hAnsi="Times New Roman" w:cs="Times New Roman"/>
                <w:sz w:val="24"/>
                <w:szCs w:val="24"/>
              </w:rPr>
            </w:pPr>
            <w:r>
              <w:rPr>
                <w:rFonts w:ascii="Times New Roman" w:hAnsi="Times New Roman" w:cs="Times New Roman"/>
                <w:sz w:val="24"/>
                <w:szCs w:val="24"/>
              </w:rPr>
              <w:t>49,40</w:t>
            </w:r>
          </w:p>
        </w:tc>
      </w:tr>
      <w:tr w:rsidR="00D41D4C" w:rsidRPr="00F62FB1" w:rsidTr="000826ED">
        <w:trPr>
          <w:jc w:val="center"/>
        </w:trPr>
        <w:tc>
          <w:tcPr>
            <w:tcW w:w="725" w:type="dxa"/>
          </w:tcPr>
          <w:p w:rsidR="00D41D4C" w:rsidRPr="00F62FB1" w:rsidRDefault="00D41D4C" w:rsidP="00F62FB1">
            <w:pPr>
              <w:jc w:val="center"/>
              <w:rPr>
                <w:rFonts w:ascii="Times New Roman" w:hAnsi="Times New Roman" w:cs="Times New Roman"/>
                <w:sz w:val="24"/>
                <w:szCs w:val="24"/>
              </w:rPr>
            </w:pPr>
            <w:r w:rsidRPr="00F62FB1">
              <w:rPr>
                <w:rFonts w:ascii="Times New Roman" w:hAnsi="Times New Roman" w:cs="Times New Roman"/>
                <w:sz w:val="24"/>
                <w:szCs w:val="24"/>
              </w:rPr>
              <w:lastRenderedPageBreak/>
              <w:t>4.</w:t>
            </w:r>
          </w:p>
        </w:tc>
        <w:tc>
          <w:tcPr>
            <w:tcW w:w="14638" w:type="dxa"/>
            <w:gridSpan w:val="11"/>
          </w:tcPr>
          <w:p w:rsidR="00D41D4C" w:rsidRPr="00F62FB1" w:rsidRDefault="00D41D4C"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Конечная регулируемая цена для четвертой ценовой категории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m:t>
                  </m:r>
                </m:sup>
              </m:sSubSup>
            </m:oMath>
            <w:r w:rsidRPr="00F62FB1">
              <w:rPr>
                <w:rFonts w:ascii="Times New Roman" w:hAnsi="Times New Roman" w:cs="Times New Roman"/>
                <w:sz w:val="24"/>
                <w:szCs w:val="24"/>
              </w:rPr>
              <w:t>)</w:t>
            </w:r>
          </w:p>
        </w:tc>
      </w:tr>
      <w:tr w:rsidR="00D41D4C" w:rsidRPr="00F62FB1" w:rsidTr="000826ED">
        <w:trPr>
          <w:jc w:val="center"/>
        </w:trPr>
        <w:tc>
          <w:tcPr>
            <w:tcW w:w="725" w:type="dxa"/>
            <w:vMerge w:val="restart"/>
          </w:tcPr>
          <w:p w:rsidR="00D41D4C" w:rsidRPr="00F62FB1" w:rsidRDefault="00D41D4C" w:rsidP="00F62FB1">
            <w:pPr>
              <w:jc w:val="center"/>
              <w:rPr>
                <w:rFonts w:ascii="Times New Roman" w:hAnsi="Times New Roman" w:cs="Times New Roman"/>
                <w:sz w:val="24"/>
                <w:szCs w:val="24"/>
              </w:rPr>
            </w:pPr>
            <w:r w:rsidRPr="00F62FB1">
              <w:rPr>
                <w:rFonts w:ascii="Times New Roman" w:hAnsi="Times New Roman" w:cs="Times New Roman"/>
                <w:sz w:val="24"/>
                <w:szCs w:val="24"/>
              </w:rPr>
              <w:t>4.1.</w:t>
            </w:r>
          </w:p>
        </w:tc>
        <w:tc>
          <w:tcPr>
            <w:tcW w:w="14638" w:type="dxa"/>
            <w:gridSpan w:val="11"/>
          </w:tcPr>
          <w:p w:rsidR="00D41D4C" w:rsidRPr="00F62FB1" w:rsidRDefault="00D41D4C"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Ставка за электрическую энергию конечной регулируемой цены для четвертой ценовой категории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m:t>
                  </m:r>
                </m:sup>
              </m:sSubSup>
            </m:oMath>
            <w:r w:rsidRPr="00F62FB1">
              <w:rPr>
                <w:rFonts w:ascii="Times New Roman" w:hAnsi="Times New Roman" w:cs="Times New Roman"/>
                <w:sz w:val="24"/>
                <w:szCs w:val="24"/>
              </w:rPr>
              <w:t>)</w:t>
            </w:r>
          </w:p>
        </w:tc>
      </w:tr>
      <w:tr w:rsidR="00D41D4C" w:rsidRPr="00F62FB1" w:rsidTr="000826ED">
        <w:trPr>
          <w:jc w:val="center"/>
        </w:trPr>
        <w:tc>
          <w:tcPr>
            <w:tcW w:w="725" w:type="dxa"/>
            <w:vMerge/>
          </w:tcPr>
          <w:p w:rsidR="00D41D4C" w:rsidRPr="00F62FB1" w:rsidRDefault="00D41D4C" w:rsidP="00F62FB1">
            <w:pPr>
              <w:rPr>
                <w:rFonts w:ascii="Times New Roman" w:hAnsi="Times New Roman" w:cs="Times New Roman"/>
                <w:sz w:val="24"/>
                <w:szCs w:val="24"/>
              </w:rPr>
            </w:pPr>
          </w:p>
        </w:tc>
        <w:tc>
          <w:tcPr>
            <w:tcW w:w="14638" w:type="dxa"/>
            <w:gridSpan w:val="11"/>
          </w:tcPr>
          <w:p w:rsidR="00D41D4C" w:rsidRPr="00F62FB1" w:rsidRDefault="00C370C5" w:rsidP="00F62FB1">
            <w:pPr>
              <w:pStyle w:val="ConsPlusNormal"/>
              <w:rPr>
                <w:rFonts w:ascii="Times New Roman" w:hAnsi="Times New Roman" w:cs="Times New Roman"/>
                <w:sz w:val="24"/>
                <w:szCs w:val="24"/>
              </w:rPr>
            </w:pPr>
            <w:r>
              <w:rPr>
                <w:rFonts w:ascii="Times New Roman" w:hAnsi="Times New Roman" w:cs="Times New Roman"/>
                <w:sz w:val="24"/>
                <w:szCs w:val="24"/>
              </w:rPr>
              <w:t>менее</w:t>
            </w:r>
            <w:r w:rsidR="00D41D4C" w:rsidRPr="00F62FB1">
              <w:rPr>
                <w:rFonts w:ascii="Times New Roman" w:hAnsi="Times New Roman" w:cs="Times New Roman"/>
                <w:sz w:val="24"/>
                <w:szCs w:val="24"/>
              </w:rPr>
              <w:t xml:space="preserve"> 670 кВт</w:t>
            </w:r>
          </w:p>
        </w:tc>
      </w:tr>
      <w:tr w:rsidR="00D41D4C" w:rsidRPr="00F62FB1" w:rsidTr="000826ED">
        <w:trPr>
          <w:jc w:val="center"/>
        </w:trPr>
        <w:tc>
          <w:tcPr>
            <w:tcW w:w="725" w:type="dxa"/>
            <w:vMerge/>
          </w:tcPr>
          <w:p w:rsidR="00D41D4C" w:rsidRPr="00F62FB1" w:rsidRDefault="00D41D4C" w:rsidP="00F62FB1">
            <w:pPr>
              <w:rPr>
                <w:rFonts w:ascii="Times New Roman" w:hAnsi="Times New Roman" w:cs="Times New Roman"/>
                <w:sz w:val="24"/>
                <w:szCs w:val="24"/>
              </w:rPr>
            </w:pPr>
          </w:p>
        </w:tc>
        <w:tc>
          <w:tcPr>
            <w:tcW w:w="14638" w:type="dxa"/>
            <w:gridSpan w:val="11"/>
          </w:tcPr>
          <w:p w:rsidR="00D41D4C" w:rsidRPr="00F62FB1" w:rsidRDefault="00D41D4C" w:rsidP="0079762D">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СВРЦЭ,БР</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СЕТ,П</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m:t>
                  </m:r>
                  <m:r>
                    <w:rPr>
                      <w:rFonts w:ascii="Cambria Math" w:hAnsi="Cambria Math" w:cs="Times New Roman"/>
                      <w:sz w:val="24"/>
                      <w:szCs w:val="24"/>
                    </w:rPr>
                    <m:t xml:space="preserve"> 670 кВт,</m:t>
                  </m:r>
                  <m:r>
                    <w:rPr>
                      <w:rFonts w:ascii="Cambria Math" w:hAnsi="Cambria Math" w:cs="Times New Roman"/>
                      <w:sz w:val="24"/>
                      <w:szCs w:val="24"/>
                    </w:rPr>
                    <m:t>h</m:t>
                  </m:r>
                </m:sub>
                <m:sup>
                  <m:r>
                    <w:rPr>
                      <w:rFonts w:ascii="Cambria Math" w:hAnsi="Cambria Math" w:cs="Times New Roman"/>
                      <w:sz w:val="24"/>
                      <w:szCs w:val="24"/>
                    </w:rPr>
                    <m:t>СН, 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 Э</m:t>
                  </m:r>
                </m:sup>
              </m:sSubSup>
            </m:oMath>
            <w:hyperlink w:anchor="P741" w:history="1">
              <w:r w:rsidRPr="00F62FB1">
                <w:rPr>
                  <w:rFonts w:ascii="Times New Roman" w:hAnsi="Times New Roman" w:cs="Times New Roman"/>
                  <w:color w:val="0000FF"/>
                  <w:sz w:val="24"/>
                  <w:szCs w:val="24"/>
                </w:rPr>
                <w:t>&lt;4&gt;</w:t>
              </w:r>
            </w:hyperlink>
          </w:p>
        </w:tc>
      </w:tr>
      <w:tr w:rsidR="00D41D4C" w:rsidRPr="00F62FB1" w:rsidTr="000826ED">
        <w:trPr>
          <w:jc w:val="center"/>
        </w:trPr>
        <w:tc>
          <w:tcPr>
            <w:tcW w:w="725" w:type="dxa"/>
            <w:vMerge/>
          </w:tcPr>
          <w:p w:rsidR="00D41D4C" w:rsidRPr="00F62FB1" w:rsidRDefault="00D41D4C" w:rsidP="00F62FB1">
            <w:pPr>
              <w:rPr>
                <w:rFonts w:ascii="Times New Roman" w:hAnsi="Times New Roman" w:cs="Times New Roman"/>
                <w:sz w:val="24"/>
                <w:szCs w:val="24"/>
              </w:rPr>
            </w:pPr>
          </w:p>
        </w:tc>
        <w:tc>
          <w:tcPr>
            <w:tcW w:w="4926" w:type="dxa"/>
          </w:tcPr>
          <w:p w:rsidR="00D41D4C" w:rsidRPr="00F62FB1" w:rsidRDefault="00D41D4C" w:rsidP="0079762D">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 xml:space="preserve">менее </m:t>
                    </m:r>
                    <m:r>
                      <w:rPr>
                        <w:rFonts w:ascii="Cambria Math" w:hAnsi="Cambria Math" w:cs="Times New Roman"/>
                        <w:sz w:val="24"/>
                        <w:szCs w:val="24"/>
                      </w:rPr>
                      <m:t xml:space="preserve"> 670 кВт,</m:t>
                    </m:r>
                    <m:r>
                      <w:rPr>
                        <w:rFonts w:ascii="Cambria Math" w:hAnsi="Cambria Math" w:cs="Times New Roman"/>
                        <w:sz w:val="24"/>
                        <w:szCs w:val="24"/>
                      </w:rPr>
                      <m:t>h</m:t>
                    </m:r>
                  </m:sub>
                  <m:sup>
                    <m:r>
                      <w:rPr>
                        <w:rFonts w:ascii="Cambria Math" w:hAnsi="Cambria Math" w:cs="Times New Roman"/>
                        <w:sz w:val="24"/>
                        <w:szCs w:val="24"/>
                      </w:rPr>
                      <m:t>СН, Э</m:t>
                    </m:r>
                  </m:sup>
                </m:sSubSup>
              </m:oMath>
            </m:oMathPara>
          </w:p>
        </w:tc>
        <w:tc>
          <w:tcPr>
            <w:tcW w:w="1559" w:type="dxa"/>
          </w:tcPr>
          <w:p w:rsidR="00D41D4C" w:rsidRPr="00F62FB1" w:rsidRDefault="00D41D4C"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D41D4C" w:rsidRPr="004127BD" w:rsidRDefault="00D41D4C" w:rsidP="00E16AC8">
            <w:pPr>
              <w:pStyle w:val="ConsPlusNormal"/>
              <w:jc w:val="center"/>
              <w:rPr>
                <w:rFonts w:ascii="Times New Roman" w:hAnsi="Times New Roman" w:cs="Times New Roman"/>
                <w:sz w:val="24"/>
                <w:szCs w:val="24"/>
              </w:rPr>
            </w:pPr>
          </w:p>
        </w:tc>
        <w:tc>
          <w:tcPr>
            <w:tcW w:w="4261" w:type="dxa"/>
            <w:gridSpan w:val="4"/>
          </w:tcPr>
          <w:p w:rsidR="00D41D4C" w:rsidRPr="004127BD" w:rsidRDefault="00D41D4C" w:rsidP="00E16AC8">
            <w:pPr>
              <w:autoSpaceDE w:val="0"/>
              <w:autoSpaceDN w:val="0"/>
              <w:adjustRightInd w:val="0"/>
              <w:spacing w:after="0" w:line="240" w:lineRule="auto"/>
              <w:jc w:val="center"/>
              <w:rPr>
                <w:rFonts w:ascii="Times New Roman" w:hAnsi="Times New Roman" w:cs="Times New Roman"/>
                <w:sz w:val="24"/>
                <w:szCs w:val="24"/>
              </w:rPr>
            </w:pPr>
          </w:p>
        </w:tc>
      </w:tr>
      <w:tr w:rsidR="00D41D4C" w:rsidRPr="00F62FB1" w:rsidTr="000826ED">
        <w:trPr>
          <w:jc w:val="center"/>
        </w:trPr>
        <w:tc>
          <w:tcPr>
            <w:tcW w:w="725" w:type="dxa"/>
            <w:vMerge/>
          </w:tcPr>
          <w:p w:rsidR="00D41D4C" w:rsidRPr="00F62FB1" w:rsidRDefault="00D41D4C" w:rsidP="00F62FB1">
            <w:pPr>
              <w:rPr>
                <w:rFonts w:ascii="Times New Roman" w:hAnsi="Times New Roman" w:cs="Times New Roman"/>
                <w:sz w:val="24"/>
                <w:szCs w:val="24"/>
              </w:rPr>
            </w:pPr>
          </w:p>
        </w:tc>
        <w:tc>
          <w:tcPr>
            <w:tcW w:w="4926" w:type="dxa"/>
          </w:tcPr>
          <w:p w:rsidR="00D41D4C" w:rsidRPr="00F62FB1" w:rsidRDefault="00D41D4C" w:rsidP="00F62FB1">
            <w:pPr>
              <w:pStyle w:val="ConsPlusNormal"/>
              <w:jc w:val="center"/>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СЕТ,П</m:t>
                    </m:r>
                  </m:sup>
                </m:sSubSup>
              </m:oMath>
            </m:oMathPara>
          </w:p>
        </w:tc>
        <w:tc>
          <w:tcPr>
            <w:tcW w:w="1559" w:type="dxa"/>
          </w:tcPr>
          <w:p w:rsidR="00D41D4C" w:rsidRPr="00F62FB1" w:rsidRDefault="00D41D4C"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965" w:type="dxa"/>
            <w:gridSpan w:val="2"/>
          </w:tcPr>
          <w:p w:rsidR="00D41D4C" w:rsidRPr="00F62FB1" w:rsidRDefault="00D41D4C" w:rsidP="00BD55F1">
            <w:pPr>
              <w:pStyle w:val="ConsPlusNormal"/>
              <w:jc w:val="both"/>
              <w:rPr>
                <w:rFonts w:ascii="Times New Roman" w:hAnsi="Times New Roman" w:cs="Times New Roman"/>
                <w:sz w:val="24"/>
                <w:szCs w:val="24"/>
              </w:rPr>
            </w:pPr>
          </w:p>
        </w:tc>
        <w:tc>
          <w:tcPr>
            <w:tcW w:w="823" w:type="dxa"/>
          </w:tcPr>
          <w:p w:rsidR="00D41D4C" w:rsidRPr="00F62FB1" w:rsidRDefault="00D41D4C" w:rsidP="00BD55F1">
            <w:pPr>
              <w:pStyle w:val="ConsPlusNormal"/>
              <w:jc w:val="both"/>
              <w:rPr>
                <w:rFonts w:ascii="Times New Roman" w:hAnsi="Times New Roman" w:cs="Times New Roman"/>
                <w:sz w:val="24"/>
                <w:szCs w:val="24"/>
              </w:rPr>
            </w:pPr>
          </w:p>
        </w:tc>
        <w:tc>
          <w:tcPr>
            <w:tcW w:w="1111" w:type="dxa"/>
          </w:tcPr>
          <w:p w:rsidR="00D41D4C" w:rsidRPr="00F62FB1" w:rsidRDefault="00C370C5" w:rsidP="00BD55F1">
            <w:pPr>
              <w:pStyle w:val="ConsPlusNormal"/>
              <w:jc w:val="center"/>
              <w:rPr>
                <w:rFonts w:ascii="Times New Roman" w:hAnsi="Times New Roman" w:cs="Times New Roman"/>
                <w:sz w:val="24"/>
                <w:szCs w:val="24"/>
              </w:rPr>
            </w:pPr>
            <w:r>
              <w:rPr>
                <w:rFonts w:ascii="Times New Roman" w:hAnsi="Times New Roman" w:cs="Times New Roman"/>
                <w:sz w:val="24"/>
                <w:szCs w:val="24"/>
              </w:rPr>
              <w:t>188,16</w:t>
            </w:r>
          </w:p>
        </w:tc>
        <w:tc>
          <w:tcPr>
            <w:tcW w:w="993" w:type="dxa"/>
          </w:tcPr>
          <w:p w:rsidR="00D41D4C" w:rsidRPr="00F62FB1" w:rsidRDefault="00C370C5" w:rsidP="00BD55F1">
            <w:pPr>
              <w:pStyle w:val="ConsPlusNormal"/>
              <w:jc w:val="both"/>
              <w:rPr>
                <w:rFonts w:ascii="Times New Roman" w:hAnsi="Times New Roman" w:cs="Times New Roman"/>
                <w:sz w:val="24"/>
                <w:szCs w:val="24"/>
              </w:rPr>
            </w:pPr>
            <w:r>
              <w:rPr>
                <w:rFonts w:ascii="Times New Roman" w:hAnsi="Times New Roman" w:cs="Times New Roman"/>
                <w:sz w:val="24"/>
                <w:szCs w:val="24"/>
              </w:rPr>
              <w:t>507,79</w:t>
            </w:r>
          </w:p>
        </w:tc>
        <w:tc>
          <w:tcPr>
            <w:tcW w:w="902" w:type="dxa"/>
          </w:tcPr>
          <w:p w:rsidR="00D41D4C" w:rsidRPr="00F62FB1" w:rsidRDefault="00D41D4C" w:rsidP="00BD55F1">
            <w:pPr>
              <w:pStyle w:val="ConsPlusNormal"/>
              <w:jc w:val="both"/>
              <w:rPr>
                <w:rFonts w:ascii="Times New Roman" w:hAnsi="Times New Roman" w:cs="Times New Roman"/>
                <w:sz w:val="24"/>
                <w:szCs w:val="24"/>
              </w:rPr>
            </w:pPr>
          </w:p>
        </w:tc>
        <w:tc>
          <w:tcPr>
            <w:tcW w:w="992" w:type="dxa"/>
          </w:tcPr>
          <w:p w:rsidR="00D41D4C" w:rsidRPr="00F62FB1" w:rsidRDefault="00D41D4C" w:rsidP="00BD55F1">
            <w:pPr>
              <w:pStyle w:val="ConsPlusNormal"/>
              <w:jc w:val="both"/>
              <w:rPr>
                <w:rFonts w:ascii="Times New Roman" w:hAnsi="Times New Roman" w:cs="Times New Roman"/>
                <w:sz w:val="24"/>
                <w:szCs w:val="24"/>
              </w:rPr>
            </w:pPr>
          </w:p>
        </w:tc>
        <w:tc>
          <w:tcPr>
            <w:tcW w:w="1249" w:type="dxa"/>
          </w:tcPr>
          <w:p w:rsidR="00D41D4C" w:rsidRPr="00F62FB1" w:rsidRDefault="00C370C5" w:rsidP="00BD55F1">
            <w:pPr>
              <w:pStyle w:val="ConsPlusNormal"/>
              <w:jc w:val="center"/>
              <w:rPr>
                <w:rFonts w:ascii="Times New Roman" w:hAnsi="Times New Roman" w:cs="Times New Roman"/>
                <w:sz w:val="24"/>
                <w:szCs w:val="24"/>
              </w:rPr>
            </w:pPr>
            <w:r>
              <w:rPr>
                <w:rFonts w:ascii="Times New Roman" w:hAnsi="Times New Roman" w:cs="Times New Roman"/>
                <w:sz w:val="24"/>
                <w:szCs w:val="24"/>
              </w:rPr>
              <w:t>192,86</w:t>
            </w:r>
          </w:p>
        </w:tc>
        <w:tc>
          <w:tcPr>
            <w:tcW w:w="1118" w:type="dxa"/>
          </w:tcPr>
          <w:p w:rsidR="00C370C5" w:rsidRPr="00F62FB1" w:rsidRDefault="00C370C5" w:rsidP="00C370C5">
            <w:pPr>
              <w:pStyle w:val="ConsPlusNormal"/>
              <w:jc w:val="center"/>
              <w:rPr>
                <w:rFonts w:ascii="Times New Roman" w:hAnsi="Times New Roman" w:cs="Times New Roman"/>
                <w:sz w:val="24"/>
                <w:szCs w:val="24"/>
              </w:rPr>
            </w:pPr>
            <w:r>
              <w:rPr>
                <w:rFonts w:ascii="Times New Roman" w:hAnsi="Times New Roman" w:cs="Times New Roman"/>
                <w:sz w:val="24"/>
                <w:szCs w:val="24"/>
              </w:rPr>
              <w:t>520,48</w:t>
            </w:r>
          </w:p>
        </w:tc>
      </w:tr>
      <w:tr w:rsidR="00D41D4C" w:rsidRPr="00F62FB1" w:rsidTr="000826ED">
        <w:trPr>
          <w:jc w:val="center"/>
        </w:trPr>
        <w:tc>
          <w:tcPr>
            <w:tcW w:w="725" w:type="dxa"/>
            <w:vMerge/>
          </w:tcPr>
          <w:p w:rsidR="00D41D4C" w:rsidRPr="00F62FB1" w:rsidRDefault="00D41D4C" w:rsidP="00F62FB1">
            <w:pPr>
              <w:rPr>
                <w:rFonts w:ascii="Times New Roman" w:hAnsi="Times New Roman" w:cs="Times New Roman"/>
                <w:sz w:val="24"/>
                <w:szCs w:val="24"/>
              </w:rPr>
            </w:pPr>
          </w:p>
        </w:tc>
        <w:tc>
          <w:tcPr>
            <w:tcW w:w="14638" w:type="dxa"/>
            <w:gridSpan w:val="11"/>
          </w:tcPr>
          <w:p w:rsidR="00D41D4C" w:rsidRPr="00F62FB1" w:rsidRDefault="00D41D4C"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от 670 кВт до 10 МВт</w:t>
            </w:r>
          </w:p>
        </w:tc>
      </w:tr>
      <w:tr w:rsidR="00D41D4C" w:rsidRPr="00F62FB1" w:rsidTr="000826ED">
        <w:trPr>
          <w:jc w:val="center"/>
        </w:trPr>
        <w:tc>
          <w:tcPr>
            <w:tcW w:w="725" w:type="dxa"/>
            <w:vMerge/>
          </w:tcPr>
          <w:p w:rsidR="00D41D4C" w:rsidRPr="00F62FB1" w:rsidRDefault="00D41D4C" w:rsidP="00F62FB1">
            <w:pPr>
              <w:rPr>
                <w:rFonts w:ascii="Times New Roman" w:hAnsi="Times New Roman" w:cs="Times New Roman"/>
                <w:sz w:val="24"/>
                <w:szCs w:val="24"/>
              </w:rPr>
            </w:pPr>
          </w:p>
        </w:tc>
        <w:tc>
          <w:tcPr>
            <w:tcW w:w="14638" w:type="dxa"/>
            <w:gridSpan w:val="11"/>
          </w:tcPr>
          <w:p w:rsidR="00D41D4C" w:rsidRPr="00F62FB1" w:rsidRDefault="00D41D4C"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СВРЦЭ,БР</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СЕТ,П</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r>
                    <w:rPr>
                      <w:rFonts w:ascii="Cambria Math" w:hAnsi="Cambria Math" w:cs="Times New Roman"/>
                      <w:sz w:val="24"/>
                      <w:szCs w:val="24"/>
                    </w:rPr>
                    <m:t>h</m:t>
                  </m:r>
                </m:sub>
                <m:sup>
                  <m:r>
                    <w:rPr>
                      <w:rFonts w:ascii="Cambria Math" w:hAnsi="Cambria Math" w:cs="Times New Roman"/>
                      <w:sz w:val="24"/>
                      <w:szCs w:val="24"/>
                    </w:rPr>
                    <m:t>СН, 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 Э</m:t>
                  </m:r>
                </m:sup>
              </m:sSubSup>
            </m:oMath>
            <w:hyperlink w:anchor="P741" w:history="1">
              <w:r w:rsidRPr="00F62FB1">
                <w:rPr>
                  <w:rFonts w:ascii="Times New Roman" w:hAnsi="Times New Roman" w:cs="Times New Roman"/>
                  <w:color w:val="0000FF"/>
                  <w:sz w:val="24"/>
                  <w:szCs w:val="24"/>
                </w:rPr>
                <w:t>&lt;4&gt;</w:t>
              </w:r>
            </w:hyperlink>
          </w:p>
        </w:tc>
      </w:tr>
      <w:tr w:rsidR="00D41D4C" w:rsidRPr="00F62FB1" w:rsidTr="000826ED">
        <w:trPr>
          <w:jc w:val="center"/>
        </w:trPr>
        <w:tc>
          <w:tcPr>
            <w:tcW w:w="725" w:type="dxa"/>
            <w:vMerge/>
          </w:tcPr>
          <w:p w:rsidR="00D41D4C" w:rsidRPr="00F62FB1" w:rsidRDefault="00D41D4C" w:rsidP="00F62FB1">
            <w:pPr>
              <w:rPr>
                <w:rFonts w:ascii="Times New Roman" w:hAnsi="Times New Roman" w:cs="Times New Roman"/>
                <w:sz w:val="24"/>
                <w:szCs w:val="24"/>
              </w:rPr>
            </w:pPr>
          </w:p>
        </w:tc>
        <w:tc>
          <w:tcPr>
            <w:tcW w:w="4926" w:type="dxa"/>
          </w:tcPr>
          <w:p w:rsidR="00D41D4C" w:rsidRPr="00F62FB1" w:rsidRDefault="00D41D4C"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r>
                      <w:rPr>
                        <w:rFonts w:ascii="Cambria Math" w:hAnsi="Cambria Math" w:cs="Times New Roman"/>
                        <w:sz w:val="24"/>
                        <w:szCs w:val="24"/>
                      </w:rPr>
                      <m:t>h</m:t>
                    </m:r>
                  </m:sub>
                  <m:sup>
                    <m:r>
                      <w:rPr>
                        <w:rFonts w:ascii="Cambria Math" w:hAnsi="Cambria Math" w:cs="Times New Roman"/>
                        <w:sz w:val="24"/>
                        <w:szCs w:val="24"/>
                      </w:rPr>
                      <m:t>СН, Э</m:t>
                    </m:r>
                  </m:sup>
                </m:sSubSup>
              </m:oMath>
            </m:oMathPara>
          </w:p>
        </w:tc>
        <w:tc>
          <w:tcPr>
            <w:tcW w:w="1559" w:type="dxa"/>
          </w:tcPr>
          <w:p w:rsidR="00D41D4C" w:rsidRPr="00F62FB1" w:rsidRDefault="00D41D4C"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D41D4C" w:rsidRPr="004127BD" w:rsidRDefault="00D41D4C" w:rsidP="00E16AC8">
            <w:pPr>
              <w:pStyle w:val="ConsPlusNormal"/>
              <w:jc w:val="center"/>
              <w:rPr>
                <w:rFonts w:ascii="Times New Roman" w:hAnsi="Times New Roman" w:cs="Times New Roman"/>
                <w:sz w:val="24"/>
                <w:szCs w:val="24"/>
              </w:rPr>
            </w:pPr>
          </w:p>
        </w:tc>
        <w:tc>
          <w:tcPr>
            <w:tcW w:w="4261" w:type="dxa"/>
            <w:gridSpan w:val="4"/>
          </w:tcPr>
          <w:p w:rsidR="00D41D4C" w:rsidRPr="004127BD" w:rsidRDefault="00D41D4C" w:rsidP="00E16AC8">
            <w:pPr>
              <w:autoSpaceDE w:val="0"/>
              <w:autoSpaceDN w:val="0"/>
              <w:adjustRightInd w:val="0"/>
              <w:spacing w:after="0" w:line="240" w:lineRule="auto"/>
              <w:jc w:val="center"/>
              <w:rPr>
                <w:rFonts w:ascii="Times New Roman" w:hAnsi="Times New Roman" w:cs="Times New Roman"/>
                <w:sz w:val="24"/>
                <w:szCs w:val="24"/>
              </w:rPr>
            </w:pPr>
          </w:p>
        </w:tc>
      </w:tr>
      <w:tr w:rsidR="00C370C5" w:rsidRPr="00F62FB1" w:rsidTr="000826ED">
        <w:trPr>
          <w:jc w:val="center"/>
        </w:trPr>
        <w:tc>
          <w:tcPr>
            <w:tcW w:w="725" w:type="dxa"/>
            <w:vMerge/>
          </w:tcPr>
          <w:p w:rsidR="00C370C5" w:rsidRPr="00F62FB1" w:rsidRDefault="00C370C5" w:rsidP="00F62FB1">
            <w:pPr>
              <w:rPr>
                <w:rFonts w:ascii="Times New Roman" w:hAnsi="Times New Roman" w:cs="Times New Roman"/>
                <w:sz w:val="24"/>
                <w:szCs w:val="24"/>
              </w:rPr>
            </w:pPr>
          </w:p>
        </w:tc>
        <w:tc>
          <w:tcPr>
            <w:tcW w:w="4926" w:type="dxa"/>
          </w:tcPr>
          <w:p w:rsidR="00C370C5" w:rsidRPr="00F62FB1" w:rsidRDefault="00C370C5" w:rsidP="00F62FB1">
            <w:pPr>
              <w:pStyle w:val="ConsPlusNormal"/>
              <w:jc w:val="center"/>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СЕТ,П</m:t>
                    </m:r>
                  </m:sup>
                </m:sSubSup>
              </m:oMath>
            </m:oMathPara>
          </w:p>
        </w:tc>
        <w:tc>
          <w:tcPr>
            <w:tcW w:w="1559" w:type="dxa"/>
          </w:tcPr>
          <w:p w:rsidR="00C370C5" w:rsidRPr="00F62FB1" w:rsidRDefault="00C370C5"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965" w:type="dxa"/>
            <w:gridSpan w:val="2"/>
          </w:tcPr>
          <w:p w:rsidR="00C370C5" w:rsidRPr="00F62FB1" w:rsidRDefault="00C370C5" w:rsidP="00BD55F1">
            <w:pPr>
              <w:pStyle w:val="ConsPlusNormal"/>
              <w:jc w:val="both"/>
              <w:rPr>
                <w:rFonts w:ascii="Times New Roman" w:hAnsi="Times New Roman" w:cs="Times New Roman"/>
                <w:sz w:val="24"/>
                <w:szCs w:val="24"/>
              </w:rPr>
            </w:pPr>
          </w:p>
        </w:tc>
        <w:tc>
          <w:tcPr>
            <w:tcW w:w="823" w:type="dxa"/>
          </w:tcPr>
          <w:p w:rsidR="00C370C5" w:rsidRPr="00F62FB1" w:rsidRDefault="00C370C5" w:rsidP="00BD55F1">
            <w:pPr>
              <w:pStyle w:val="ConsPlusNormal"/>
              <w:jc w:val="both"/>
              <w:rPr>
                <w:rFonts w:ascii="Times New Roman" w:hAnsi="Times New Roman" w:cs="Times New Roman"/>
                <w:sz w:val="24"/>
                <w:szCs w:val="24"/>
              </w:rPr>
            </w:pPr>
          </w:p>
        </w:tc>
        <w:tc>
          <w:tcPr>
            <w:tcW w:w="1111" w:type="dxa"/>
          </w:tcPr>
          <w:p w:rsidR="00C370C5" w:rsidRPr="00F62FB1" w:rsidRDefault="00C370C5" w:rsidP="00FD5CB3">
            <w:pPr>
              <w:pStyle w:val="ConsPlusNormal"/>
              <w:jc w:val="center"/>
              <w:rPr>
                <w:rFonts w:ascii="Times New Roman" w:hAnsi="Times New Roman" w:cs="Times New Roman"/>
                <w:sz w:val="24"/>
                <w:szCs w:val="24"/>
              </w:rPr>
            </w:pPr>
            <w:r>
              <w:rPr>
                <w:rFonts w:ascii="Times New Roman" w:hAnsi="Times New Roman" w:cs="Times New Roman"/>
                <w:sz w:val="24"/>
                <w:szCs w:val="24"/>
              </w:rPr>
              <w:t>188,16</w:t>
            </w:r>
          </w:p>
        </w:tc>
        <w:tc>
          <w:tcPr>
            <w:tcW w:w="993" w:type="dxa"/>
          </w:tcPr>
          <w:p w:rsidR="00C370C5" w:rsidRPr="00F62FB1" w:rsidRDefault="00C370C5" w:rsidP="00FD5CB3">
            <w:pPr>
              <w:pStyle w:val="ConsPlusNormal"/>
              <w:jc w:val="both"/>
              <w:rPr>
                <w:rFonts w:ascii="Times New Roman" w:hAnsi="Times New Roman" w:cs="Times New Roman"/>
                <w:sz w:val="24"/>
                <w:szCs w:val="24"/>
              </w:rPr>
            </w:pPr>
            <w:r>
              <w:rPr>
                <w:rFonts w:ascii="Times New Roman" w:hAnsi="Times New Roman" w:cs="Times New Roman"/>
                <w:sz w:val="24"/>
                <w:szCs w:val="24"/>
              </w:rPr>
              <w:t>507,79</w:t>
            </w:r>
          </w:p>
        </w:tc>
        <w:tc>
          <w:tcPr>
            <w:tcW w:w="902" w:type="dxa"/>
          </w:tcPr>
          <w:p w:rsidR="00C370C5" w:rsidRPr="00F62FB1" w:rsidRDefault="00C370C5" w:rsidP="00FD5CB3">
            <w:pPr>
              <w:pStyle w:val="ConsPlusNormal"/>
              <w:jc w:val="both"/>
              <w:rPr>
                <w:rFonts w:ascii="Times New Roman" w:hAnsi="Times New Roman" w:cs="Times New Roman"/>
                <w:sz w:val="24"/>
                <w:szCs w:val="24"/>
              </w:rPr>
            </w:pPr>
          </w:p>
        </w:tc>
        <w:tc>
          <w:tcPr>
            <w:tcW w:w="992" w:type="dxa"/>
          </w:tcPr>
          <w:p w:rsidR="00C370C5" w:rsidRPr="00F62FB1" w:rsidRDefault="00C370C5" w:rsidP="00FD5CB3">
            <w:pPr>
              <w:pStyle w:val="ConsPlusNormal"/>
              <w:jc w:val="both"/>
              <w:rPr>
                <w:rFonts w:ascii="Times New Roman" w:hAnsi="Times New Roman" w:cs="Times New Roman"/>
                <w:sz w:val="24"/>
                <w:szCs w:val="24"/>
              </w:rPr>
            </w:pPr>
          </w:p>
        </w:tc>
        <w:tc>
          <w:tcPr>
            <w:tcW w:w="1249" w:type="dxa"/>
          </w:tcPr>
          <w:p w:rsidR="00C370C5" w:rsidRPr="00F62FB1" w:rsidRDefault="00C370C5" w:rsidP="00FD5CB3">
            <w:pPr>
              <w:pStyle w:val="ConsPlusNormal"/>
              <w:jc w:val="center"/>
              <w:rPr>
                <w:rFonts w:ascii="Times New Roman" w:hAnsi="Times New Roman" w:cs="Times New Roman"/>
                <w:sz w:val="24"/>
                <w:szCs w:val="24"/>
              </w:rPr>
            </w:pPr>
            <w:r>
              <w:rPr>
                <w:rFonts w:ascii="Times New Roman" w:hAnsi="Times New Roman" w:cs="Times New Roman"/>
                <w:sz w:val="24"/>
                <w:szCs w:val="24"/>
              </w:rPr>
              <w:t>192,86</w:t>
            </w:r>
          </w:p>
        </w:tc>
        <w:tc>
          <w:tcPr>
            <w:tcW w:w="1118" w:type="dxa"/>
          </w:tcPr>
          <w:p w:rsidR="00C370C5" w:rsidRPr="00F62FB1" w:rsidRDefault="00C370C5" w:rsidP="00FD5CB3">
            <w:pPr>
              <w:pStyle w:val="ConsPlusNormal"/>
              <w:jc w:val="center"/>
              <w:rPr>
                <w:rFonts w:ascii="Times New Roman" w:hAnsi="Times New Roman" w:cs="Times New Roman"/>
                <w:sz w:val="24"/>
                <w:szCs w:val="24"/>
              </w:rPr>
            </w:pPr>
            <w:r>
              <w:rPr>
                <w:rFonts w:ascii="Times New Roman" w:hAnsi="Times New Roman" w:cs="Times New Roman"/>
                <w:sz w:val="24"/>
                <w:szCs w:val="24"/>
              </w:rPr>
              <w:t>520,48</w:t>
            </w:r>
          </w:p>
        </w:tc>
      </w:tr>
      <w:tr w:rsidR="00C370C5" w:rsidRPr="00F62FB1" w:rsidTr="000826ED">
        <w:trPr>
          <w:jc w:val="center"/>
        </w:trPr>
        <w:tc>
          <w:tcPr>
            <w:tcW w:w="725" w:type="dxa"/>
            <w:vMerge/>
          </w:tcPr>
          <w:p w:rsidR="00C370C5" w:rsidRPr="00F62FB1" w:rsidRDefault="00C370C5" w:rsidP="00F62FB1">
            <w:pPr>
              <w:rPr>
                <w:rFonts w:ascii="Times New Roman" w:hAnsi="Times New Roman" w:cs="Times New Roman"/>
                <w:sz w:val="24"/>
                <w:szCs w:val="24"/>
              </w:rPr>
            </w:pPr>
          </w:p>
        </w:tc>
        <w:tc>
          <w:tcPr>
            <w:tcW w:w="14638" w:type="dxa"/>
            <w:gridSpan w:val="11"/>
          </w:tcPr>
          <w:p w:rsidR="00C370C5" w:rsidRPr="00F62FB1" w:rsidRDefault="00C370C5"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не менее 10 МВт</w:t>
            </w:r>
          </w:p>
        </w:tc>
      </w:tr>
      <w:tr w:rsidR="00C370C5" w:rsidRPr="00F62FB1" w:rsidTr="000826ED">
        <w:trPr>
          <w:jc w:val="center"/>
        </w:trPr>
        <w:tc>
          <w:tcPr>
            <w:tcW w:w="725" w:type="dxa"/>
            <w:vMerge/>
          </w:tcPr>
          <w:p w:rsidR="00C370C5" w:rsidRPr="00F62FB1" w:rsidRDefault="00C370C5" w:rsidP="00F62FB1">
            <w:pPr>
              <w:rPr>
                <w:rFonts w:ascii="Times New Roman" w:hAnsi="Times New Roman" w:cs="Times New Roman"/>
                <w:sz w:val="24"/>
                <w:szCs w:val="24"/>
              </w:rPr>
            </w:pPr>
          </w:p>
        </w:tc>
        <w:tc>
          <w:tcPr>
            <w:tcW w:w="14638" w:type="dxa"/>
            <w:gridSpan w:val="11"/>
          </w:tcPr>
          <w:p w:rsidR="00C370C5" w:rsidRPr="00F62FB1" w:rsidRDefault="00C370C5"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СВРЦЭ,БР</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СЕТ,П</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 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 Э</m:t>
                  </m:r>
                </m:sup>
              </m:sSubSup>
            </m:oMath>
            <w:hyperlink w:anchor="P741" w:history="1">
              <w:r w:rsidRPr="00F62FB1">
                <w:rPr>
                  <w:rFonts w:ascii="Times New Roman" w:hAnsi="Times New Roman" w:cs="Times New Roman"/>
                  <w:color w:val="0000FF"/>
                  <w:sz w:val="24"/>
                  <w:szCs w:val="24"/>
                </w:rPr>
                <w:t>&lt;4&gt;</w:t>
              </w:r>
            </w:hyperlink>
          </w:p>
        </w:tc>
      </w:tr>
      <w:tr w:rsidR="00C370C5" w:rsidRPr="00F62FB1" w:rsidTr="000826ED">
        <w:trPr>
          <w:jc w:val="center"/>
        </w:trPr>
        <w:tc>
          <w:tcPr>
            <w:tcW w:w="725" w:type="dxa"/>
            <w:vMerge/>
          </w:tcPr>
          <w:p w:rsidR="00C370C5" w:rsidRPr="00F62FB1" w:rsidRDefault="00C370C5" w:rsidP="00F62FB1">
            <w:pPr>
              <w:rPr>
                <w:rFonts w:ascii="Times New Roman" w:hAnsi="Times New Roman" w:cs="Times New Roman"/>
                <w:sz w:val="24"/>
                <w:szCs w:val="24"/>
              </w:rPr>
            </w:pPr>
          </w:p>
        </w:tc>
        <w:tc>
          <w:tcPr>
            <w:tcW w:w="4926" w:type="dxa"/>
          </w:tcPr>
          <w:p w:rsidR="00C370C5" w:rsidRPr="00F62FB1" w:rsidRDefault="00C370C5"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 Э</m:t>
                    </m:r>
                  </m:sup>
                </m:sSubSup>
              </m:oMath>
            </m:oMathPara>
          </w:p>
        </w:tc>
        <w:tc>
          <w:tcPr>
            <w:tcW w:w="1559" w:type="dxa"/>
          </w:tcPr>
          <w:p w:rsidR="00C370C5" w:rsidRPr="00F62FB1" w:rsidRDefault="00C370C5"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C370C5" w:rsidRPr="004127BD" w:rsidRDefault="00C370C5" w:rsidP="00E16AC8">
            <w:pPr>
              <w:pStyle w:val="ConsPlusNormal"/>
              <w:jc w:val="center"/>
              <w:rPr>
                <w:rFonts w:ascii="Times New Roman" w:hAnsi="Times New Roman" w:cs="Times New Roman"/>
                <w:sz w:val="24"/>
                <w:szCs w:val="24"/>
              </w:rPr>
            </w:pPr>
          </w:p>
        </w:tc>
        <w:tc>
          <w:tcPr>
            <w:tcW w:w="4261" w:type="dxa"/>
            <w:gridSpan w:val="4"/>
          </w:tcPr>
          <w:p w:rsidR="00C370C5" w:rsidRPr="004127BD" w:rsidRDefault="00C370C5" w:rsidP="00E16AC8">
            <w:pPr>
              <w:autoSpaceDE w:val="0"/>
              <w:autoSpaceDN w:val="0"/>
              <w:adjustRightInd w:val="0"/>
              <w:spacing w:after="0" w:line="240" w:lineRule="auto"/>
              <w:jc w:val="center"/>
              <w:rPr>
                <w:rFonts w:ascii="Times New Roman" w:hAnsi="Times New Roman" w:cs="Times New Roman"/>
                <w:sz w:val="24"/>
                <w:szCs w:val="24"/>
              </w:rPr>
            </w:pPr>
          </w:p>
        </w:tc>
      </w:tr>
      <w:tr w:rsidR="00C370C5" w:rsidRPr="00F62FB1" w:rsidTr="000826ED">
        <w:trPr>
          <w:jc w:val="center"/>
        </w:trPr>
        <w:tc>
          <w:tcPr>
            <w:tcW w:w="725" w:type="dxa"/>
            <w:vMerge/>
          </w:tcPr>
          <w:p w:rsidR="00C370C5" w:rsidRPr="00F62FB1" w:rsidRDefault="00C370C5" w:rsidP="00F62FB1">
            <w:pPr>
              <w:rPr>
                <w:rFonts w:ascii="Times New Roman" w:hAnsi="Times New Roman" w:cs="Times New Roman"/>
                <w:sz w:val="24"/>
                <w:szCs w:val="24"/>
              </w:rPr>
            </w:pPr>
          </w:p>
        </w:tc>
        <w:tc>
          <w:tcPr>
            <w:tcW w:w="4926" w:type="dxa"/>
          </w:tcPr>
          <w:p w:rsidR="00C370C5" w:rsidRPr="00F62FB1" w:rsidRDefault="00C370C5" w:rsidP="00F62FB1">
            <w:pPr>
              <w:pStyle w:val="ConsPlusNormal"/>
              <w:jc w:val="center"/>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m:t>
                    </m:r>
                  </m:sub>
                  <m:sup>
                    <m:r>
                      <w:rPr>
                        <w:rFonts w:ascii="Cambria Math" w:hAnsi="Cambria Math" w:cs="Times New Roman"/>
                        <w:sz w:val="24"/>
                        <w:szCs w:val="24"/>
                      </w:rPr>
                      <m:t>СЕТ,П</m:t>
                    </m:r>
                  </m:sup>
                </m:sSubSup>
              </m:oMath>
            </m:oMathPara>
          </w:p>
        </w:tc>
        <w:tc>
          <w:tcPr>
            <w:tcW w:w="1559" w:type="dxa"/>
          </w:tcPr>
          <w:p w:rsidR="00C370C5" w:rsidRPr="00F62FB1" w:rsidRDefault="00C370C5"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965" w:type="dxa"/>
            <w:gridSpan w:val="2"/>
          </w:tcPr>
          <w:p w:rsidR="00C370C5" w:rsidRPr="00F62FB1" w:rsidRDefault="00C370C5" w:rsidP="00BD55F1">
            <w:pPr>
              <w:pStyle w:val="ConsPlusNormal"/>
              <w:jc w:val="both"/>
              <w:rPr>
                <w:rFonts w:ascii="Times New Roman" w:hAnsi="Times New Roman" w:cs="Times New Roman"/>
                <w:sz w:val="24"/>
                <w:szCs w:val="24"/>
              </w:rPr>
            </w:pPr>
          </w:p>
        </w:tc>
        <w:tc>
          <w:tcPr>
            <w:tcW w:w="823" w:type="dxa"/>
          </w:tcPr>
          <w:p w:rsidR="00C370C5" w:rsidRPr="00F62FB1" w:rsidRDefault="00C370C5" w:rsidP="00BD55F1">
            <w:pPr>
              <w:pStyle w:val="ConsPlusNormal"/>
              <w:jc w:val="both"/>
              <w:rPr>
                <w:rFonts w:ascii="Times New Roman" w:hAnsi="Times New Roman" w:cs="Times New Roman"/>
                <w:sz w:val="24"/>
                <w:szCs w:val="24"/>
              </w:rPr>
            </w:pPr>
          </w:p>
        </w:tc>
        <w:tc>
          <w:tcPr>
            <w:tcW w:w="1111" w:type="dxa"/>
          </w:tcPr>
          <w:p w:rsidR="00C370C5" w:rsidRPr="00F62FB1" w:rsidRDefault="00C370C5" w:rsidP="00FD5CB3">
            <w:pPr>
              <w:pStyle w:val="ConsPlusNormal"/>
              <w:jc w:val="center"/>
              <w:rPr>
                <w:rFonts w:ascii="Times New Roman" w:hAnsi="Times New Roman" w:cs="Times New Roman"/>
                <w:sz w:val="24"/>
                <w:szCs w:val="24"/>
              </w:rPr>
            </w:pPr>
            <w:r>
              <w:rPr>
                <w:rFonts w:ascii="Times New Roman" w:hAnsi="Times New Roman" w:cs="Times New Roman"/>
                <w:sz w:val="24"/>
                <w:szCs w:val="24"/>
              </w:rPr>
              <w:t>188,16</w:t>
            </w:r>
          </w:p>
        </w:tc>
        <w:tc>
          <w:tcPr>
            <w:tcW w:w="993" w:type="dxa"/>
          </w:tcPr>
          <w:p w:rsidR="00C370C5" w:rsidRPr="00F62FB1" w:rsidRDefault="00C370C5" w:rsidP="00FD5CB3">
            <w:pPr>
              <w:pStyle w:val="ConsPlusNormal"/>
              <w:jc w:val="both"/>
              <w:rPr>
                <w:rFonts w:ascii="Times New Roman" w:hAnsi="Times New Roman" w:cs="Times New Roman"/>
                <w:sz w:val="24"/>
                <w:szCs w:val="24"/>
              </w:rPr>
            </w:pPr>
            <w:r>
              <w:rPr>
                <w:rFonts w:ascii="Times New Roman" w:hAnsi="Times New Roman" w:cs="Times New Roman"/>
                <w:sz w:val="24"/>
                <w:szCs w:val="24"/>
              </w:rPr>
              <w:t>507,79</w:t>
            </w:r>
          </w:p>
        </w:tc>
        <w:tc>
          <w:tcPr>
            <w:tcW w:w="902" w:type="dxa"/>
          </w:tcPr>
          <w:p w:rsidR="00C370C5" w:rsidRPr="00F62FB1" w:rsidRDefault="00C370C5" w:rsidP="00FD5CB3">
            <w:pPr>
              <w:pStyle w:val="ConsPlusNormal"/>
              <w:jc w:val="both"/>
              <w:rPr>
                <w:rFonts w:ascii="Times New Roman" w:hAnsi="Times New Roman" w:cs="Times New Roman"/>
                <w:sz w:val="24"/>
                <w:szCs w:val="24"/>
              </w:rPr>
            </w:pPr>
          </w:p>
        </w:tc>
        <w:tc>
          <w:tcPr>
            <w:tcW w:w="992" w:type="dxa"/>
          </w:tcPr>
          <w:p w:rsidR="00C370C5" w:rsidRPr="00F62FB1" w:rsidRDefault="00C370C5" w:rsidP="00FD5CB3">
            <w:pPr>
              <w:pStyle w:val="ConsPlusNormal"/>
              <w:jc w:val="both"/>
              <w:rPr>
                <w:rFonts w:ascii="Times New Roman" w:hAnsi="Times New Roman" w:cs="Times New Roman"/>
                <w:sz w:val="24"/>
                <w:szCs w:val="24"/>
              </w:rPr>
            </w:pPr>
          </w:p>
        </w:tc>
        <w:tc>
          <w:tcPr>
            <w:tcW w:w="1249" w:type="dxa"/>
          </w:tcPr>
          <w:p w:rsidR="00C370C5" w:rsidRPr="00F62FB1" w:rsidRDefault="00C370C5" w:rsidP="00FD5CB3">
            <w:pPr>
              <w:pStyle w:val="ConsPlusNormal"/>
              <w:jc w:val="center"/>
              <w:rPr>
                <w:rFonts w:ascii="Times New Roman" w:hAnsi="Times New Roman" w:cs="Times New Roman"/>
                <w:sz w:val="24"/>
                <w:szCs w:val="24"/>
              </w:rPr>
            </w:pPr>
            <w:r>
              <w:rPr>
                <w:rFonts w:ascii="Times New Roman" w:hAnsi="Times New Roman" w:cs="Times New Roman"/>
                <w:sz w:val="24"/>
                <w:szCs w:val="24"/>
              </w:rPr>
              <w:t>192,86</w:t>
            </w:r>
          </w:p>
        </w:tc>
        <w:tc>
          <w:tcPr>
            <w:tcW w:w="1118" w:type="dxa"/>
          </w:tcPr>
          <w:p w:rsidR="00C370C5" w:rsidRPr="00F62FB1" w:rsidRDefault="00C370C5" w:rsidP="00FD5CB3">
            <w:pPr>
              <w:pStyle w:val="ConsPlusNormal"/>
              <w:jc w:val="center"/>
              <w:rPr>
                <w:rFonts w:ascii="Times New Roman" w:hAnsi="Times New Roman" w:cs="Times New Roman"/>
                <w:sz w:val="24"/>
                <w:szCs w:val="24"/>
              </w:rPr>
            </w:pPr>
            <w:r>
              <w:rPr>
                <w:rFonts w:ascii="Times New Roman" w:hAnsi="Times New Roman" w:cs="Times New Roman"/>
                <w:sz w:val="24"/>
                <w:szCs w:val="24"/>
              </w:rPr>
              <w:t>520,48</w:t>
            </w:r>
          </w:p>
        </w:tc>
      </w:tr>
      <w:tr w:rsidR="00C370C5" w:rsidRPr="00F62FB1" w:rsidTr="000826ED">
        <w:trPr>
          <w:jc w:val="center"/>
        </w:trPr>
        <w:tc>
          <w:tcPr>
            <w:tcW w:w="725" w:type="dxa"/>
          </w:tcPr>
          <w:p w:rsidR="00C370C5" w:rsidRPr="00F62FB1" w:rsidRDefault="00C370C5" w:rsidP="00F62FB1">
            <w:pPr>
              <w:jc w:val="center"/>
              <w:rPr>
                <w:rFonts w:ascii="Times New Roman" w:hAnsi="Times New Roman" w:cs="Times New Roman"/>
                <w:sz w:val="24"/>
                <w:szCs w:val="24"/>
              </w:rPr>
            </w:pPr>
            <w:r w:rsidRPr="00F62FB1">
              <w:rPr>
                <w:rFonts w:ascii="Times New Roman" w:hAnsi="Times New Roman" w:cs="Times New Roman"/>
                <w:sz w:val="24"/>
                <w:szCs w:val="24"/>
              </w:rPr>
              <w:t>4.1.1.</w:t>
            </w:r>
          </w:p>
        </w:tc>
        <w:tc>
          <w:tcPr>
            <w:tcW w:w="4926" w:type="dxa"/>
          </w:tcPr>
          <w:p w:rsidR="00C370C5" w:rsidRPr="00F62FB1" w:rsidRDefault="00C370C5" w:rsidP="00F62FB1">
            <w:pPr>
              <w:pStyle w:val="ConsPlusNormal"/>
              <w:jc w:val="both"/>
              <w:rPr>
                <w:rFonts w:ascii="Times New Roman" w:eastAsia="Calibri" w:hAnsi="Times New Roman" w:cs="Times New Roman"/>
                <w:sz w:val="24"/>
                <w:szCs w:val="24"/>
              </w:rPr>
            </w:pPr>
            <w:proofErr w:type="gramStart"/>
            <w:r w:rsidRPr="00F62FB1">
              <w:rPr>
                <w:rFonts w:ascii="Times New Roman" w:eastAsia="Calibri" w:hAnsi="Times New Roman" w:cs="Times New Roman"/>
                <w:sz w:val="24"/>
                <w:szCs w:val="24"/>
              </w:rP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lang w:val="en-US"/>
                    </w:rPr>
                    <m:t>S</m:t>
                  </m:r>
                </m:e>
                <m:sub>
                  <m:r>
                    <w:rPr>
                      <w:rFonts w:ascii="Cambria Math" w:eastAsia="Calibri" w:hAnsi="Cambria Math" w:cs="Times New Roman"/>
                      <w:sz w:val="24"/>
                      <w:szCs w:val="24"/>
                    </w:rPr>
                    <m:t>ГП,</m:t>
                  </m:r>
                  <m:r>
                    <w:rPr>
                      <w:rFonts w:ascii="Cambria Math" w:eastAsia="Calibri" w:hAnsi="Cambria Math" w:cs="Times New Roman"/>
                      <w:sz w:val="24"/>
                      <w:szCs w:val="24"/>
                      <w:lang w:val="en-US"/>
                    </w:rPr>
                    <m:t>m</m:t>
                  </m:r>
                </m:sub>
                <m:sup>
                  <m:r>
                    <w:rPr>
                      <w:rFonts w:ascii="Cambria Math" w:eastAsia="Calibri" w:hAnsi="Cambria Math" w:cs="Times New Roman"/>
                      <w:sz w:val="24"/>
                      <w:szCs w:val="24"/>
                    </w:rPr>
                    <m:t>РЭК, средневзвеш</m:t>
                  </m:r>
                </m:sup>
              </m:sSubSup>
            </m:oMath>
            <w:r w:rsidRPr="00F62FB1">
              <w:rPr>
                <w:rFonts w:ascii="Times New Roman" w:eastAsia="Calibri" w:hAnsi="Times New Roman" w:cs="Times New Roman"/>
                <w:sz w:val="24"/>
                <w:szCs w:val="24"/>
              </w:rPr>
              <w:t>)</w:t>
            </w:r>
            <w:proofErr w:type="gramEnd"/>
          </w:p>
        </w:tc>
        <w:tc>
          <w:tcPr>
            <w:tcW w:w="1559" w:type="dxa"/>
          </w:tcPr>
          <w:p w:rsidR="00C370C5" w:rsidRPr="00F62FB1" w:rsidRDefault="00C370C5"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C370C5" w:rsidRPr="004127BD" w:rsidRDefault="00C370C5" w:rsidP="00C370C5">
            <w:pPr>
              <w:pStyle w:val="ConsPlusNormal"/>
              <w:jc w:val="center"/>
              <w:rPr>
                <w:rFonts w:ascii="Times New Roman" w:hAnsi="Times New Roman" w:cs="Times New Roman"/>
                <w:sz w:val="24"/>
                <w:szCs w:val="24"/>
              </w:rPr>
            </w:pPr>
            <w:r>
              <w:rPr>
                <w:rFonts w:ascii="Times New Roman" w:hAnsi="Times New Roman" w:cs="Times New Roman"/>
                <w:sz w:val="24"/>
                <w:szCs w:val="24"/>
              </w:rPr>
              <w:t>49,40</w:t>
            </w:r>
          </w:p>
        </w:tc>
        <w:tc>
          <w:tcPr>
            <w:tcW w:w="4261" w:type="dxa"/>
            <w:gridSpan w:val="4"/>
          </w:tcPr>
          <w:p w:rsidR="00C370C5" w:rsidRPr="004127BD" w:rsidRDefault="00C370C5" w:rsidP="00E16AC8">
            <w:pPr>
              <w:jc w:val="center"/>
              <w:rPr>
                <w:rFonts w:ascii="Times New Roman" w:hAnsi="Times New Roman" w:cs="Times New Roman"/>
                <w:sz w:val="24"/>
                <w:szCs w:val="24"/>
              </w:rPr>
            </w:pPr>
            <w:r>
              <w:rPr>
                <w:rFonts w:ascii="Times New Roman" w:hAnsi="Times New Roman" w:cs="Times New Roman"/>
                <w:sz w:val="24"/>
                <w:szCs w:val="24"/>
              </w:rPr>
              <w:t>49,40</w:t>
            </w:r>
          </w:p>
        </w:tc>
      </w:tr>
      <w:tr w:rsidR="00C370C5" w:rsidRPr="00F62FB1" w:rsidTr="000826ED">
        <w:trPr>
          <w:jc w:val="center"/>
        </w:trPr>
        <w:tc>
          <w:tcPr>
            <w:tcW w:w="725" w:type="dxa"/>
            <w:vMerge w:val="restart"/>
          </w:tcPr>
          <w:p w:rsidR="00C370C5" w:rsidRPr="00F62FB1" w:rsidRDefault="00C370C5" w:rsidP="00BB2F98">
            <w:pPr>
              <w:jc w:val="center"/>
              <w:rPr>
                <w:rFonts w:ascii="Times New Roman" w:hAnsi="Times New Roman" w:cs="Times New Roman"/>
                <w:sz w:val="24"/>
                <w:szCs w:val="24"/>
              </w:rPr>
            </w:pPr>
            <w:r w:rsidRPr="00F62FB1">
              <w:rPr>
                <w:rFonts w:ascii="Times New Roman" w:hAnsi="Times New Roman" w:cs="Times New Roman"/>
                <w:sz w:val="24"/>
                <w:szCs w:val="24"/>
              </w:rPr>
              <w:t>4.</w:t>
            </w:r>
            <w:r>
              <w:rPr>
                <w:rFonts w:ascii="Times New Roman" w:hAnsi="Times New Roman" w:cs="Times New Roman"/>
                <w:sz w:val="24"/>
                <w:szCs w:val="24"/>
              </w:rPr>
              <w:t>1</w:t>
            </w:r>
            <w:r w:rsidRPr="00F62FB1">
              <w:rPr>
                <w:rFonts w:ascii="Times New Roman" w:hAnsi="Times New Roman" w:cs="Times New Roman"/>
                <w:sz w:val="24"/>
                <w:szCs w:val="24"/>
              </w:rPr>
              <w:t>.</w:t>
            </w:r>
          </w:p>
        </w:tc>
        <w:tc>
          <w:tcPr>
            <w:tcW w:w="14638" w:type="dxa"/>
            <w:gridSpan w:val="11"/>
          </w:tcPr>
          <w:p w:rsidR="00C370C5" w:rsidRPr="00F62FB1" w:rsidRDefault="00C370C5" w:rsidP="00F62FB1">
            <w:pPr>
              <w:pStyle w:val="ConsPlusNormal"/>
              <w:rPr>
                <w:rFonts w:ascii="Times New Roman" w:hAnsi="Times New Roman" w:cs="Times New Roman"/>
                <w:sz w:val="24"/>
                <w:szCs w:val="24"/>
              </w:rPr>
            </w:pPr>
            <w:r>
              <w:rPr>
                <w:rFonts w:ascii="Times New Roman" w:hAnsi="Times New Roman" w:cs="Times New Roman"/>
                <w:sz w:val="24"/>
                <w:szCs w:val="24"/>
              </w:rPr>
              <w:t xml:space="preserve">Ставка за мощность конечной </w:t>
            </w:r>
            <w:r w:rsidRPr="00F62FB1">
              <w:rPr>
                <w:rFonts w:ascii="Times New Roman" w:hAnsi="Times New Roman" w:cs="Times New Roman"/>
                <w:sz w:val="24"/>
                <w:szCs w:val="24"/>
              </w:rPr>
              <w:t>регулируемой цены для четвертой ценовой категории, отражающая удельную величину расходов на содержание электрических сетей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КРЦЭМ,C</m:t>
                  </m:r>
                </m:sup>
              </m:sSubSup>
            </m:oMath>
            <w:r w:rsidRPr="00F62FB1">
              <w:rPr>
                <w:rFonts w:ascii="Times New Roman" w:hAnsi="Times New Roman" w:cs="Times New Roman"/>
                <w:sz w:val="24"/>
                <w:szCs w:val="24"/>
              </w:rPr>
              <w:t>)</w:t>
            </w:r>
          </w:p>
        </w:tc>
      </w:tr>
      <w:tr w:rsidR="00C370C5" w:rsidRPr="00F62FB1" w:rsidTr="000826ED">
        <w:trPr>
          <w:jc w:val="center"/>
        </w:trPr>
        <w:tc>
          <w:tcPr>
            <w:tcW w:w="725" w:type="dxa"/>
            <w:vMerge/>
          </w:tcPr>
          <w:p w:rsidR="00C370C5" w:rsidRPr="00F62FB1" w:rsidRDefault="00C370C5" w:rsidP="00F62FB1">
            <w:pPr>
              <w:rPr>
                <w:rFonts w:ascii="Times New Roman" w:hAnsi="Times New Roman" w:cs="Times New Roman"/>
                <w:sz w:val="24"/>
                <w:szCs w:val="24"/>
              </w:rPr>
            </w:pPr>
          </w:p>
        </w:tc>
        <w:tc>
          <w:tcPr>
            <w:tcW w:w="14638" w:type="dxa"/>
            <w:gridSpan w:val="11"/>
          </w:tcPr>
          <w:p w:rsidR="00C370C5" w:rsidRPr="00F62FB1" w:rsidRDefault="00C370C5"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КРЦЭМ,C</m:t>
                  </m:r>
                </m:sup>
              </m:sSubSup>
            </m:oMath>
            <w:r w:rsidRPr="00F62FB1">
              <w:rPr>
                <w:rFonts w:ascii="Times New Roman" w:hAnsi="Times New Roman" w:cs="Times New Roman"/>
                <w:sz w:val="24"/>
                <w:szCs w:val="24"/>
              </w:rPr>
              <w:t>=</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СЕТ,C</m:t>
                  </m:r>
                </m:sup>
              </m:sSubSup>
            </m:oMath>
            <w:hyperlink w:anchor="P741" w:history="1">
              <w:r w:rsidRPr="00F62FB1">
                <w:rPr>
                  <w:rFonts w:ascii="Times New Roman" w:hAnsi="Times New Roman" w:cs="Times New Roman"/>
                  <w:color w:val="0000FF"/>
                  <w:sz w:val="24"/>
                  <w:szCs w:val="24"/>
                </w:rPr>
                <w:t>&lt;4&gt;</w:t>
              </w:r>
            </w:hyperlink>
          </w:p>
        </w:tc>
      </w:tr>
      <w:tr w:rsidR="00C370C5" w:rsidRPr="00F62FB1" w:rsidTr="000826ED">
        <w:trPr>
          <w:jc w:val="center"/>
        </w:trPr>
        <w:tc>
          <w:tcPr>
            <w:tcW w:w="725" w:type="dxa"/>
            <w:vMerge/>
          </w:tcPr>
          <w:p w:rsidR="00C370C5" w:rsidRPr="00F62FB1" w:rsidRDefault="00C370C5" w:rsidP="00F62FB1">
            <w:pPr>
              <w:rPr>
                <w:rFonts w:ascii="Times New Roman" w:hAnsi="Times New Roman" w:cs="Times New Roman"/>
                <w:sz w:val="24"/>
                <w:szCs w:val="24"/>
              </w:rPr>
            </w:pPr>
          </w:p>
        </w:tc>
        <w:tc>
          <w:tcPr>
            <w:tcW w:w="4926" w:type="dxa"/>
          </w:tcPr>
          <w:p w:rsidR="00C370C5" w:rsidRPr="00F62FB1" w:rsidRDefault="00C370C5" w:rsidP="00F62FB1">
            <w:pPr>
              <w:pStyle w:val="ConsPlusNormal"/>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СЕТ,C</m:t>
                    </m:r>
                  </m:sup>
                </m:sSubSup>
              </m:oMath>
            </m:oMathPara>
          </w:p>
        </w:tc>
        <w:tc>
          <w:tcPr>
            <w:tcW w:w="1559" w:type="dxa"/>
          </w:tcPr>
          <w:p w:rsidR="00C370C5" w:rsidRPr="00F62FB1" w:rsidRDefault="00C370C5"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мес</w:t>
            </w:r>
            <w:proofErr w:type="spellEnd"/>
            <w:proofErr w:type="gramEnd"/>
          </w:p>
        </w:tc>
        <w:tc>
          <w:tcPr>
            <w:tcW w:w="965" w:type="dxa"/>
            <w:gridSpan w:val="2"/>
          </w:tcPr>
          <w:p w:rsidR="00C370C5" w:rsidRPr="00F62FB1" w:rsidRDefault="00C370C5" w:rsidP="00F62FB1">
            <w:pPr>
              <w:pStyle w:val="ConsPlusNormal"/>
              <w:jc w:val="center"/>
              <w:rPr>
                <w:rFonts w:ascii="Times New Roman" w:hAnsi="Times New Roman" w:cs="Times New Roman"/>
                <w:sz w:val="24"/>
                <w:szCs w:val="24"/>
              </w:rPr>
            </w:pPr>
          </w:p>
        </w:tc>
        <w:tc>
          <w:tcPr>
            <w:tcW w:w="823" w:type="dxa"/>
          </w:tcPr>
          <w:p w:rsidR="00C370C5" w:rsidRPr="00F62FB1" w:rsidRDefault="00C370C5" w:rsidP="00F62FB1">
            <w:pPr>
              <w:pStyle w:val="ConsPlusNormal"/>
              <w:jc w:val="center"/>
              <w:rPr>
                <w:rFonts w:ascii="Times New Roman" w:hAnsi="Times New Roman" w:cs="Times New Roman"/>
                <w:sz w:val="24"/>
                <w:szCs w:val="24"/>
              </w:rPr>
            </w:pPr>
          </w:p>
        </w:tc>
        <w:tc>
          <w:tcPr>
            <w:tcW w:w="1111" w:type="dxa"/>
          </w:tcPr>
          <w:p w:rsidR="00C370C5" w:rsidRPr="007A63C9" w:rsidRDefault="00C370C5" w:rsidP="00BD55F1">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1196112,93</w:t>
            </w:r>
          </w:p>
        </w:tc>
        <w:tc>
          <w:tcPr>
            <w:tcW w:w="993" w:type="dxa"/>
          </w:tcPr>
          <w:p w:rsidR="00C370C5" w:rsidRPr="007A63C9" w:rsidRDefault="00C370C5" w:rsidP="00BD55F1">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875647,54</w:t>
            </w:r>
          </w:p>
        </w:tc>
        <w:tc>
          <w:tcPr>
            <w:tcW w:w="902" w:type="dxa"/>
          </w:tcPr>
          <w:p w:rsidR="00C370C5" w:rsidRPr="00F62FB1" w:rsidRDefault="00C370C5" w:rsidP="00F62FB1">
            <w:pPr>
              <w:pStyle w:val="ConsPlusNormal"/>
              <w:jc w:val="center"/>
              <w:rPr>
                <w:rFonts w:ascii="Times New Roman" w:hAnsi="Times New Roman" w:cs="Times New Roman"/>
                <w:sz w:val="24"/>
                <w:szCs w:val="24"/>
              </w:rPr>
            </w:pPr>
          </w:p>
        </w:tc>
        <w:tc>
          <w:tcPr>
            <w:tcW w:w="992" w:type="dxa"/>
          </w:tcPr>
          <w:p w:rsidR="00C370C5" w:rsidRPr="00F62FB1" w:rsidRDefault="00C370C5" w:rsidP="00F62FB1">
            <w:pPr>
              <w:pStyle w:val="ConsPlusNormal"/>
              <w:jc w:val="center"/>
              <w:rPr>
                <w:rFonts w:ascii="Times New Roman" w:hAnsi="Times New Roman" w:cs="Times New Roman"/>
                <w:sz w:val="24"/>
                <w:szCs w:val="24"/>
              </w:rPr>
            </w:pPr>
          </w:p>
        </w:tc>
        <w:tc>
          <w:tcPr>
            <w:tcW w:w="1249" w:type="dxa"/>
          </w:tcPr>
          <w:p w:rsidR="00C370C5" w:rsidRDefault="00C370C5" w:rsidP="00BD55F1">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128017,51</w:t>
            </w:r>
          </w:p>
          <w:p w:rsidR="00C370C5" w:rsidRPr="00800755" w:rsidRDefault="00C370C5" w:rsidP="00BD55F1">
            <w:pPr>
              <w:autoSpaceDE w:val="0"/>
              <w:autoSpaceDN w:val="0"/>
              <w:adjustRightInd w:val="0"/>
              <w:spacing w:after="0" w:line="240" w:lineRule="auto"/>
              <w:jc w:val="right"/>
              <w:rPr>
                <w:rFonts w:ascii="Times New Roman" w:hAnsi="Times New Roman" w:cs="Times New Roman"/>
                <w:sz w:val="20"/>
                <w:szCs w:val="20"/>
              </w:rPr>
            </w:pPr>
          </w:p>
        </w:tc>
        <w:tc>
          <w:tcPr>
            <w:tcW w:w="1118" w:type="dxa"/>
          </w:tcPr>
          <w:p w:rsidR="00C370C5" w:rsidRPr="00800755" w:rsidRDefault="00C370C5" w:rsidP="00BD55F1">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942196,75</w:t>
            </w:r>
          </w:p>
        </w:tc>
      </w:tr>
      <w:tr w:rsidR="00C370C5" w:rsidRPr="00F62FB1" w:rsidTr="000826ED">
        <w:trPr>
          <w:jc w:val="center"/>
        </w:trPr>
        <w:tc>
          <w:tcPr>
            <w:tcW w:w="725" w:type="dxa"/>
          </w:tcPr>
          <w:p w:rsidR="00C370C5" w:rsidRPr="00F62FB1" w:rsidRDefault="00C370C5" w:rsidP="00F62FB1">
            <w:pPr>
              <w:jc w:val="center"/>
              <w:rPr>
                <w:rFonts w:ascii="Times New Roman" w:hAnsi="Times New Roman" w:cs="Times New Roman"/>
                <w:sz w:val="24"/>
                <w:szCs w:val="24"/>
              </w:rPr>
            </w:pPr>
            <w:r w:rsidRPr="00F62FB1">
              <w:rPr>
                <w:rFonts w:ascii="Times New Roman" w:hAnsi="Times New Roman" w:cs="Times New Roman"/>
                <w:sz w:val="24"/>
                <w:szCs w:val="24"/>
                <w:lang w:val="en-US"/>
              </w:rPr>
              <w:t>5</w:t>
            </w:r>
            <w:r w:rsidRPr="00F62FB1">
              <w:rPr>
                <w:rFonts w:ascii="Times New Roman" w:hAnsi="Times New Roman" w:cs="Times New Roman"/>
                <w:sz w:val="24"/>
                <w:szCs w:val="24"/>
              </w:rPr>
              <w:t>.</w:t>
            </w:r>
          </w:p>
        </w:tc>
        <w:tc>
          <w:tcPr>
            <w:tcW w:w="14638" w:type="dxa"/>
            <w:gridSpan w:val="11"/>
          </w:tcPr>
          <w:p w:rsidR="00C370C5" w:rsidRPr="00F62FB1" w:rsidRDefault="00C370C5"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Конечная регулируемая цена для пятой ценовой категории</w:t>
            </w:r>
          </w:p>
        </w:tc>
      </w:tr>
      <w:tr w:rsidR="00C370C5" w:rsidRPr="00F62FB1" w:rsidTr="000826ED">
        <w:trPr>
          <w:jc w:val="center"/>
        </w:trPr>
        <w:tc>
          <w:tcPr>
            <w:tcW w:w="725" w:type="dxa"/>
            <w:vMerge w:val="restart"/>
          </w:tcPr>
          <w:p w:rsidR="00C370C5" w:rsidRPr="00F62FB1" w:rsidRDefault="00C370C5"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lang w:val="en-US"/>
              </w:rPr>
              <w:t>5</w:t>
            </w:r>
            <w:r w:rsidRPr="00F62FB1">
              <w:rPr>
                <w:rFonts w:ascii="Times New Roman" w:hAnsi="Times New Roman" w:cs="Times New Roman"/>
                <w:sz w:val="24"/>
                <w:szCs w:val="24"/>
              </w:rPr>
              <w:t>.1.</w:t>
            </w:r>
          </w:p>
        </w:tc>
        <w:tc>
          <w:tcPr>
            <w:tcW w:w="14638" w:type="dxa"/>
            <w:gridSpan w:val="11"/>
          </w:tcPr>
          <w:p w:rsidR="00C370C5" w:rsidRPr="00F62FB1" w:rsidRDefault="00C370C5"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почасовому объему покупки электрической энергии в час (</w:t>
            </w:r>
            <w:r w:rsidRPr="00F62FB1">
              <w:rPr>
                <w:rFonts w:ascii="Times New Roman" w:hAnsi="Times New Roman" w:cs="Times New Roman"/>
                <w:sz w:val="24"/>
                <w:szCs w:val="24"/>
                <w:lang w:val="en-US"/>
              </w:rPr>
              <w:t>h</w:t>
            </w:r>
            <w:r w:rsidRPr="00F62FB1">
              <w:rPr>
                <w:rFonts w:ascii="Times New Roman" w:hAnsi="Times New Roman" w:cs="Times New Roman"/>
                <w:sz w:val="24"/>
                <w:szCs w:val="24"/>
              </w:rPr>
              <w:t>) расчетного периода (</w:t>
            </w:r>
            <w:r w:rsidRPr="00F62FB1">
              <w:rPr>
                <w:rFonts w:ascii="Times New Roman" w:hAnsi="Times New Roman" w:cs="Times New Roman"/>
                <w:sz w:val="24"/>
                <w:szCs w:val="24"/>
                <w:lang w:val="en-US"/>
              </w:rPr>
              <w:t>m</w:t>
            </w:r>
            <w:r w:rsidRPr="00F62FB1">
              <w:rPr>
                <w:rFonts w:ascii="Times New Roman" w:hAnsi="Times New Roman" w:cs="Times New Roman"/>
                <w:sz w:val="24"/>
                <w:szCs w:val="24"/>
              </w:rPr>
              <w:t>)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oMath>
            <w:r w:rsidRPr="00F62FB1">
              <w:rPr>
                <w:rFonts w:ascii="Times New Roman" w:hAnsi="Times New Roman" w:cs="Times New Roman"/>
                <w:sz w:val="24"/>
                <w:szCs w:val="24"/>
              </w:rPr>
              <w:t>)</w:t>
            </w:r>
          </w:p>
        </w:tc>
      </w:tr>
      <w:tr w:rsidR="00C370C5" w:rsidRPr="00F62FB1" w:rsidTr="000826ED">
        <w:trPr>
          <w:jc w:val="center"/>
        </w:trPr>
        <w:tc>
          <w:tcPr>
            <w:tcW w:w="725" w:type="dxa"/>
            <w:vMerge/>
          </w:tcPr>
          <w:p w:rsidR="00C370C5" w:rsidRPr="00F62FB1" w:rsidRDefault="00C370C5" w:rsidP="00F62FB1">
            <w:pPr>
              <w:rPr>
                <w:rFonts w:ascii="Times New Roman" w:hAnsi="Times New Roman" w:cs="Times New Roman"/>
                <w:sz w:val="24"/>
                <w:szCs w:val="24"/>
              </w:rPr>
            </w:pPr>
          </w:p>
        </w:tc>
        <w:tc>
          <w:tcPr>
            <w:tcW w:w="14638" w:type="dxa"/>
            <w:gridSpan w:val="11"/>
          </w:tcPr>
          <w:p w:rsidR="00C370C5" w:rsidRPr="00F62FB1" w:rsidRDefault="00C370C5" w:rsidP="00F62FB1">
            <w:pPr>
              <w:pStyle w:val="ConsPlusNormal"/>
              <w:jc w:val="both"/>
              <w:rPr>
                <w:rFonts w:ascii="Times New Roman" w:hAnsi="Times New Roman" w:cs="Times New Roman"/>
                <w:sz w:val="24"/>
                <w:szCs w:val="24"/>
              </w:rPr>
            </w:pPr>
            <w:r>
              <w:rPr>
                <w:rFonts w:ascii="Times New Roman" w:hAnsi="Times New Roman" w:cs="Times New Roman"/>
                <w:sz w:val="24"/>
                <w:szCs w:val="24"/>
              </w:rPr>
              <w:t>менее</w:t>
            </w:r>
            <w:r w:rsidRPr="00F62FB1">
              <w:rPr>
                <w:rFonts w:ascii="Times New Roman" w:hAnsi="Times New Roman" w:cs="Times New Roman"/>
                <w:sz w:val="24"/>
                <w:szCs w:val="24"/>
              </w:rPr>
              <w:t xml:space="preserve"> 670 кВт</w:t>
            </w:r>
          </w:p>
        </w:tc>
      </w:tr>
      <w:tr w:rsidR="00C370C5" w:rsidRPr="00F62FB1" w:rsidTr="000826ED">
        <w:trPr>
          <w:jc w:val="center"/>
        </w:trPr>
        <w:tc>
          <w:tcPr>
            <w:tcW w:w="725" w:type="dxa"/>
            <w:vMerge/>
          </w:tcPr>
          <w:p w:rsidR="00C370C5" w:rsidRPr="00F62FB1" w:rsidRDefault="00C370C5" w:rsidP="00F62FB1">
            <w:pPr>
              <w:rPr>
                <w:rFonts w:ascii="Times New Roman" w:hAnsi="Times New Roman" w:cs="Times New Roman"/>
                <w:sz w:val="24"/>
                <w:szCs w:val="24"/>
              </w:rPr>
            </w:pPr>
          </w:p>
        </w:tc>
        <w:tc>
          <w:tcPr>
            <w:tcW w:w="14638" w:type="dxa"/>
            <w:gridSpan w:val="11"/>
          </w:tcPr>
          <w:p w:rsidR="00C370C5" w:rsidRPr="00F62FB1" w:rsidRDefault="00C370C5" w:rsidP="0079762D">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СВРЦЭ,план_опт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 xml:space="preserve"> менее</m:t>
                  </m:r>
                  <m:r>
                    <w:rPr>
                      <w:rFonts w:ascii="Cambria Math" w:hAnsi="Cambria Math" w:cs="Times New Roman"/>
                      <w:sz w:val="24"/>
                      <w:szCs w:val="24"/>
                    </w:rPr>
                    <m:t xml:space="preserve"> 670 кВт,</m:t>
                  </m:r>
                  <m:r>
                    <w:rPr>
                      <w:rFonts w:ascii="Cambria Math" w:hAnsi="Cambria Math" w:cs="Times New Roman"/>
                      <w:sz w:val="24"/>
                      <w:szCs w:val="24"/>
                    </w:rPr>
                    <m:t>h</m:t>
                  </m:r>
                </m:sub>
                <m:sup>
                  <m:r>
                    <w:rPr>
                      <w:rFonts w:ascii="Cambria Math" w:hAnsi="Cambria Math" w:cs="Times New Roman"/>
                      <w:sz w:val="24"/>
                      <w:szCs w:val="24"/>
                    </w:rPr>
                    <m:t>СН, 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СН,Э1</m:t>
                  </m:r>
                </m:sup>
              </m:sSubSup>
            </m:oMath>
            <w:hyperlink w:anchor="P741" w:history="1">
              <w:r w:rsidRPr="00F62FB1">
                <w:rPr>
                  <w:rFonts w:ascii="Times New Roman" w:hAnsi="Times New Roman" w:cs="Times New Roman"/>
                  <w:color w:val="0000FF"/>
                  <w:sz w:val="24"/>
                  <w:szCs w:val="24"/>
                </w:rPr>
                <w:t>&lt;5&gt;</w:t>
              </w:r>
            </w:hyperlink>
          </w:p>
        </w:tc>
      </w:tr>
      <w:tr w:rsidR="00C370C5" w:rsidRPr="00F62FB1" w:rsidTr="000826ED">
        <w:trPr>
          <w:jc w:val="center"/>
        </w:trPr>
        <w:tc>
          <w:tcPr>
            <w:tcW w:w="725" w:type="dxa"/>
            <w:vMerge/>
          </w:tcPr>
          <w:p w:rsidR="00C370C5" w:rsidRPr="00F62FB1" w:rsidRDefault="00C370C5" w:rsidP="00F62FB1">
            <w:pPr>
              <w:rPr>
                <w:rFonts w:ascii="Times New Roman" w:hAnsi="Times New Roman" w:cs="Times New Roman"/>
                <w:sz w:val="24"/>
                <w:szCs w:val="24"/>
              </w:rPr>
            </w:pPr>
          </w:p>
        </w:tc>
        <w:tc>
          <w:tcPr>
            <w:tcW w:w="4926" w:type="dxa"/>
          </w:tcPr>
          <w:p w:rsidR="00C370C5" w:rsidRPr="00F62FB1" w:rsidRDefault="00C370C5" w:rsidP="0079762D">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m:t>
                    </m:r>
                    <m:r>
                      <w:rPr>
                        <w:rFonts w:ascii="Cambria Math" w:hAnsi="Cambria Math" w:cs="Times New Roman"/>
                        <w:sz w:val="24"/>
                        <w:szCs w:val="24"/>
                      </w:rPr>
                      <m:t xml:space="preserve"> 670 кВт,</m:t>
                    </m:r>
                    <m:r>
                      <w:rPr>
                        <w:rFonts w:ascii="Cambria Math" w:hAnsi="Cambria Math" w:cs="Times New Roman"/>
                        <w:sz w:val="24"/>
                        <w:szCs w:val="24"/>
                      </w:rPr>
                      <m:t>h</m:t>
                    </m:r>
                  </m:sub>
                  <m:sup>
                    <m:r>
                      <w:rPr>
                        <w:rFonts w:ascii="Cambria Math" w:hAnsi="Cambria Math" w:cs="Times New Roman"/>
                        <w:sz w:val="24"/>
                        <w:szCs w:val="24"/>
                      </w:rPr>
                      <m:t>СН, Э1</m:t>
                    </m:r>
                  </m:sup>
                </m:sSubSup>
              </m:oMath>
            </m:oMathPara>
          </w:p>
        </w:tc>
        <w:tc>
          <w:tcPr>
            <w:tcW w:w="1559" w:type="dxa"/>
          </w:tcPr>
          <w:p w:rsidR="00C370C5" w:rsidRPr="00F62FB1" w:rsidRDefault="00C370C5"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C370C5" w:rsidRPr="004127BD" w:rsidRDefault="00C370C5" w:rsidP="00BD55F1">
            <w:pPr>
              <w:pStyle w:val="ConsPlusNormal"/>
              <w:jc w:val="center"/>
              <w:rPr>
                <w:rFonts w:ascii="Times New Roman" w:hAnsi="Times New Roman" w:cs="Times New Roman"/>
                <w:sz w:val="24"/>
                <w:szCs w:val="24"/>
              </w:rPr>
            </w:pPr>
          </w:p>
        </w:tc>
        <w:tc>
          <w:tcPr>
            <w:tcW w:w="4261" w:type="dxa"/>
            <w:gridSpan w:val="4"/>
          </w:tcPr>
          <w:p w:rsidR="00C370C5" w:rsidRPr="004127BD" w:rsidRDefault="00C370C5" w:rsidP="00BD55F1">
            <w:pPr>
              <w:autoSpaceDE w:val="0"/>
              <w:autoSpaceDN w:val="0"/>
              <w:adjustRightInd w:val="0"/>
              <w:spacing w:after="0" w:line="240" w:lineRule="auto"/>
              <w:jc w:val="center"/>
              <w:rPr>
                <w:rFonts w:ascii="Times New Roman" w:hAnsi="Times New Roman" w:cs="Times New Roman"/>
                <w:sz w:val="24"/>
                <w:szCs w:val="24"/>
              </w:rPr>
            </w:pPr>
          </w:p>
        </w:tc>
      </w:tr>
      <w:tr w:rsidR="00C370C5" w:rsidRPr="00F62FB1" w:rsidTr="00C26EB4">
        <w:trPr>
          <w:jc w:val="center"/>
        </w:trPr>
        <w:tc>
          <w:tcPr>
            <w:tcW w:w="725" w:type="dxa"/>
            <w:vMerge/>
          </w:tcPr>
          <w:p w:rsidR="00C370C5" w:rsidRPr="00F62FB1" w:rsidRDefault="00C370C5" w:rsidP="00F62FB1">
            <w:pPr>
              <w:rPr>
                <w:rFonts w:ascii="Times New Roman" w:hAnsi="Times New Roman" w:cs="Times New Roman"/>
                <w:sz w:val="24"/>
                <w:szCs w:val="24"/>
              </w:rPr>
            </w:pPr>
          </w:p>
        </w:tc>
        <w:tc>
          <w:tcPr>
            <w:tcW w:w="4926" w:type="dxa"/>
          </w:tcPr>
          <w:p w:rsidR="00C370C5" w:rsidRPr="00F62FB1" w:rsidRDefault="00C370C5" w:rsidP="00F62FB1">
            <w:pPr>
              <w:pStyle w:val="ConsPlusNormal"/>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oMath>
            </m:oMathPara>
          </w:p>
        </w:tc>
        <w:tc>
          <w:tcPr>
            <w:tcW w:w="1559" w:type="dxa"/>
          </w:tcPr>
          <w:p w:rsidR="00C370C5" w:rsidRPr="00F62FB1" w:rsidRDefault="00C370C5"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957" w:type="dxa"/>
          </w:tcPr>
          <w:p w:rsidR="00C370C5" w:rsidRPr="00F62FB1" w:rsidRDefault="00C370C5" w:rsidP="00BD55F1">
            <w:pPr>
              <w:pStyle w:val="ConsPlusNormal"/>
              <w:jc w:val="both"/>
              <w:rPr>
                <w:rFonts w:ascii="Times New Roman" w:hAnsi="Times New Roman" w:cs="Times New Roman"/>
                <w:sz w:val="24"/>
                <w:szCs w:val="24"/>
              </w:rPr>
            </w:pPr>
          </w:p>
        </w:tc>
        <w:tc>
          <w:tcPr>
            <w:tcW w:w="831" w:type="dxa"/>
            <w:gridSpan w:val="2"/>
          </w:tcPr>
          <w:p w:rsidR="00C370C5" w:rsidRPr="00F62FB1" w:rsidRDefault="00C370C5" w:rsidP="00BD55F1">
            <w:pPr>
              <w:pStyle w:val="ConsPlusNormal"/>
              <w:jc w:val="both"/>
              <w:rPr>
                <w:rFonts w:ascii="Times New Roman" w:hAnsi="Times New Roman" w:cs="Times New Roman"/>
                <w:sz w:val="24"/>
                <w:szCs w:val="24"/>
              </w:rPr>
            </w:pPr>
          </w:p>
        </w:tc>
        <w:tc>
          <w:tcPr>
            <w:tcW w:w="1111" w:type="dxa"/>
            <w:vAlign w:val="bottom"/>
          </w:tcPr>
          <w:p w:rsidR="00C370C5" w:rsidRDefault="00C370C5" w:rsidP="00FD5CB3">
            <w:pPr>
              <w:jc w:val="right"/>
              <w:rPr>
                <w:rFonts w:ascii="Arial CYR" w:hAnsi="Arial CYR" w:cs="Arial CYR"/>
                <w:b/>
                <w:bCs/>
                <w:sz w:val="24"/>
                <w:szCs w:val="24"/>
              </w:rPr>
            </w:pPr>
            <w:r>
              <w:rPr>
                <w:rFonts w:ascii="Arial CYR" w:hAnsi="Arial CYR" w:cs="Arial CYR"/>
                <w:b/>
                <w:bCs/>
              </w:rPr>
              <w:t>2299,89</w:t>
            </w:r>
          </w:p>
        </w:tc>
        <w:tc>
          <w:tcPr>
            <w:tcW w:w="993" w:type="dxa"/>
            <w:vAlign w:val="bottom"/>
          </w:tcPr>
          <w:p w:rsidR="00C370C5" w:rsidRDefault="00C370C5" w:rsidP="00FD5CB3">
            <w:pPr>
              <w:jc w:val="right"/>
              <w:rPr>
                <w:rFonts w:ascii="Arial CYR" w:hAnsi="Arial CYR" w:cs="Arial CYR"/>
                <w:b/>
                <w:bCs/>
                <w:sz w:val="24"/>
                <w:szCs w:val="24"/>
              </w:rPr>
            </w:pPr>
            <w:r>
              <w:rPr>
                <w:rFonts w:ascii="Arial CYR" w:hAnsi="Arial CYR" w:cs="Arial CYR"/>
                <w:b/>
                <w:bCs/>
              </w:rPr>
              <w:t>2299,89</w:t>
            </w:r>
          </w:p>
        </w:tc>
        <w:tc>
          <w:tcPr>
            <w:tcW w:w="902" w:type="dxa"/>
          </w:tcPr>
          <w:p w:rsidR="00C370C5" w:rsidRPr="00F62FB1" w:rsidRDefault="00C370C5" w:rsidP="00FD5CB3">
            <w:pPr>
              <w:pStyle w:val="ConsPlusNormal"/>
              <w:jc w:val="both"/>
              <w:rPr>
                <w:rFonts w:ascii="Times New Roman" w:hAnsi="Times New Roman" w:cs="Times New Roman"/>
                <w:sz w:val="24"/>
                <w:szCs w:val="24"/>
              </w:rPr>
            </w:pPr>
          </w:p>
        </w:tc>
        <w:tc>
          <w:tcPr>
            <w:tcW w:w="992" w:type="dxa"/>
          </w:tcPr>
          <w:p w:rsidR="00C370C5" w:rsidRPr="00F62FB1" w:rsidRDefault="00C370C5" w:rsidP="00FD5CB3">
            <w:pPr>
              <w:pStyle w:val="ConsPlusNormal"/>
              <w:jc w:val="both"/>
              <w:rPr>
                <w:rFonts w:ascii="Times New Roman" w:hAnsi="Times New Roman" w:cs="Times New Roman"/>
                <w:sz w:val="24"/>
                <w:szCs w:val="24"/>
              </w:rPr>
            </w:pPr>
          </w:p>
        </w:tc>
        <w:tc>
          <w:tcPr>
            <w:tcW w:w="1249" w:type="dxa"/>
            <w:vAlign w:val="bottom"/>
          </w:tcPr>
          <w:p w:rsidR="00C370C5" w:rsidRDefault="00C370C5" w:rsidP="00FD5CB3">
            <w:pPr>
              <w:jc w:val="right"/>
              <w:rPr>
                <w:rFonts w:ascii="Arial CYR" w:hAnsi="Arial CYR" w:cs="Arial CYR"/>
                <w:b/>
                <w:bCs/>
                <w:sz w:val="24"/>
                <w:szCs w:val="24"/>
              </w:rPr>
            </w:pPr>
            <w:r>
              <w:rPr>
                <w:rFonts w:ascii="Arial CYR" w:hAnsi="Arial CYR" w:cs="Arial CYR"/>
                <w:b/>
                <w:bCs/>
              </w:rPr>
              <w:t>3219,8</w:t>
            </w:r>
          </w:p>
        </w:tc>
        <w:tc>
          <w:tcPr>
            <w:tcW w:w="1118" w:type="dxa"/>
            <w:vAlign w:val="bottom"/>
          </w:tcPr>
          <w:p w:rsidR="00C370C5" w:rsidRDefault="00C370C5" w:rsidP="00FD5CB3">
            <w:pPr>
              <w:jc w:val="right"/>
              <w:rPr>
                <w:rFonts w:ascii="Arial CYR" w:hAnsi="Arial CYR" w:cs="Arial CYR"/>
                <w:b/>
                <w:bCs/>
                <w:sz w:val="24"/>
                <w:szCs w:val="24"/>
              </w:rPr>
            </w:pPr>
            <w:r>
              <w:rPr>
                <w:rFonts w:ascii="Arial CYR" w:hAnsi="Arial CYR" w:cs="Arial CYR"/>
                <w:b/>
                <w:bCs/>
              </w:rPr>
              <w:t>3219,8</w:t>
            </w:r>
          </w:p>
        </w:tc>
      </w:tr>
      <w:tr w:rsidR="00C370C5" w:rsidRPr="00F62FB1" w:rsidTr="000826ED">
        <w:trPr>
          <w:jc w:val="center"/>
        </w:trPr>
        <w:tc>
          <w:tcPr>
            <w:tcW w:w="725" w:type="dxa"/>
            <w:vMerge/>
          </w:tcPr>
          <w:p w:rsidR="00C370C5" w:rsidRPr="00F62FB1" w:rsidRDefault="00C370C5" w:rsidP="00F62FB1">
            <w:pPr>
              <w:rPr>
                <w:rFonts w:ascii="Times New Roman" w:hAnsi="Times New Roman" w:cs="Times New Roman"/>
                <w:sz w:val="24"/>
                <w:szCs w:val="24"/>
              </w:rPr>
            </w:pPr>
          </w:p>
        </w:tc>
        <w:tc>
          <w:tcPr>
            <w:tcW w:w="14638" w:type="dxa"/>
            <w:gridSpan w:val="11"/>
          </w:tcPr>
          <w:p w:rsidR="00C370C5" w:rsidRPr="00F62FB1" w:rsidRDefault="00C370C5" w:rsidP="00F62FB1">
            <w:pPr>
              <w:pStyle w:val="ConsPlusNormal"/>
              <w:jc w:val="both"/>
              <w:rPr>
                <w:rFonts w:ascii="Times New Roman" w:hAnsi="Times New Roman" w:cs="Times New Roman"/>
                <w:sz w:val="24"/>
                <w:szCs w:val="24"/>
              </w:rPr>
            </w:pPr>
            <w:r w:rsidRPr="00F62FB1">
              <w:rPr>
                <w:rFonts w:ascii="Times New Roman" w:hAnsi="Times New Roman" w:cs="Times New Roman"/>
                <w:sz w:val="24"/>
                <w:szCs w:val="24"/>
              </w:rPr>
              <w:t>от 670 кВт до 10 МВт</w:t>
            </w:r>
          </w:p>
        </w:tc>
      </w:tr>
      <w:tr w:rsidR="00C370C5" w:rsidRPr="00F62FB1" w:rsidTr="000826ED">
        <w:trPr>
          <w:jc w:val="center"/>
        </w:trPr>
        <w:tc>
          <w:tcPr>
            <w:tcW w:w="725" w:type="dxa"/>
            <w:vMerge/>
          </w:tcPr>
          <w:p w:rsidR="00C370C5" w:rsidRPr="00F62FB1" w:rsidRDefault="00C370C5" w:rsidP="00F62FB1">
            <w:pPr>
              <w:rPr>
                <w:rFonts w:ascii="Times New Roman" w:hAnsi="Times New Roman" w:cs="Times New Roman"/>
                <w:sz w:val="24"/>
                <w:szCs w:val="24"/>
              </w:rPr>
            </w:pPr>
          </w:p>
        </w:tc>
        <w:tc>
          <w:tcPr>
            <w:tcW w:w="14638" w:type="dxa"/>
            <w:gridSpan w:val="11"/>
          </w:tcPr>
          <w:p w:rsidR="00C370C5" w:rsidRPr="00F62FB1" w:rsidRDefault="00C370C5" w:rsidP="00F62FB1">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СВРЦЭ,план_опт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r>
                    <w:rPr>
                      <w:rFonts w:ascii="Cambria Math" w:hAnsi="Cambria Math" w:cs="Times New Roman"/>
                      <w:sz w:val="24"/>
                      <w:szCs w:val="24"/>
                    </w:rPr>
                    <m:t>h</m:t>
                  </m:r>
                </m:sub>
                <m:sup>
                  <m:r>
                    <w:rPr>
                      <w:rFonts w:ascii="Cambria Math" w:hAnsi="Cambria Math" w:cs="Times New Roman"/>
                      <w:sz w:val="24"/>
                      <w:szCs w:val="24"/>
                    </w:rPr>
                    <m:t>СН, 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СН,Э1</m:t>
                  </m:r>
                </m:sup>
              </m:sSubSup>
            </m:oMath>
            <w:hyperlink w:anchor="P741" w:history="1">
              <w:r w:rsidRPr="00F62FB1">
                <w:rPr>
                  <w:rFonts w:ascii="Times New Roman" w:hAnsi="Times New Roman" w:cs="Times New Roman"/>
                  <w:color w:val="0000FF"/>
                  <w:sz w:val="24"/>
                  <w:szCs w:val="24"/>
                </w:rPr>
                <w:t>&lt;5&gt;</w:t>
              </w:r>
            </w:hyperlink>
          </w:p>
        </w:tc>
      </w:tr>
      <w:tr w:rsidR="00C370C5" w:rsidRPr="00F62FB1" w:rsidTr="000826ED">
        <w:trPr>
          <w:jc w:val="center"/>
        </w:trPr>
        <w:tc>
          <w:tcPr>
            <w:tcW w:w="725" w:type="dxa"/>
            <w:vMerge/>
          </w:tcPr>
          <w:p w:rsidR="00C370C5" w:rsidRPr="00F62FB1" w:rsidRDefault="00C370C5" w:rsidP="00F62FB1">
            <w:pPr>
              <w:rPr>
                <w:rFonts w:ascii="Times New Roman" w:hAnsi="Times New Roman" w:cs="Times New Roman"/>
                <w:sz w:val="24"/>
                <w:szCs w:val="24"/>
              </w:rPr>
            </w:pPr>
          </w:p>
        </w:tc>
        <w:tc>
          <w:tcPr>
            <w:tcW w:w="4926" w:type="dxa"/>
          </w:tcPr>
          <w:p w:rsidR="00C370C5" w:rsidRPr="00F62FB1" w:rsidRDefault="00C370C5"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r>
                      <w:rPr>
                        <w:rFonts w:ascii="Cambria Math" w:hAnsi="Cambria Math" w:cs="Times New Roman"/>
                        <w:sz w:val="24"/>
                        <w:szCs w:val="24"/>
                      </w:rPr>
                      <m:t>h</m:t>
                    </m:r>
                  </m:sub>
                  <m:sup>
                    <m:r>
                      <w:rPr>
                        <w:rFonts w:ascii="Cambria Math" w:hAnsi="Cambria Math" w:cs="Times New Roman"/>
                        <w:sz w:val="24"/>
                        <w:szCs w:val="24"/>
                      </w:rPr>
                      <m:t>СН, Э1</m:t>
                    </m:r>
                  </m:sup>
                </m:sSubSup>
              </m:oMath>
            </m:oMathPara>
          </w:p>
        </w:tc>
        <w:tc>
          <w:tcPr>
            <w:tcW w:w="1559" w:type="dxa"/>
          </w:tcPr>
          <w:p w:rsidR="00C370C5" w:rsidRPr="00F62FB1" w:rsidRDefault="00C370C5"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C370C5" w:rsidRPr="004127BD" w:rsidRDefault="00C370C5" w:rsidP="00BD55F1">
            <w:pPr>
              <w:pStyle w:val="ConsPlusNormal"/>
              <w:jc w:val="center"/>
              <w:rPr>
                <w:rFonts w:ascii="Times New Roman" w:hAnsi="Times New Roman" w:cs="Times New Roman"/>
                <w:sz w:val="24"/>
                <w:szCs w:val="24"/>
              </w:rPr>
            </w:pPr>
          </w:p>
        </w:tc>
        <w:tc>
          <w:tcPr>
            <w:tcW w:w="4261" w:type="dxa"/>
            <w:gridSpan w:val="4"/>
          </w:tcPr>
          <w:p w:rsidR="00C370C5" w:rsidRPr="004127BD" w:rsidRDefault="00C370C5" w:rsidP="00BD55F1">
            <w:pPr>
              <w:autoSpaceDE w:val="0"/>
              <w:autoSpaceDN w:val="0"/>
              <w:adjustRightInd w:val="0"/>
              <w:spacing w:after="0" w:line="240" w:lineRule="auto"/>
              <w:jc w:val="center"/>
              <w:rPr>
                <w:rFonts w:ascii="Times New Roman" w:hAnsi="Times New Roman" w:cs="Times New Roman"/>
                <w:sz w:val="24"/>
                <w:szCs w:val="24"/>
              </w:rPr>
            </w:pPr>
          </w:p>
        </w:tc>
      </w:tr>
      <w:tr w:rsidR="00C370C5" w:rsidRPr="00F62FB1" w:rsidTr="00226CFC">
        <w:trPr>
          <w:jc w:val="center"/>
        </w:trPr>
        <w:tc>
          <w:tcPr>
            <w:tcW w:w="725" w:type="dxa"/>
            <w:vMerge/>
          </w:tcPr>
          <w:p w:rsidR="00C370C5" w:rsidRPr="00F62FB1" w:rsidRDefault="00C370C5" w:rsidP="00F62FB1">
            <w:pPr>
              <w:rPr>
                <w:rFonts w:ascii="Times New Roman" w:hAnsi="Times New Roman" w:cs="Times New Roman"/>
                <w:sz w:val="24"/>
                <w:szCs w:val="24"/>
              </w:rPr>
            </w:pPr>
          </w:p>
        </w:tc>
        <w:tc>
          <w:tcPr>
            <w:tcW w:w="4926" w:type="dxa"/>
          </w:tcPr>
          <w:p w:rsidR="00C370C5" w:rsidRPr="00F62FB1" w:rsidRDefault="00C370C5" w:rsidP="00F62FB1">
            <w:pPr>
              <w:pStyle w:val="ConsPlusNormal"/>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oMath>
            </m:oMathPara>
          </w:p>
        </w:tc>
        <w:tc>
          <w:tcPr>
            <w:tcW w:w="1559" w:type="dxa"/>
          </w:tcPr>
          <w:p w:rsidR="00C370C5" w:rsidRPr="00F62FB1" w:rsidRDefault="00C370C5"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957" w:type="dxa"/>
          </w:tcPr>
          <w:p w:rsidR="00C370C5" w:rsidRPr="00F62FB1" w:rsidRDefault="00C370C5" w:rsidP="00BD55F1">
            <w:pPr>
              <w:pStyle w:val="ConsPlusNormal"/>
              <w:jc w:val="both"/>
              <w:rPr>
                <w:rFonts w:ascii="Times New Roman" w:hAnsi="Times New Roman" w:cs="Times New Roman"/>
                <w:sz w:val="24"/>
                <w:szCs w:val="24"/>
              </w:rPr>
            </w:pPr>
          </w:p>
        </w:tc>
        <w:tc>
          <w:tcPr>
            <w:tcW w:w="831" w:type="dxa"/>
            <w:gridSpan w:val="2"/>
          </w:tcPr>
          <w:p w:rsidR="00C370C5" w:rsidRPr="00F62FB1" w:rsidRDefault="00C370C5" w:rsidP="00BD55F1">
            <w:pPr>
              <w:pStyle w:val="ConsPlusNormal"/>
              <w:jc w:val="both"/>
              <w:rPr>
                <w:rFonts w:ascii="Times New Roman" w:hAnsi="Times New Roman" w:cs="Times New Roman"/>
                <w:sz w:val="24"/>
                <w:szCs w:val="24"/>
              </w:rPr>
            </w:pPr>
          </w:p>
        </w:tc>
        <w:tc>
          <w:tcPr>
            <w:tcW w:w="1111" w:type="dxa"/>
            <w:vAlign w:val="bottom"/>
          </w:tcPr>
          <w:p w:rsidR="00C370C5" w:rsidRDefault="00C370C5" w:rsidP="00FD5CB3">
            <w:pPr>
              <w:jc w:val="right"/>
              <w:rPr>
                <w:rFonts w:ascii="Arial CYR" w:hAnsi="Arial CYR" w:cs="Arial CYR"/>
                <w:b/>
                <w:bCs/>
                <w:sz w:val="24"/>
                <w:szCs w:val="24"/>
              </w:rPr>
            </w:pPr>
            <w:r>
              <w:rPr>
                <w:rFonts w:ascii="Arial CYR" w:hAnsi="Arial CYR" w:cs="Arial CYR"/>
                <w:b/>
                <w:bCs/>
              </w:rPr>
              <w:t>2299,89</w:t>
            </w:r>
          </w:p>
        </w:tc>
        <w:tc>
          <w:tcPr>
            <w:tcW w:w="993" w:type="dxa"/>
            <w:vAlign w:val="bottom"/>
          </w:tcPr>
          <w:p w:rsidR="00C370C5" w:rsidRDefault="00C370C5" w:rsidP="00FD5CB3">
            <w:pPr>
              <w:jc w:val="right"/>
              <w:rPr>
                <w:rFonts w:ascii="Arial CYR" w:hAnsi="Arial CYR" w:cs="Arial CYR"/>
                <w:b/>
                <w:bCs/>
                <w:sz w:val="24"/>
                <w:szCs w:val="24"/>
              </w:rPr>
            </w:pPr>
            <w:r>
              <w:rPr>
                <w:rFonts w:ascii="Arial CYR" w:hAnsi="Arial CYR" w:cs="Arial CYR"/>
                <w:b/>
                <w:bCs/>
              </w:rPr>
              <w:t>2299,89</w:t>
            </w:r>
          </w:p>
        </w:tc>
        <w:tc>
          <w:tcPr>
            <w:tcW w:w="902" w:type="dxa"/>
          </w:tcPr>
          <w:p w:rsidR="00C370C5" w:rsidRPr="00F62FB1" w:rsidRDefault="00C370C5" w:rsidP="00FD5CB3">
            <w:pPr>
              <w:pStyle w:val="ConsPlusNormal"/>
              <w:jc w:val="both"/>
              <w:rPr>
                <w:rFonts w:ascii="Times New Roman" w:hAnsi="Times New Roman" w:cs="Times New Roman"/>
                <w:sz w:val="24"/>
                <w:szCs w:val="24"/>
              </w:rPr>
            </w:pPr>
          </w:p>
        </w:tc>
        <w:tc>
          <w:tcPr>
            <w:tcW w:w="992" w:type="dxa"/>
          </w:tcPr>
          <w:p w:rsidR="00C370C5" w:rsidRPr="00F62FB1" w:rsidRDefault="00C370C5" w:rsidP="00FD5CB3">
            <w:pPr>
              <w:pStyle w:val="ConsPlusNormal"/>
              <w:jc w:val="both"/>
              <w:rPr>
                <w:rFonts w:ascii="Times New Roman" w:hAnsi="Times New Roman" w:cs="Times New Roman"/>
                <w:sz w:val="24"/>
                <w:szCs w:val="24"/>
              </w:rPr>
            </w:pPr>
          </w:p>
        </w:tc>
        <w:tc>
          <w:tcPr>
            <w:tcW w:w="1249" w:type="dxa"/>
            <w:vAlign w:val="bottom"/>
          </w:tcPr>
          <w:p w:rsidR="00C370C5" w:rsidRDefault="00C370C5" w:rsidP="00FD5CB3">
            <w:pPr>
              <w:jc w:val="right"/>
              <w:rPr>
                <w:rFonts w:ascii="Arial CYR" w:hAnsi="Arial CYR" w:cs="Arial CYR"/>
                <w:b/>
                <w:bCs/>
                <w:sz w:val="24"/>
                <w:szCs w:val="24"/>
              </w:rPr>
            </w:pPr>
            <w:r>
              <w:rPr>
                <w:rFonts w:ascii="Arial CYR" w:hAnsi="Arial CYR" w:cs="Arial CYR"/>
                <w:b/>
                <w:bCs/>
              </w:rPr>
              <w:t>3219,8</w:t>
            </w:r>
          </w:p>
        </w:tc>
        <w:tc>
          <w:tcPr>
            <w:tcW w:w="1118" w:type="dxa"/>
            <w:vAlign w:val="bottom"/>
          </w:tcPr>
          <w:p w:rsidR="00C370C5" w:rsidRDefault="00C370C5" w:rsidP="00FD5CB3">
            <w:pPr>
              <w:jc w:val="right"/>
              <w:rPr>
                <w:rFonts w:ascii="Arial CYR" w:hAnsi="Arial CYR" w:cs="Arial CYR"/>
                <w:b/>
                <w:bCs/>
                <w:sz w:val="24"/>
                <w:szCs w:val="24"/>
              </w:rPr>
            </w:pPr>
            <w:r>
              <w:rPr>
                <w:rFonts w:ascii="Arial CYR" w:hAnsi="Arial CYR" w:cs="Arial CYR"/>
                <w:b/>
                <w:bCs/>
              </w:rPr>
              <w:t>3219,8</w:t>
            </w:r>
          </w:p>
        </w:tc>
      </w:tr>
      <w:tr w:rsidR="00C370C5" w:rsidRPr="00F62FB1" w:rsidTr="000826ED">
        <w:trPr>
          <w:jc w:val="center"/>
        </w:trPr>
        <w:tc>
          <w:tcPr>
            <w:tcW w:w="725" w:type="dxa"/>
            <w:vMerge/>
          </w:tcPr>
          <w:p w:rsidR="00C370C5" w:rsidRPr="00F62FB1" w:rsidRDefault="00C370C5" w:rsidP="00F62FB1">
            <w:pPr>
              <w:rPr>
                <w:rFonts w:ascii="Times New Roman" w:hAnsi="Times New Roman" w:cs="Times New Roman"/>
                <w:sz w:val="24"/>
                <w:szCs w:val="24"/>
              </w:rPr>
            </w:pPr>
          </w:p>
        </w:tc>
        <w:tc>
          <w:tcPr>
            <w:tcW w:w="14638" w:type="dxa"/>
            <w:gridSpan w:val="11"/>
          </w:tcPr>
          <w:p w:rsidR="00C370C5" w:rsidRPr="00F62FB1" w:rsidRDefault="00C370C5" w:rsidP="00F62FB1">
            <w:pPr>
              <w:pStyle w:val="ConsPlusNormal"/>
              <w:jc w:val="both"/>
              <w:rPr>
                <w:rFonts w:ascii="Times New Roman" w:hAnsi="Times New Roman" w:cs="Times New Roman"/>
                <w:sz w:val="24"/>
                <w:szCs w:val="24"/>
              </w:rPr>
            </w:pPr>
            <w:r w:rsidRPr="00F62FB1">
              <w:rPr>
                <w:rFonts w:ascii="Times New Roman" w:hAnsi="Times New Roman" w:cs="Times New Roman"/>
                <w:sz w:val="24"/>
                <w:szCs w:val="24"/>
              </w:rPr>
              <w:t>не менее 10 МВт</w:t>
            </w:r>
          </w:p>
        </w:tc>
      </w:tr>
      <w:tr w:rsidR="00C370C5" w:rsidRPr="00F62FB1" w:rsidTr="000826ED">
        <w:trPr>
          <w:jc w:val="center"/>
        </w:trPr>
        <w:tc>
          <w:tcPr>
            <w:tcW w:w="725" w:type="dxa"/>
            <w:vMerge/>
          </w:tcPr>
          <w:p w:rsidR="00C370C5" w:rsidRPr="00F62FB1" w:rsidRDefault="00C370C5" w:rsidP="00F62FB1">
            <w:pPr>
              <w:rPr>
                <w:rFonts w:ascii="Times New Roman" w:hAnsi="Times New Roman" w:cs="Times New Roman"/>
                <w:sz w:val="24"/>
                <w:szCs w:val="24"/>
              </w:rPr>
            </w:pPr>
          </w:p>
        </w:tc>
        <w:tc>
          <w:tcPr>
            <w:tcW w:w="14638" w:type="dxa"/>
            <w:gridSpan w:val="11"/>
          </w:tcPr>
          <w:p w:rsidR="00C370C5" w:rsidRPr="00F62FB1" w:rsidRDefault="00C370C5" w:rsidP="00F62FB1">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СВРЦЭ,план_опт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 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СН,Э1</m:t>
                  </m:r>
                </m:sup>
              </m:sSubSup>
            </m:oMath>
            <w:hyperlink w:anchor="P741" w:history="1">
              <w:r w:rsidRPr="00F62FB1">
                <w:rPr>
                  <w:rFonts w:ascii="Times New Roman" w:hAnsi="Times New Roman" w:cs="Times New Roman"/>
                  <w:color w:val="0000FF"/>
                  <w:sz w:val="24"/>
                  <w:szCs w:val="24"/>
                </w:rPr>
                <w:t>&lt;5&gt;</w:t>
              </w:r>
            </w:hyperlink>
          </w:p>
        </w:tc>
      </w:tr>
      <w:tr w:rsidR="00C370C5" w:rsidRPr="00F62FB1" w:rsidTr="000826ED">
        <w:trPr>
          <w:jc w:val="center"/>
        </w:trPr>
        <w:tc>
          <w:tcPr>
            <w:tcW w:w="725" w:type="dxa"/>
            <w:vMerge/>
          </w:tcPr>
          <w:p w:rsidR="00C370C5" w:rsidRPr="00F62FB1" w:rsidRDefault="00C370C5" w:rsidP="00F62FB1">
            <w:pPr>
              <w:rPr>
                <w:rFonts w:ascii="Times New Roman" w:hAnsi="Times New Roman" w:cs="Times New Roman"/>
                <w:sz w:val="24"/>
                <w:szCs w:val="24"/>
              </w:rPr>
            </w:pPr>
          </w:p>
        </w:tc>
        <w:tc>
          <w:tcPr>
            <w:tcW w:w="4926" w:type="dxa"/>
          </w:tcPr>
          <w:p w:rsidR="00C370C5" w:rsidRPr="00F62FB1" w:rsidRDefault="00C370C5"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 Э1</m:t>
                    </m:r>
                  </m:sup>
                </m:sSubSup>
              </m:oMath>
            </m:oMathPara>
          </w:p>
        </w:tc>
        <w:tc>
          <w:tcPr>
            <w:tcW w:w="1559" w:type="dxa"/>
          </w:tcPr>
          <w:p w:rsidR="00C370C5" w:rsidRPr="00F62FB1" w:rsidRDefault="00C370C5"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C370C5" w:rsidRPr="004127BD" w:rsidRDefault="00C370C5" w:rsidP="00BD55F1">
            <w:pPr>
              <w:pStyle w:val="ConsPlusNormal"/>
              <w:jc w:val="center"/>
              <w:rPr>
                <w:rFonts w:ascii="Times New Roman" w:hAnsi="Times New Roman" w:cs="Times New Roman"/>
                <w:sz w:val="24"/>
                <w:szCs w:val="24"/>
              </w:rPr>
            </w:pPr>
          </w:p>
        </w:tc>
        <w:tc>
          <w:tcPr>
            <w:tcW w:w="4261" w:type="dxa"/>
            <w:gridSpan w:val="4"/>
          </w:tcPr>
          <w:p w:rsidR="00C370C5" w:rsidRPr="004127BD" w:rsidRDefault="00C370C5" w:rsidP="00BD55F1">
            <w:pPr>
              <w:autoSpaceDE w:val="0"/>
              <w:autoSpaceDN w:val="0"/>
              <w:adjustRightInd w:val="0"/>
              <w:spacing w:after="0" w:line="240" w:lineRule="auto"/>
              <w:jc w:val="center"/>
              <w:rPr>
                <w:rFonts w:ascii="Times New Roman" w:hAnsi="Times New Roman" w:cs="Times New Roman"/>
                <w:sz w:val="24"/>
                <w:szCs w:val="24"/>
              </w:rPr>
            </w:pPr>
          </w:p>
        </w:tc>
      </w:tr>
      <w:tr w:rsidR="00C370C5" w:rsidRPr="00F62FB1" w:rsidTr="00AE339D">
        <w:trPr>
          <w:jc w:val="center"/>
        </w:trPr>
        <w:tc>
          <w:tcPr>
            <w:tcW w:w="725" w:type="dxa"/>
          </w:tcPr>
          <w:p w:rsidR="00C370C5" w:rsidRPr="00F62FB1" w:rsidRDefault="00C370C5" w:rsidP="00F62FB1">
            <w:pPr>
              <w:rPr>
                <w:rFonts w:ascii="Times New Roman" w:hAnsi="Times New Roman" w:cs="Times New Roman"/>
                <w:sz w:val="24"/>
                <w:szCs w:val="24"/>
              </w:rPr>
            </w:pPr>
          </w:p>
        </w:tc>
        <w:tc>
          <w:tcPr>
            <w:tcW w:w="4926" w:type="dxa"/>
          </w:tcPr>
          <w:p w:rsidR="00C370C5" w:rsidRPr="00F62FB1" w:rsidRDefault="00C370C5" w:rsidP="00F62FB1">
            <w:pPr>
              <w:pStyle w:val="ConsPlusNormal"/>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oMath>
            </m:oMathPara>
          </w:p>
        </w:tc>
        <w:tc>
          <w:tcPr>
            <w:tcW w:w="1559" w:type="dxa"/>
          </w:tcPr>
          <w:p w:rsidR="00C370C5" w:rsidRPr="00F62FB1" w:rsidRDefault="00C370C5"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957" w:type="dxa"/>
          </w:tcPr>
          <w:p w:rsidR="00C370C5" w:rsidRPr="00F62FB1" w:rsidRDefault="00C370C5" w:rsidP="00BD55F1">
            <w:pPr>
              <w:pStyle w:val="ConsPlusNormal"/>
              <w:jc w:val="both"/>
              <w:rPr>
                <w:rFonts w:ascii="Times New Roman" w:hAnsi="Times New Roman" w:cs="Times New Roman"/>
                <w:sz w:val="24"/>
                <w:szCs w:val="24"/>
              </w:rPr>
            </w:pPr>
          </w:p>
        </w:tc>
        <w:tc>
          <w:tcPr>
            <w:tcW w:w="831" w:type="dxa"/>
            <w:gridSpan w:val="2"/>
          </w:tcPr>
          <w:p w:rsidR="00C370C5" w:rsidRPr="00F62FB1" w:rsidRDefault="00C370C5" w:rsidP="00BD55F1">
            <w:pPr>
              <w:pStyle w:val="ConsPlusNormal"/>
              <w:jc w:val="both"/>
              <w:rPr>
                <w:rFonts w:ascii="Times New Roman" w:hAnsi="Times New Roman" w:cs="Times New Roman"/>
                <w:sz w:val="24"/>
                <w:szCs w:val="24"/>
              </w:rPr>
            </w:pPr>
          </w:p>
        </w:tc>
        <w:tc>
          <w:tcPr>
            <w:tcW w:w="1111" w:type="dxa"/>
            <w:vAlign w:val="bottom"/>
          </w:tcPr>
          <w:p w:rsidR="00C370C5" w:rsidRDefault="00C370C5" w:rsidP="00FD5CB3">
            <w:pPr>
              <w:jc w:val="right"/>
              <w:rPr>
                <w:rFonts w:ascii="Arial CYR" w:hAnsi="Arial CYR" w:cs="Arial CYR"/>
                <w:b/>
                <w:bCs/>
                <w:sz w:val="24"/>
                <w:szCs w:val="24"/>
              </w:rPr>
            </w:pPr>
            <w:r>
              <w:rPr>
                <w:rFonts w:ascii="Arial CYR" w:hAnsi="Arial CYR" w:cs="Arial CYR"/>
                <w:b/>
                <w:bCs/>
              </w:rPr>
              <w:t>2299,89</w:t>
            </w:r>
          </w:p>
        </w:tc>
        <w:tc>
          <w:tcPr>
            <w:tcW w:w="993" w:type="dxa"/>
            <w:vAlign w:val="bottom"/>
          </w:tcPr>
          <w:p w:rsidR="00C370C5" w:rsidRDefault="00C370C5" w:rsidP="00FD5CB3">
            <w:pPr>
              <w:jc w:val="right"/>
              <w:rPr>
                <w:rFonts w:ascii="Arial CYR" w:hAnsi="Arial CYR" w:cs="Arial CYR"/>
                <w:b/>
                <w:bCs/>
                <w:sz w:val="24"/>
                <w:szCs w:val="24"/>
              </w:rPr>
            </w:pPr>
            <w:r>
              <w:rPr>
                <w:rFonts w:ascii="Arial CYR" w:hAnsi="Arial CYR" w:cs="Arial CYR"/>
                <w:b/>
                <w:bCs/>
              </w:rPr>
              <w:t>2299,89</w:t>
            </w:r>
          </w:p>
        </w:tc>
        <w:tc>
          <w:tcPr>
            <w:tcW w:w="902" w:type="dxa"/>
          </w:tcPr>
          <w:p w:rsidR="00C370C5" w:rsidRPr="00F62FB1" w:rsidRDefault="00C370C5" w:rsidP="00FD5CB3">
            <w:pPr>
              <w:pStyle w:val="ConsPlusNormal"/>
              <w:jc w:val="both"/>
              <w:rPr>
                <w:rFonts w:ascii="Times New Roman" w:hAnsi="Times New Roman" w:cs="Times New Roman"/>
                <w:sz w:val="24"/>
                <w:szCs w:val="24"/>
              </w:rPr>
            </w:pPr>
          </w:p>
        </w:tc>
        <w:tc>
          <w:tcPr>
            <w:tcW w:w="992" w:type="dxa"/>
          </w:tcPr>
          <w:p w:rsidR="00C370C5" w:rsidRPr="00F62FB1" w:rsidRDefault="00C370C5" w:rsidP="00FD5CB3">
            <w:pPr>
              <w:pStyle w:val="ConsPlusNormal"/>
              <w:jc w:val="both"/>
              <w:rPr>
                <w:rFonts w:ascii="Times New Roman" w:hAnsi="Times New Roman" w:cs="Times New Roman"/>
                <w:sz w:val="24"/>
                <w:szCs w:val="24"/>
              </w:rPr>
            </w:pPr>
          </w:p>
        </w:tc>
        <w:tc>
          <w:tcPr>
            <w:tcW w:w="1249" w:type="dxa"/>
            <w:vAlign w:val="bottom"/>
          </w:tcPr>
          <w:p w:rsidR="00C370C5" w:rsidRDefault="00C370C5" w:rsidP="00FD5CB3">
            <w:pPr>
              <w:jc w:val="right"/>
              <w:rPr>
                <w:rFonts w:ascii="Arial CYR" w:hAnsi="Arial CYR" w:cs="Arial CYR"/>
                <w:b/>
                <w:bCs/>
                <w:sz w:val="24"/>
                <w:szCs w:val="24"/>
              </w:rPr>
            </w:pPr>
            <w:r>
              <w:rPr>
                <w:rFonts w:ascii="Arial CYR" w:hAnsi="Arial CYR" w:cs="Arial CYR"/>
                <w:b/>
                <w:bCs/>
              </w:rPr>
              <w:t>3219,8</w:t>
            </w:r>
          </w:p>
        </w:tc>
        <w:tc>
          <w:tcPr>
            <w:tcW w:w="1118" w:type="dxa"/>
            <w:vAlign w:val="bottom"/>
          </w:tcPr>
          <w:p w:rsidR="00C370C5" w:rsidRDefault="00C370C5" w:rsidP="00FD5CB3">
            <w:pPr>
              <w:jc w:val="right"/>
              <w:rPr>
                <w:rFonts w:ascii="Arial CYR" w:hAnsi="Arial CYR" w:cs="Arial CYR"/>
                <w:b/>
                <w:bCs/>
                <w:sz w:val="24"/>
                <w:szCs w:val="24"/>
              </w:rPr>
            </w:pPr>
            <w:r>
              <w:rPr>
                <w:rFonts w:ascii="Arial CYR" w:hAnsi="Arial CYR" w:cs="Arial CYR"/>
                <w:b/>
                <w:bCs/>
              </w:rPr>
              <w:t>3219,8</w:t>
            </w:r>
          </w:p>
        </w:tc>
      </w:tr>
      <w:tr w:rsidR="00C370C5" w:rsidRPr="00F62FB1" w:rsidTr="000826ED">
        <w:trPr>
          <w:jc w:val="center"/>
        </w:trPr>
        <w:tc>
          <w:tcPr>
            <w:tcW w:w="725" w:type="dxa"/>
          </w:tcPr>
          <w:p w:rsidR="00C370C5" w:rsidRPr="00F62FB1" w:rsidRDefault="00C370C5" w:rsidP="00F62FB1">
            <w:pPr>
              <w:jc w:val="center"/>
              <w:rPr>
                <w:rFonts w:ascii="Times New Roman" w:hAnsi="Times New Roman" w:cs="Times New Roman"/>
                <w:sz w:val="24"/>
                <w:szCs w:val="24"/>
              </w:rPr>
            </w:pPr>
            <w:r w:rsidRPr="00F62FB1">
              <w:rPr>
                <w:rFonts w:ascii="Times New Roman" w:hAnsi="Times New Roman" w:cs="Times New Roman"/>
                <w:sz w:val="24"/>
                <w:szCs w:val="24"/>
                <w:lang w:val="en-US"/>
              </w:rPr>
              <w:t>5</w:t>
            </w:r>
            <w:r w:rsidRPr="00F62FB1">
              <w:rPr>
                <w:rFonts w:ascii="Times New Roman" w:hAnsi="Times New Roman" w:cs="Times New Roman"/>
                <w:sz w:val="24"/>
                <w:szCs w:val="24"/>
              </w:rPr>
              <w:t>.1.1.</w:t>
            </w:r>
          </w:p>
        </w:tc>
        <w:tc>
          <w:tcPr>
            <w:tcW w:w="4926" w:type="dxa"/>
          </w:tcPr>
          <w:p w:rsidR="00C370C5" w:rsidRPr="00F62FB1" w:rsidRDefault="00C370C5" w:rsidP="00F62FB1">
            <w:pPr>
              <w:pStyle w:val="ConsPlusNormal"/>
              <w:jc w:val="both"/>
              <w:rPr>
                <w:rFonts w:ascii="Times New Roman" w:eastAsia="Calibri" w:hAnsi="Times New Roman" w:cs="Times New Roman"/>
                <w:sz w:val="24"/>
                <w:szCs w:val="24"/>
              </w:rPr>
            </w:pPr>
            <w:proofErr w:type="gramStart"/>
            <w:r w:rsidRPr="00F62FB1">
              <w:rPr>
                <w:rFonts w:ascii="Times New Roman" w:eastAsia="Calibri" w:hAnsi="Times New Roman" w:cs="Times New Roman"/>
                <w:sz w:val="24"/>
                <w:szCs w:val="24"/>
              </w:rP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lang w:val="en-US"/>
                    </w:rPr>
                    <m:t>S</m:t>
                  </m:r>
                </m:e>
                <m:sub>
                  <m:r>
                    <w:rPr>
                      <w:rFonts w:ascii="Cambria Math" w:eastAsia="Calibri" w:hAnsi="Cambria Math" w:cs="Times New Roman"/>
                      <w:sz w:val="24"/>
                      <w:szCs w:val="24"/>
                    </w:rPr>
                    <m:t>ГП,</m:t>
                  </m:r>
                  <m:r>
                    <w:rPr>
                      <w:rFonts w:ascii="Cambria Math" w:eastAsia="Calibri" w:hAnsi="Cambria Math" w:cs="Times New Roman"/>
                      <w:sz w:val="24"/>
                      <w:szCs w:val="24"/>
                      <w:lang w:val="en-US"/>
                    </w:rPr>
                    <m:t>m</m:t>
                  </m:r>
                </m:sub>
                <m:sup>
                  <m:r>
                    <w:rPr>
                      <w:rFonts w:ascii="Cambria Math" w:eastAsia="Calibri" w:hAnsi="Cambria Math" w:cs="Times New Roman"/>
                      <w:sz w:val="24"/>
                      <w:szCs w:val="24"/>
                    </w:rPr>
                    <m:t>РЭК, средневзвеш</m:t>
                  </m:r>
                </m:sup>
              </m:sSubSup>
            </m:oMath>
            <w:r w:rsidRPr="00F62FB1">
              <w:rPr>
                <w:rFonts w:ascii="Times New Roman" w:eastAsia="Calibri" w:hAnsi="Times New Roman" w:cs="Times New Roman"/>
                <w:sz w:val="24"/>
                <w:szCs w:val="24"/>
              </w:rPr>
              <w:t>)</w:t>
            </w:r>
            <w:proofErr w:type="gramEnd"/>
          </w:p>
        </w:tc>
        <w:tc>
          <w:tcPr>
            <w:tcW w:w="1559" w:type="dxa"/>
          </w:tcPr>
          <w:p w:rsidR="00C370C5" w:rsidRPr="00F62FB1" w:rsidRDefault="00C370C5"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C370C5" w:rsidRPr="004127BD" w:rsidRDefault="00C370C5" w:rsidP="00BD55F1">
            <w:pPr>
              <w:pStyle w:val="ConsPlusNormal"/>
              <w:jc w:val="center"/>
              <w:rPr>
                <w:rFonts w:ascii="Times New Roman" w:hAnsi="Times New Roman" w:cs="Times New Roman"/>
                <w:sz w:val="24"/>
                <w:szCs w:val="24"/>
              </w:rPr>
            </w:pPr>
            <w:r>
              <w:rPr>
                <w:rFonts w:ascii="Times New Roman" w:hAnsi="Times New Roman" w:cs="Times New Roman"/>
                <w:sz w:val="24"/>
                <w:szCs w:val="24"/>
              </w:rPr>
              <w:t>49,40</w:t>
            </w:r>
          </w:p>
        </w:tc>
        <w:tc>
          <w:tcPr>
            <w:tcW w:w="4261" w:type="dxa"/>
            <w:gridSpan w:val="4"/>
          </w:tcPr>
          <w:p w:rsidR="00C370C5" w:rsidRPr="004127BD" w:rsidRDefault="00C370C5" w:rsidP="00C370C5">
            <w:pPr>
              <w:jc w:val="center"/>
              <w:rPr>
                <w:rFonts w:ascii="Times New Roman" w:hAnsi="Times New Roman" w:cs="Times New Roman"/>
                <w:sz w:val="24"/>
                <w:szCs w:val="24"/>
              </w:rPr>
            </w:pPr>
            <w:r>
              <w:rPr>
                <w:rFonts w:ascii="Times New Roman" w:hAnsi="Times New Roman" w:cs="Times New Roman"/>
                <w:sz w:val="24"/>
                <w:szCs w:val="24"/>
              </w:rPr>
              <w:t>49,40</w:t>
            </w:r>
          </w:p>
        </w:tc>
      </w:tr>
      <w:tr w:rsidR="00C370C5" w:rsidRPr="00F62FB1" w:rsidTr="000826ED">
        <w:trPr>
          <w:jc w:val="center"/>
        </w:trPr>
        <w:tc>
          <w:tcPr>
            <w:tcW w:w="725" w:type="dxa"/>
          </w:tcPr>
          <w:p w:rsidR="00C370C5" w:rsidRPr="00F62FB1" w:rsidRDefault="00C370C5" w:rsidP="00F62FB1">
            <w:pPr>
              <w:jc w:val="center"/>
              <w:rPr>
                <w:rFonts w:ascii="Times New Roman" w:hAnsi="Times New Roman" w:cs="Times New Roman"/>
                <w:sz w:val="24"/>
                <w:szCs w:val="24"/>
              </w:rPr>
            </w:pPr>
            <w:r w:rsidRPr="00F62FB1">
              <w:rPr>
                <w:rFonts w:ascii="Times New Roman" w:hAnsi="Times New Roman" w:cs="Times New Roman"/>
                <w:sz w:val="24"/>
                <w:szCs w:val="24"/>
              </w:rPr>
              <w:t>6.</w:t>
            </w:r>
          </w:p>
        </w:tc>
        <w:tc>
          <w:tcPr>
            <w:tcW w:w="14638" w:type="dxa"/>
            <w:gridSpan w:val="11"/>
          </w:tcPr>
          <w:p w:rsidR="00C370C5" w:rsidRPr="00F62FB1" w:rsidRDefault="00C370C5"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Конечная регулируемая цена для шестой ценовой категории</w:t>
            </w:r>
          </w:p>
        </w:tc>
      </w:tr>
      <w:tr w:rsidR="00C370C5" w:rsidRPr="00F62FB1" w:rsidTr="000826ED">
        <w:trPr>
          <w:jc w:val="center"/>
        </w:trPr>
        <w:tc>
          <w:tcPr>
            <w:tcW w:w="725" w:type="dxa"/>
            <w:vMerge w:val="restart"/>
          </w:tcPr>
          <w:p w:rsidR="00C370C5" w:rsidRPr="00F62FB1" w:rsidRDefault="00C370C5"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6.1.</w:t>
            </w:r>
          </w:p>
        </w:tc>
        <w:tc>
          <w:tcPr>
            <w:tcW w:w="14638" w:type="dxa"/>
            <w:gridSpan w:val="11"/>
          </w:tcPr>
          <w:p w:rsidR="00C370C5" w:rsidRPr="00F62FB1" w:rsidRDefault="00C370C5"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 xml:space="preserve">Ставка за электрическую энергию конечной регулируемой цены для шестой ценовой категории, применяемая к фактически поставленному </w:t>
            </w:r>
            <w:r w:rsidRPr="00F62FB1">
              <w:rPr>
                <w:rFonts w:ascii="Times New Roman" w:hAnsi="Times New Roman" w:cs="Times New Roman"/>
                <w:sz w:val="24"/>
                <w:szCs w:val="24"/>
              </w:rPr>
              <w:lastRenderedPageBreak/>
              <w:t>потребителю (покупателю) почасовому объему покупки электрической энергии в час (</w:t>
            </w:r>
            <w:r w:rsidRPr="00F62FB1">
              <w:rPr>
                <w:rFonts w:ascii="Times New Roman" w:hAnsi="Times New Roman" w:cs="Times New Roman"/>
                <w:sz w:val="24"/>
                <w:szCs w:val="24"/>
                <w:lang w:val="en-US"/>
              </w:rPr>
              <w:t>h</w:t>
            </w:r>
            <w:r w:rsidRPr="00F62FB1">
              <w:rPr>
                <w:rFonts w:ascii="Times New Roman" w:hAnsi="Times New Roman" w:cs="Times New Roman"/>
                <w:sz w:val="24"/>
                <w:szCs w:val="24"/>
              </w:rPr>
              <w:t>) расчетного периода (</w:t>
            </w:r>
            <w:r w:rsidRPr="00F62FB1">
              <w:rPr>
                <w:rFonts w:ascii="Times New Roman" w:hAnsi="Times New Roman" w:cs="Times New Roman"/>
                <w:sz w:val="24"/>
                <w:szCs w:val="24"/>
                <w:lang w:val="en-US"/>
              </w:rPr>
              <w:t>m</w:t>
            </w:r>
            <w:r w:rsidRPr="00F62FB1">
              <w:rPr>
                <w:rFonts w:ascii="Times New Roman" w:hAnsi="Times New Roman" w:cs="Times New Roman"/>
                <w:sz w:val="24"/>
                <w:szCs w:val="24"/>
              </w:rPr>
              <w:t>)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oMath>
            <w:r w:rsidRPr="00F62FB1">
              <w:rPr>
                <w:rFonts w:ascii="Times New Roman" w:hAnsi="Times New Roman" w:cs="Times New Roman"/>
                <w:sz w:val="24"/>
                <w:szCs w:val="24"/>
              </w:rPr>
              <w:t>)</w:t>
            </w:r>
          </w:p>
        </w:tc>
      </w:tr>
      <w:tr w:rsidR="00C370C5" w:rsidRPr="00F62FB1" w:rsidTr="000826ED">
        <w:trPr>
          <w:jc w:val="center"/>
        </w:trPr>
        <w:tc>
          <w:tcPr>
            <w:tcW w:w="725" w:type="dxa"/>
            <w:vMerge/>
          </w:tcPr>
          <w:p w:rsidR="00C370C5" w:rsidRPr="00F62FB1" w:rsidRDefault="00C370C5" w:rsidP="00F62FB1">
            <w:pPr>
              <w:rPr>
                <w:rFonts w:ascii="Times New Roman" w:hAnsi="Times New Roman" w:cs="Times New Roman"/>
                <w:sz w:val="24"/>
                <w:szCs w:val="24"/>
              </w:rPr>
            </w:pPr>
          </w:p>
        </w:tc>
        <w:tc>
          <w:tcPr>
            <w:tcW w:w="14638" w:type="dxa"/>
            <w:gridSpan w:val="11"/>
          </w:tcPr>
          <w:p w:rsidR="00C370C5" w:rsidRPr="00F62FB1" w:rsidRDefault="00C370C5" w:rsidP="00C370C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Менее 670 </w:t>
            </w:r>
            <w:proofErr w:type="spellStart"/>
            <w:r>
              <w:rPr>
                <w:rFonts w:ascii="Times New Roman" w:hAnsi="Times New Roman" w:cs="Times New Roman"/>
                <w:sz w:val="24"/>
                <w:szCs w:val="24"/>
              </w:rPr>
              <w:t>кВТ</w:t>
            </w:r>
            <w:proofErr w:type="spellEnd"/>
          </w:p>
        </w:tc>
      </w:tr>
      <w:tr w:rsidR="00C370C5" w:rsidRPr="00F62FB1" w:rsidTr="000826ED">
        <w:trPr>
          <w:jc w:val="center"/>
        </w:trPr>
        <w:tc>
          <w:tcPr>
            <w:tcW w:w="725" w:type="dxa"/>
            <w:vMerge/>
          </w:tcPr>
          <w:p w:rsidR="00C370C5" w:rsidRPr="00F62FB1" w:rsidRDefault="00C370C5" w:rsidP="00F62FB1">
            <w:pPr>
              <w:rPr>
                <w:rFonts w:ascii="Times New Roman" w:hAnsi="Times New Roman" w:cs="Times New Roman"/>
                <w:sz w:val="24"/>
                <w:szCs w:val="24"/>
              </w:rPr>
            </w:pPr>
          </w:p>
        </w:tc>
        <w:tc>
          <w:tcPr>
            <w:tcW w:w="14638" w:type="dxa"/>
            <w:gridSpan w:val="11"/>
          </w:tcPr>
          <w:p w:rsidR="00C370C5" w:rsidRPr="00F62FB1" w:rsidRDefault="00C370C5" w:rsidP="0079762D">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СВРЦЭ,план_опт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СЕТ,П</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m:t>
                  </m:r>
                  <m:r>
                    <w:rPr>
                      <w:rFonts w:ascii="Cambria Math" w:hAnsi="Cambria Math" w:cs="Times New Roman"/>
                      <w:sz w:val="24"/>
                      <w:szCs w:val="24"/>
                    </w:rPr>
                    <m:t xml:space="preserve"> 670 кВт,</m:t>
                  </m:r>
                  <m:r>
                    <w:rPr>
                      <w:rFonts w:ascii="Cambria Math" w:hAnsi="Cambria Math" w:cs="Times New Roman"/>
                      <w:sz w:val="24"/>
                      <w:szCs w:val="24"/>
                    </w:rPr>
                    <m:t>h</m:t>
                  </m:r>
                </m:sub>
                <m:sup>
                  <m:r>
                    <w:rPr>
                      <w:rFonts w:ascii="Cambria Math" w:hAnsi="Cambria Math" w:cs="Times New Roman"/>
                      <w:sz w:val="24"/>
                      <w:szCs w:val="24"/>
                    </w:rPr>
                    <m:t>СН, 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СН,Э1</m:t>
                  </m:r>
                </m:sup>
              </m:sSubSup>
            </m:oMath>
            <w:hyperlink w:anchor="P741" w:history="1">
              <w:r w:rsidRPr="00F62FB1">
                <w:rPr>
                  <w:rFonts w:ascii="Times New Roman" w:hAnsi="Times New Roman" w:cs="Times New Roman"/>
                  <w:color w:val="0000FF"/>
                  <w:sz w:val="24"/>
                  <w:szCs w:val="24"/>
                </w:rPr>
                <w:t>&lt;6&gt;</w:t>
              </w:r>
            </w:hyperlink>
          </w:p>
        </w:tc>
      </w:tr>
      <w:tr w:rsidR="00C370C5" w:rsidRPr="00F62FB1" w:rsidTr="000826ED">
        <w:trPr>
          <w:jc w:val="center"/>
        </w:trPr>
        <w:tc>
          <w:tcPr>
            <w:tcW w:w="725" w:type="dxa"/>
            <w:vMerge/>
          </w:tcPr>
          <w:p w:rsidR="00C370C5" w:rsidRPr="00F62FB1" w:rsidRDefault="00C370C5" w:rsidP="00F62FB1">
            <w:pPr>
              <w:rPr>
                <w:rFonts w:ascii="Times New Roman" w:hAnsi="Times New Roman" w:cs="Times New Roman"/>
                <w:sz w:val="24"/>
                <w:szCs w:val="24"/>
              </w:rPr>
            </w:pPr>
          </w:p>
        </w:tc>
        <w:tc>
          <w:tcPr>
            <w:tcW w:w="4926" w:type="dxa"/>
          </w:tcPr>
          <w:p w:rsidR="00C370C5" w:rsidRPr="00F62FB1" w:rsidRDefault="00C370C5" w:rsidP="0079762D">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 xml:space="preserve"> менее</m:t>
                    </m:r>
                    <m:r>
                      <w:rPr>
                        <w:rFonts w:ascii="Cambria Math" w:hAnsi="Cambria Math" w:cs="Times New Roman"/>
                        <w:sz w:val="24"/>
                        <w:szCs w:val="24"/>
                      </w:rPr>
                      <m:t xml:space="preserve"> 670 кВт,</m:t>
                    </m:r>
                    <m:r>
                      <w:rPr>
                        <w:rFonts w:ascii="Cambria Math" w:hAnsi="Cambria Math" w:cs="Times New Roman"/>
                        <w:sz w:val="24"/>
                        <w:szCs w:val="24"/>
                      </w:rPr>
                      <m:t>h</m:t>
                    </m:r>
                  </m:sub>
                  <m:sup>
                    <m:r>
                      <w:rPr>
                        <w:rFonts w:ascii="Cambria Math" w:hAnsi="Cambria Math" w:cs="Times New Roman"/>
                        <w:sz w:val="24"/>
                        <w:szCs w:val="24"/>
                      </w:rPr>
                      <m:t>СН, Э1</m:t>
                    </m:r>
                  </m:sup>
                </m:sSubSup>
              </m:oMath>
            </m:oMathPara>
          </w:p>
        </w:tc>
        <w:tc>
          <w:tcPr>
            <w:tcW w:w="1559" w:type="dxa"/>
          </w:tcPr>
          <w:p w:rsidR="00C370C5" w:rsidRPr="00F62FB1" w:rsidRDefault="00C370C5"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C370C5" w:rsidRPr="004127BD" w:rsidRDefault="00C370C5" w:rsidP="00BD55F1">
            <w:pPr>
              <w:pStyle w:val="ConsPlusNormal"/>
              <w:jc w:val="center"/>
              <w:rPr>
                <w:rFonts w:ascii="Times New Roman" w:hAnsi="Times New Roman" w:cs="Times New Roman"/>
                <w:sz w:val="24"/>
                <w:szCs w:val="24"/>
              </w:rPr>
            </w:pPr>
          </w:p>
        </w:tc>
        <w:tc>
          <w:tcPr>
            <w:tcW w:w="4261" w:type="dxa"/>
            <w:gridSpan w:val="4"/>
          </w:tcPr>
          <w:p w:rsidR="00C370C5" w:rsidRPr="004127BD" w:rsidRDefault="00C370C5" w:rsidP="00BD55F1">
            <w:pPr>
              <w:autoSpaceDE w:val="0"/>
              <w:autoSpaceDN w:val="0"/>
              <w:adjustRightInd w:val="0"/>
              <w:spacing w:after="0" w:line="240" w:lineRule="auto"/>
              <w:jc w:val="center"/>
              <w:rPr>
                <w:rFonts w:ascii="Times New Roman" w:hAnsi="Times New Roman" w:cs="Times New Roman"/>
                <w:sz w:val="24"/>
                <w:szCs w:val="24"/>
              </w:rPr>
            </w:pPr>
          </w:p>
        </w:tc>
      </w:tr>
      <w:tr w:rsidR="00C370C5" w:rsidRPr="00F62FB1" w:rsidTr="000826ED">
        <w:trPr>
          <w:jc w:val="center"/>
        </w:trPr>
        <w:tc>
          <w:tcPr>
            <w:tcW w:w="725" w:type="dxa"/>
            <w:vMerge/>
          </w:tcPr>
          <w:p w:rsidR="00C370C5" w:rsidRPr="00F62FB1" w:rsidRDefault="00C370C5" w:rsidP="00F62FB1">
            <w:pPr>
              <w:rPr>
                <w:rFonts w:ascii="Times New Roman" w:hAnsi="Times New Roman" w:cs="Times New Roman"/>
                <w:sz w:val="24"/>
                <w:szCs w:val="24"/>
              </w:rPr>
            </w:pPr>
          </w:p>
        </w:tc>
        <w:tc>
          <w:tcPr>
            <w:tcW w:w="4926" w:type="dxa"/>
          </w:tcPr>
          <w:p w:rsidR="00C370C5" w:rsidRPr="00F62FB1" w:rsidRDefault="00C370C5" w:rsidP="00F62FB1">
            <w:pPr>
              <w:pStyle w:val="ConsPlusNormal"/>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СЕТ,П</m:t>
                    </m:r>
                  </m:sup>
                </m:sSubSup>
              </m:oMath>
            </m:oMathPara>
          </w:p>
        </w:tc>
        <w:tc>
          <w:tcPr>
            <w:tcW w:w="1559" w:type="dxa"/>
          </w:tcPr>
          <w:p w:rsidR="00C370C5" w:rsidRPr="00F62FB1" w:rsidRDefault="00C370C5"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957" w:type="dxa"/>
          </w:tcPr>
          <w:p w:rsidR="00C370C5" w:rsidRPr="00F62FB1" w:rsidRDefault="00C370C5" w:rsidP="00BD55F1">
            <w:pPr>
              <w:pStyle w:val="ConsPlusNormal"/>
              <w:jc w:val="both"/>
              <w:rPr>
                <w:rFonts w:ascii="Times New Roman" w:hAnsi="Times New Roman" w:cs="Times New Roman"/>
                <w:sz w:val="24"/>
                <w:szCs w:val="24"/>
              </w:rPr>
            </w:pPr>
          </w:p>
        </w:tc>
        <w:tc>
          <w:tcPr>
            <w:tcW w:w="831" w:type="dxa"/>
            <w:gridSpan w:val="2"/>
          </w:tcPr>
          <w:p w:rsidR="00C370C5" w:rsidRPr="00F62FB1" w:rsidRDefault="00C370C5" w:rsidP="00BD55F1">
            <w:pPr>
              <w:pStyle w:val="ConsPlusNormal"/>
              <w:jc w:val="both"/>
              <w:rPr>
                <w:rFonts w:ascii="Times New Roman" w:hAnsi="Times New Roman" w:cs="Times New Roman"/>
                <w:sz w:val="24"/>
                <w:szCs w:val="24"/>
              </w:rPr>
            </w:pPr>
          </w:p>
        </w:tc>
        <w:tc>
          <w:tcPr>
            <w:tcW w:w="1111" w:type="dxa"/>
          </w:tcPr>
          <w:p w:rsidR="00C370C5" w:rsidRPr="00F62FB1" w:rsidRDefault="00C370C5" w:rsidP="00FD5CB3">
            <w:pPr>
              <w:pStyle w:val="ConsPlusNormal"/>
              <w:jc w:val="center"/>
              <w:rPr>
                <w:rFonts w:ascii="Times New Roman" w:hAnsi="Times New Roman" w:cs="Times New Roman"/>
                <w:sz w:val="24"/>
                <w:szCs w:val="24"/>
              </w:rPr>
            </w:pPr>
            <w:r>
              <w:rPr>
                <w:rFonts w:ascii="Times New Roman" w:hAnsi="Times New Roman" w:cs="Times New Roman"/>
                <w:sz w:val="24"/>
                <w:szCs w:val="24"/>
              </w:rPr>
              <w:t>188,16</w:t>
            </w:r>
          </w:p>
        </w:tc>
        <w:tc>
          <w:tcPr>
            <w:tcW w:w="993" w:type="dxa"/>
          </w:tcPr>
          <w:p w:rsidR="00C370C5" w:rsidRPr="00F62FB1" w:rsidRDefault="00C370C5" w:rsidP="00FD5CB3">
            <w:pPr>
              <w:pStyle w:val="ConsPlusNormal"/>
              <w:jc w:val="both"/>
              <w:rPr>
                <w:rFonts w:ascii="Times New Roman" w:hAnsi="Times New Roman" w:cs="Times New Roman"/>
                <w:sz w:val="24"/>
                <w:szCs w:val="24"/>
              </w:rPr>
            </w:pPr>
            <w:r>
              <w:rPr>
                <w:rFonts w:ascii="Times New Roman" w:hAnsi="Times New Roman" w:cs="Times New Roman"/>
                <w:sz w:val="24"/>
                <w:szCs w:val="24"/>
              </w:rPr>
              <w:t>507,79</w:t>
            </w:r>
          </w:p>
        </w:tc>
        <w:tc>
          <w:tcPr>
            <w:tcW w:w="902" w:type="dxa"/>
          </w:tcPr>
          <w:p w:rsidR="00C370C5" w:rsidRPr="00F62FB1" w:rsidRDefault="00C370C5" w:rsidP="00FD5CB3">
            <w:pPr>
              <w:pStyle w:val="ConsPlusNormal"/>
              <w:jc w:val="both"/>
              <w:rPr>
                <w:rFonts w:ascii="Times New Roman" w:hAnsi="Times New Roman" w:cs="Times New Roman"/>
                <w:sz w:val="24"/>
                <w:szCs w:val="24"/>
              </w:rPr>
            </w:pPr>
          </w:p>
        </w:tc>
        <w:tc>
          <w:tcPr>
            <w:tcW w:w="992" w:type="dxa"/>
          </w:tcPr>
          <w:p w:rsidR="00C370C5" w:rsidRPr="00F62FB1" w:rsidRDefault="00C370C5" w:rsidP="00FD5CB3">
            <w:pPr>
              <w:pStyle w:val="ConsPlusNormal"/>
              <w:jc w:val="both"/>
              <w:rPr>
                <w:rFonts w:ascii="Times New Roman" w:hAnsi="Times New Roman" w:cs="Times New Roman"/>
                <w:sz w:val="24"/>
                <w:szCs w:val="24"/>
              </w:rPr>
            </w:pPr>
          </w:p>
        </w:tc>
        <w:tc>
          <w:tcPr>
            <w:tcW w:w="1249" w:type="dxa"/>
          </w:tcPr>
          <w:p w:rsidR="00C370C5" w:rsidRPr="00F62FB1" w:rsidRDefault="00C370C5" w:rsidP="00FD5CB3">
            <w:pPr>
              <w:pStyle w:val="ConsPlusNormal"/>
              <w:jc w:val="center"/>
              <w:rPr>
                <w:rFonts w:ascii="Times New Roman" w:hAnsi="Times New Roman" w:cs="Times New Roman"/>
                <w:sz w:val="24"/>
                <w:szCs w:val="24"/>
              </w:rPr>
            </w:pPr>
            <w:r>
              <w:rPr>
                <w:rFonts w:ascii="Times New Roman" w:hAnsi="Times New Roman" w:cs="Times New Roman"/>
                <w:sz w:val="24"/>
                <w:szCs w:val="24"/>
              </w:rPr>
              <w:t>192,86</w:t>
            </w:r>
          </w:p>
        </w:tc>
        <w:tc>
          <w:tcPr>
            <w:tcW w:w="1118" w:type="dxa"/>
          </w:tcPr>
          <w:p w:rsidR="00C370C5" w:rsidRPr="00F62FB1" w:rsidRDefault="00C370C5" w:rsidP="00FD5CB3">
            <w:pPr>
              <w:pStyle w:val="ConsPlusNormal"/>
              <w:jc w:val="center"/>
              <w:rPr>
                <w:rFonts w:ascii="Times New Roman" w:hAnsi="Times New Roman" w:cs="Times New Roman"/>
                <w:sz w:val="24"/>
                <w:szCs w:val="24"/>
              </w:rPr>
            </w:pPr>
            <w:r>
              <w:rPr>
                <w:rFonts w:ascii="Times New Roman" w:hAnsi="Times New Roman" w:cs="Times New Roman"/>
                <w:sz w:val="24"/>
                <w:szCs w:val="24"/>
              </w:rPr>
              <w:t>520,48</w:t>
            </w:r>
          </w:p>
        </w:tc>
      </w:tr>
      <w:tr w:rsidR="00C370C5" w:rsidRPr="00F62FB1" w:rsidTr="000826ED">
        <w:trPr>
          <w:jc w:val="center"/>
        </w:trPr>
        <w:tc>
          <w:tcPr>
            <w:tcW w:w="725" w:type="dxa"/>
            <w:vMerge/>
          </w:tcPr>
          <w:p w:rsidR="00C370C5" w:rsidRPr="00F62FB1" w:rsidRDefault="00C370C5" w:rsidP="00F62FB1">
            <w:pPr>
              <w:rPr>
                <w:rFonts w:ascii="Times New Roman" w:hAnsi="Times New Roman" w:cs="Times New Roman"/>
                <w:sz w:val="24"/>
                <w:szCs w:val="24"/>
              </w:rPr>
            </w:pPr>
          </w:p>
        </w:tc>
        <w:tc>
          <w:tcPr>
            <w:tcW w:w="14638" w:type="dxa"/>
            <w:gridSpan w:val="11"/>
          </w:tcPr>
          <w:p w:rsidR="00C370C5" w:rsidRPr="00F62FB1" w:rsidRDefault="00C370C5" w:rsidP="00F62FB1">
            <w:pPr>
              <w:pStyle w:val="ConsPlusNormal"/>
              <w:jc w:val="both"/>
              <w:rPr>
                <w:rFonts w:ascii="Times New Roman" w:hAnsi="Times New Roman" w:cs="Times New Roman"/>
                <w:sz w:val="24"/>
                <w:szCs w:val="24"/>
              </w:rPr>
            </w:pPr>
            <w:r w:rsidRPr="00F62FB1">
              <w:rPr>
                <w:rFonts w:ascii="Times New Roman" w:hAnsi="Times New Roman" w:cs="Times New Roman"/>
                <w:sz w:val="24"/>
                <w:szCs w:val="24"/>
              </w:rPr>
              <w:t>от 670 кВт до 10 МВт</w:t>
            </w:r>
          </w:p>
        </w:tc>
      </w:tr>
      <w:tr w:rsidR="00C370C5" w:rsidRPr="00F62FB1" w:rsidTr="000826ED">
        <w:trPr>
          <w:jc w:val="center"/>
        </w:trPr>
        <w:tc>
          <w:tcPr>
            <w:tcW w:w="725" w:type="dxa"/>
            <w:vMerge/>
          </w:tcPr>
          <w:p w:rsidR="00C370C5" w:rsidRPr="00F62FB1" w:rsidRDefault="00C370C5" w:rsidP="00F62FB1">
            <w:pPr>
              <w:rPr>
                <w:rFonts w:ascii="Times New Roman" w:hAnsi="Times New Roman" w:cs="Times New Roman"/>
                <w:sz w:val="24"/>
                <w:szCs w:val="24"/>
              </w:rPr>
            </w:pPr>
          </w:p>
        </w:tc>
        <w:tc>
          <w:tcPr>
            <w:tcW w:w="14638" w:type="dxa"/>
            <w:gridSpan w:val="11"/>
          </w:tcPr>
          <w:p w:rsidR="00C370C5" w:rsidRPr="00F62FB1" w:rsidRDefault="00C370C5" w:rsidP="00F62FB1">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СВРЦЭ,план_опт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СЕТ,П</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r>
                    <w:rPr>
                      <w:rFonts w:ascii="Cambria Math" w:hAnsi="Cambria Math" w:cs="Times New Roman"/>
                      <w:sz w:val="24"/>
                      <w:szCs w:val="24"/>
                    </w:rPr>
                    <m:t>h</m:t>
                  </m:r>
                </m:sub>
                <m:sup>
                  <m:r>
                    <w:rPr>
                      <w:rFonts w:ascii="Cambria Math" w:hAnsi="Cambria Math" w:cs="Times New Roman"/>
                      <w:sz w:val="24"/>
                      <w:szCs w:val="24"/>
                    </w:rPr>
                    <m:t>СН, 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СН,Э1</m:t>
                  </m:r>
                </m:sup>
              </m:sSubSup>
            </m:oMath>
            <w:hyperlink w:anchor="P741" w:history="1">
              <w:r w:rsidRPr="00F62FB1">
                <w:rPr>
                  <w:rFonts w:ascii="Times New Roman" w:hAnsi="Times New Roman" w:cs="Times New Roman"/>
                  <w:color w:val="0000FF"/>
                  <w:sz w:val="24"/>
                  <w:szCs w:val="24"/>
                </w:rPr>
                <w:t>&lt;6&gt;</w:t>
              </w:r>
            </w:hyperlink>
          </w:p>
        </w:tc>
      </w:tr>
      <w:tr w:rsidR="00C370C5" w:rsidRPr="00F62FB1" w:rsidTr="000826ED">
        <w:trPr>
          <w:jc w:val="center"/>
        </w:trPr>
        <w:tc>
          <w:tcPr>
            <w:tcW w:w="725" w:type="dxa"/>
            <w:vMerge/>
          </w:tcPr>
          <w:p w:rsidR="00C370C5" w:rsidRPr="00F62FB1" w:rsidRDefault="00C370C5" w:rsidP="00F62FB1">
            <w:pPr>
              <w:rPr>
                <w:rFonts w:ascii="Times New Roman" w:hAnsi="Times New Roman" w:cs="Times New Roman"/>
                <w:sz w:val="24"/>
                <w:szCs w:val="24"/>
              </w:rPr>
            </w:pPr>
          </w:p>
        </w:tc>
        <w:tc>
          <w:tcPr>
            <w:tcW w:w="4926" w:type="dxa"/>
          </w:tcPr>
          <w:p w:rsidR="00C370C5" w:rsidRPr="00F62FB1" w:rsidRDefault="00C370C5"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r>
                      <w:rPr>
                        <w:rFonts w:ascii="Cambria Math" w:hAnsi="Cambria Math" w:cs="Times New Roman"/>
                        <w:sz w:val="24"/>
                        <w:szCs w:val="24"/>
                      </w:rPr>
                      <m:t>h</m:t>
                    </m:r>
                  </m:sub>
                  <m:sup>
                    <m:r>
                      <w:rPr>
                        <w:rFonts w:ascii="Cambria Math" w:hAnsi="Cambria Math" w:cs="Times New Roman"/>
                        <w:sz w:val="24"/>
                        <w:szCs w:val="24"/>
                      </w:rPr>
                      <m:t>СН, Э1</m:t>
                    </m:r>
                  </m:sup>
                </m:sSubSup>
              </m:oMath>
            </m:oMathPara>
          </w:p>
        </w:tc>
        <w:tc>
          <w:tcPr>
            <w:tcW w:w="1559" w:type="dxa"/>
          </w:tcPr>
          <w:p w:rsidR="00C370C5" w:rsidRPr="00F62FB1" w:rsidRDefault="00C370C5"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C370C5" w:rsidRPr="004127BD" w:rsidRDefault="00C370C5" w:rsidP="00BD55F1">
            <w:pPr>
              <w:pStyle w:val="ConsPlusNormal"/>
              <w:jc w:val="center"/>
              <w:rPr>
                <w:rFonts w:ascii="Times New Roman" w:hAnsi="Times New Roman" w:cs="Times New Roman"/>
                <w:sz w:val="24"/>
                <w:szCs w:val="24"/>
              </w:rPr>
            </w:pPr>
          </w:p>
        </w:tc>
        <w:tc>
          <w:tcPr>
            <w:tcW w:w="4261" w:type="dxa"/>
            <w:gridSpan w:val="4"/>
          </w:tcPr>
          <w:p w:rsidR="00C370C5" w:rsidRPr="004127BD" w:rsidRDefault="00C370C5" w:rsidP="00BD55F1">
            <w:pPr>
              <w:autoSpaceDE w:val="0"/>
              <w:autoSpaceDN w:val="0"/>
              <w:adjustRightInd w:val="0"/>
              <w:spacing w:after="0" w:line="240" w:lineRule="auto"/>
              <w:jc w:val="center"/>
              <w:rPr>
                <w:rFonts w:ascii="Times New Roman" w:hAnsi="Times New Roman" w:cs="Times New Roman"/>
                <w:sz w:val="24"/>
                <w:szCs w:val="24"/>
              </w:rPr>
            </w:pPr>
          </w:p>
        </w:tc>
      </w:tr>
      <w:tr w:rsidR="00C370C5" w:rsidRPr="00F62FB1" w:rsidTr="000826ED">
        <w:trPr>
          <w:jc w:val="center"/>
        </w:trPr>
        <w:tc>
          <w:tcPr>
            <w:tcW w:w="725" w:type="dxa"/>
            <w:vMerge/>
          </w:tcPr>
          <w:p w:rsidR="00C370C5" w:rsidRPr="00F62FB1" w:rsidRDefault="00C370C5" w:rsidP="00F62FB1">
            <w:pPr>
              <w:rPr>
                <w:rFonts w:ascii="Times New Roman" w:hAnsi="Times New Roman" w:cs="Times New Roman"/>
                <w:sz w:val="24"/>
                <w:szCs w:val="24"/>
              </w:rPr>
            </w:pPr>
          </w:p>
        </w:tc>
        <w:tc>
          <w:tcPr>
            <w:tcW w:w="4926" w:type="dxa"/>
          </w:tcPr>
          <w:p w:rsidR="00C370C5" w:rsidRPr="00F62FB1" w:rsidRDefault="00C370C5" w:rsidP="00F62FB1">
            <w:pPr>
              <w:pStyle w:val="ConsPlusNormal"/>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СЕТ,П</m:t>
                    </m:r>
                  </m:sup>
                </m:sSubSup>
              </m:oMath>
            </m:oMathPara>
          </w:p>
        </w:tc>
        <w:tc>
          <w:tcPr>
            <w:tcW w:w="1559" w:type="dxa"/>
          </w:tcPr>
          <w:p w:rsidR="00C370C5" w:rsidRPr="00F62FB1" w:rsidRDefault="00C370C5"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957" w:type="dxa"/>
          </w:tcPr>
          <w:p w:rsidR="00C370C5" w:rsidRPr="00F62FB1" w:rsidRDefault="00C370C5" w:rsidP="00BD55F1">
            <w:pPr>
              <w:pStyle w:val="ConsPlusNormal"/>
              <w:jc w:val="both"/>
              <w:rPr>
                <w:rFonts w:ascii="Times New Roman" w:hAnsi="Times New Roman" w:cs="Times New Roman"/>
                <w:sz w:val="24"/>
                <w:szCs w:val="24"/>
              </w:rPr>
            </w:pPr>
          </w:p>
        </w:tc>
        <w:tc>
          <w:tcPr>
            <w:tcW w:w="831" w:type="dxa"/>
            <w:gridSpan w:val="2"/>
          </w:tcPr>
          <w:p w:rsidR="00C370C5" w:rsidRPr="00F62FB1" w:rsidRDefault="00C370C5" w:rsidP="00BD55F1">
            <w:pPr>
              <w:pStyle w:val="ConsPlusNormal"/>
              <w:jc w:val="both"/>
              <w:rPr>
                <w:rFonts w:ascii="Times New Roman" w:hAnsi="Times New Roman" w:cs="Times New Roman"/>
                <w:sz w:val="24"/>
                <w:szCs w:val="24"/>
              </w:rPr>
            </w:pPr>
          </w:p>
        </w:tc>
        <w:tc>
          <w:tcPr>
            <w:tcW w:w="1111" w:type="dxa"/>
          </w:tcPr>
          <w:p w:rsidR="00C370C5" w:rsidRPr="00F62FB1" w:rsidRDefault="00C370C5" w:rsidP="00FD5CB3">
            <w:pPr>
              <w:pStyle w:val="ConsPlusNormal"/>
              <w:jc w:val="center"/>
              <w:rPr>
                <w:rFonts w:ascii="Times New Roman" w:hAnsi="Times New Roman" w:cs="Times New Roman"/>
                <w:sz w:val="24"/>
                <w:szCs w:val="24"/>
              </w:rPr>
            </w:pPr>
            <w:r>
              <w:rPr>
                <w:rFonts w:ascii="Times New Roman" w:hAnsi="Times New Roman" w:cs="Times New Roman"/>
                <w:sz w:val="24"/>
                <w:szCs w:val="24"/>
              </w:rPr>
              <w:t>188,16</w:t>
            </w:r>
          </w:p>
        </w:tc>
        <w:tc>
          <w:tcPr>
            <w:tcW w:w="993" w:type="dxa"/>
          </w:tcPr>
          <w:p w:rsidR="00C370C5" w:rsidRPr="00F62FB1" w:rsidRDefault="00C370C5" w:rsidP="00FD5CB3">
            <w:pPr>
              <w:pStyle w:val="ConsPlusNormal"/>
              <w:jc w:val="both"/>
              <w:rPr>
                <w:rFonts w:ascii="Times New Roman" w:hAnsi="Times New Roman" w:cs="Times New Roman"/>
                <w:sz w:val="24"/>
                <w:szCs w:val="24"/>
              </w:rPr>
            </w:pPr>
            <w:r>
              <w:rPr>
                <w:rFonts w:ascii="Times New Roman" w:hAnsi="Times New Roman" w:cs="Times New Roman"/>
                <w:sz w:val="24"/>
                <w:szCs w:val="24"/>
              </w:rPr>
              <w:t>507,79</w:t>
            </w:r>
          </w:p>
        </w:tc>
        <w:tc>
          <w:tcPr>
            <w:tcW w:w="902" w:type="dxa"/>
          </w:tcPr>
          <w:p w:rsidR="00C370C5" w:rsidRPr="00F62FB1" w:rsidRDefault="00C370C5" w:rsidP="00FD5CB3">
            <w:pPr>
              <w:pStyle w:val="ConsPlusNormal"/>
              <w:jc w:val="both"/>
              <w:rPr>
                <w:rFonts w:ascii="Times New Roman" w:hAnsi="Times New Roman" w:cs="Times New Roman"/>
                <w:sz w:val="24"/>
                <w:szCs w:val="24"/>
              </w:rPr>
            </w:pPr>
          </w:p>
        </w:tc>
        <w:tc>
          <w:tcPr>
            <w:tcW w:w="992" w:type="dxa"/>
          </w:tcPr>
          <w:p w:rsidR="00C370C5" w:rsidRPr="00F62FB1" w:rsidRDefault="00C370C5" w:rsidP="00FD5CB3">
            <w:pPr>
              <w:pStyle w:val="ConsPlusNormal"/>
              <w:jc w:val="both"/>
              <w:rPr>
                <w:rFonts w:ascii="Times New Roman" w:hAnsi="Times New Roman" w:cs="Times New Roman"/>
                <w:sz w:val="24"/>
                <w:szCs w:val="24"/>
              </w:rPr>
            </w:pPr>
          </w:p>
        </w:tc>
        <w:tc>
          <w:tcPr>
            <w:tcW w:w="1249" w:type="dxa"/>
          </w:tcPr>
          <w:p w:rsidR="00C370C5" w:rsidRPr="00F62FB1" w:rsidRDefault="00C370C5" w:rsidP="00FD5CB3">
            <w:pPr>
              <w:pStyle w:val="ConsPlusNormal"/>
              <w:jc w:val="center"/>
              <w:rPr>
                <w:rFonts w:ascii="Times New Roman" w:hAnsi="Times New Roman" w:cs="Times New Roman"/>
                <w:sz w:val="24"/>
                <w:szCs w:val="24"/>
              </w:rPr>
            </w:pPr>
            <w:r>
              <w:rPr>
                <w:rFonts w:ascii="Times New Roman" w:hAnsi="Times New Roman" w:cs="Times New Roman"/>
                <w:sz w:val="24"/>
                <w:szCs w:val="24"/>
              </w:rPr>
              <w:t>192,86</w:t>
            </w:r>
          </w:p>
        </w:tc>
        <w:tc>
          <w:tcPr>
            <w:tcW w:w="1118" w:type="dxa"/>
          </w:tcPr>
          <w:p w:rsidR="00C370C5" w:rsidRPr="00F62FB1" w:rsidRDefault="00C370C5" w:rsidP="00FD5CB3">
            <w:pPr>
              <w:pStyle w:val="ConsPlusNormal"/>
              <w:jc w:val="center"/>
              <w:rPr>
                <w:rFonts w:ascii="Times New Roman" w:hAnsi="Times New Roman" w:cs="Times New Roman"/>
                <w:sz w:val="24"/>
                <w:szCs w:val="24"/>
              </w:rPr>
            </w:pPr>
            <w:r>
              <w:rPr>
                <w:rFonts w:ascii="Times New Roman" w:hAnsi="Times New Roman" w:cs="Times New Roman"/>
                <w:sz w:val="24"/>
                <w:szCs w:val="24"/>
              </w:rPr>
              <w:t>520,48</w:t>
            </w:r>
          </w:p>
        </w:tc>
      </w:tr>
      <w:tr w:rsidR="00C370C5" w:rsidRPr="00F62FB1" w:rsidTr="000826ED">
        <w:trPr>
          <w:jc w:val="center"/>
        </w:trPr>
        <w:tc>
          <w:tcPr>
            <w:tcW w:w="725" w:type="dxa"/>
            <w:vMerge/>
          </w:tcPr>
          <w:p w:rsidR="00C370C5" w:rsidRPr="00F62FB1" w:rsidRDefault="00C370C5" w:rsidP="00F62FB1">
            <w:pPr>
              <w:rPr>
                <w:rFonts w:ascii="Times New Roman" w:hAnsi="Times New Roman" w:cs="Times New Roman"/>
                <w:sz w:val="24"/>
                <w:szCs w:val="24"/>
              </w:rPr>
            </w:pPr>
          </w:p>
        </w:tc>
        <w:tc>
          <w:tcPr>
            <w:tcW w:w="14638" w:type="dxa"/>
            <w:gridSpan w:val="11"/>
          </w:tcPr>
          <w:p w:rsidR="00C370C5" w:rsidRPr="00F62FB1" w:rsidRDefault="00C370C5" w:rsidP="00F62FB1">
            <w:pPr>
              <w:pStyle w:val="ConsPlusNormal"/>
              <w:jc w:val="both"/>
              <w:rPr>
                <w:rFonts w:ascii="Times New Roman" w:hAnsi="Times New Roman" w:cs="Times New Roman"/>
                <w:sz w:val="24"/>
                <w:szCs w:val="24"/>
              </w:rPr>
            </w:pPr>
            <w:r w:rsidRPr="00F62FB1">
              <w:rPr>
                <w:rFonts w:ascii="Times New Roman" w:hAnsi="Times New Roman" w:cs="Times New Roman"/>
                <w:sz w:val="24"/>
                <w:szCs w:val="24"/>
              </w:rPr>
              <w:t>не менее 10 МВт</w:t>
            </w:r>
          </w:p>
        </w:tc>
      </w:tr>
      <w:tr w:rsidR="00C370C5" w:rsidRPr="00F62FB1" w:rsidTr="000826ED">
        <w:trPr>
          <w:jc w:val="center"/>
        </w:trPr>
        <w:tc>
          <w:tcPr>
            <w:tcW w:w="725" w:type="dxa"/>
            <w:vMerge/>
          </w:tcPr>
          <w:p w:rsidR="00C370C5" w:rsidRPr="00F62FB1" w:rsidRDefault="00C370C5" w:rsidP="00F62FB1">
            <w:pPr>
              <w:rPr>
                <w:rFonts w:ascii="Times New Roman" w:hAnsi="Times New Roman" w:cs="Times New Roman"/>
                <w:sz w:val="24"/>
                <w:szCs w:val="24"/>
              </w:rPr>
            </w:pPr>
          </w:p>
        </w:tc>
        <w:tc>
          <w:tcPr>
            <w:tcW w:w="14638" w:type="dxa"/>
            <w:gridSpan w:val="11"/>
          </w:tcPr>
          <w:p w:rsidR="00C370C5" w:rsidRPr="00F62FB1" w:rsidRDefault="00C370C5" w:rsidP="00F62FB1">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СВРЦЭ,план_опт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СЕТ,П</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 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СН,Э1</m:t>
                  </m:r>
                </m:sup>
              </m:sSubSup>
            </m:oMath>
            <w:hyperlink w:anchor="P741" w:history="1">
              <w:r w:rsidRPr="00F62FB1">
                <w:rPr>
                  <w:rFonts w:ascii="Times New Roman" w:hAnsi="Times New Roman" w:cs="Times New Roman"/>
                  <w:color w:val="0000FF"/>
                  <w:sz w:val="24"/>
                  <w:szCs w:val="24"/>
                </w:rPr>
                <w:t>&lt;6&gt;</w:t>
              </w:r>
            </w:hyperlink>
          </w:p>
        </w:tc>
      </w:tr>
      <w:tr w:rsidR="00C370C5" w:rsidRPr="00F62FB1" w:rsidTr="000826ED">
        <w:trPr>
          <w:jc w:val="center"/>
        </w:trPr>
        <w:tc>
          <w:tcPr>
            <w:tcW w:w="725" w:type="dxa"/>
            <w:vMerge/>
          </w:tcPr>
          <w:p w:rsidR="00C370C5" w:rsidRPr="00F62FB1" w:rsidRDefault="00C370C5" w:rsidP="00F62FB1">
            <w:pPr>
              <w:rPr>
                <w:rFonts w:ascii="Times New Roman" w:hAnsi="Times New Roman" w:cs="Times New Roman"/>
                <w:sz w:val="24"/>
                <w:szCs w:val="24"/>
              </w:rPr>
            </w:pPr>
          </w:p>
        </w:tc>
        <w:tc>
          <w:tcPr>
            <w:tcW w:w="4926" w:type="dxa"/>
          </w:tcPr>
          <w:p w:rsidR="00C370C5" w:rsidRPr="00F62FB1" w:rsidRDefault="00C370C5"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 Э1</m:t>
                    </m:r>
                  </m:sup>
                </m:sSubSup>
              </m:oMath>
            </m:oMathPara>
          </w:p>
        </w:tc>
        <w:tc>
          <w:tcPr>
            <w:tcW w:w="1559" w:type="dxa"/>
          </w:tcPr>
          <w:p w:rsidR="00C370C5" w:rsidRPr="00F62FB1" w:rsidRDefault="00C370C5"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C370C5" w:rsidRPr="004127BD" w:rsidRDefault="00C370C5" w:rsidP="00BD55F1">
            <w:pPr>
              <w:pStyle w:val="ConsPlusNormal"/>
              <w:jc w:val="center"/>
              <w:rPr>
                <w:rFonts w:ascii="Times New Roman" w:hAnsi="Times New Roman" w:cs="Times New Roman"/>
                <w:sz w:val="24"/>
                <w:szCs w:val="24"/>
              </w:rPr>
            </w:pPr>
          </w:p>
        </w:tc>
        <w:tc>
          <w:tcPr>
            <w:tcW w:w="4261" w:type="dxa"/>
            <w:gridSpan w:val="4"/>
          </w:tcPr>
          <w:p w:rsidR="00C370C5" w:rsidRPr="004127BD" w:rsidRDefault="00C370C5" w:rsidP="00BD55F1">
            <w:pPr>
              <w:autoSpaceDE w:val="0"/>
              <w:autoSpaceDN w:val="0"/>
              <w:adjustRightInd w:val="0"/>
              <w:spacing w:after="0" w:line="240" w:lineRule="auto"/>
              <w:jc w:val="center"/>
              <w:rPr>
                <w:rFonts w:ascii="Times New Roman" w:hAnsi="Times New Roman" w:cs="Times New Roman"/>
                <w:sz w:val="24"/>
                <w:szCs w:val="24"/>
              </w:rPr>
            </w:pPr>
          </w:p>
        </w:tc>
      </w:tr>
      <w:tr w:rsidR="00C370C5" w:rsidRPr="00F62FB1" w:rsidTr="000826ED">
        <w:trPr>
          <w:jc w:val="center"/>
        </w:trPr>
        <w:tc>
          <w:tcPr>
            <w:tcW w:w="725" w:type="dxa"/>
          </w:tcPr>
          <w:p w:rsidR="00C370C5" w:rsidRPr="00F62FB1" w:rsidRDefault="00C370C5" w:rsidP="00F62FB1">
            <w:pPr>
              <w:rPr>
                <w:rFonts w:ascii="Times New Roman" w:hAnsi="Times New Roman" w:cs="Times New Roman"/>
                <w:sz w:val="24"/>
                <w:szCs w:val="24"/>
              </w:rPr>
            </w:pPr>
          </w:p>
        </w:tc>
        <w:tc>
          <w:tcPr>
            <w:tcW w:w="4926" w:type="dxa"/>
          </w:tcPr>
          <w:p w:rsidR="00C370C5" w:rsidRPr="00F62FB1" w:rsidRDefault="00C370C5" w:rsidP="00F62FB1">
            <w:pPr>
              <w:pStyle w:val="ConsPlusNormal"/>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СЕТ,П</m:t>
                    </m:r>
                  </m:sup>
                </m:sSubSup>
              </m:oMath>
            </m:oMathPara>
          </w:p>
        </w:tc>
        <w:tc>
          <w:tcPr>
            <w:tcW w:w="1559" w:type="dxa"/>
          </w:tcPr>
          <w:p w:rsidR="00C370C5" w:rsidRPr="00F62FB1" w:rsidRDefault="00C370C5"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957" w:type="dxa"/>
          </w:tcPr>
          <w:p w:rsidR="00C370C5" w:rsidRPr="00F62FB1" w:rsidRDefault="00C370C5" w:rsidP="00BD55F1">
            <w:pPr>
              <w:pStyle w:val="ConsPlusNormal"/>
              <w:jc w:val="both"/>
              <w:rPr>
                <w:rFonts w:ascii="Times New Roman" w:hAnsi="Times New Roman" w:cs="Times New Roman"/>
                <w:sz w:val="24"/>
                <w:szCs w:val="24"/>
              </w:rPr>
            </w:pPr>
          </w:p>
        </w:tc>
        <w:tc>
          <w:tcPr>
            <w:tcW w:w="831" w:type="dxa"/>
            <w:gridSpan w:val="2"/>
          </w:tcPr>
          <w:p w:rsidR="00C370C5" w:rsidRPr="00F62FB1" w:rsidRDefault="00C370C5" w:rsidP="00BD55F1">
            <w:pPr>
              <w:pStyle w:val="ConsPlusNormal"/>
              <w:jc w:val="both"/>
              <w:rPr>
                <w:rFonts w:ascii="Times New Roman" w:hAnsi="Times New Roman" w:cs="Times New Roman"/>
                <w:sz w:val="24"/>
                <w:szCs w:val="24"/>
              </w:rPr>
            </w:pPr>
          </w:p>
        </w:tc>
        <w:tc>
          <w:tcPr>
            <w:tcW w:w="1111" w:type="dxa"/>
          </w:tcPr>
          <w:p w:rsidR="00C370C5" w:rsidRPr="00F62FB1" w:rsidRDefault="00C370C5" w:rsidP="00FD5CB3">
            <w:pPr>
              <w:pStyle w:val="ConsPlusNormal"/>
              <w:jc w:val="center"/>
              <w:rPr>
                <w:rFonts w:ascii="Times New Roman" w:hAnsi="Times New Roman" w:cs="Times New Roman"/>
                <w:sz w:val="24"/>
                <w:szCs w:val="24"/>
              </w:rPr>
            </w:pPr>
            <w:r>
              <w:rPr>
                <w:rFonts w:ascii="Times New Roman" w:hAnsi="Times New Roman" w:cs="Times New Roman"/>
                <w:sz w:val="24"/>
                <w:szCs w:val="24"/>
              </w:rPr>
              <w:t>188,16</w:t>
            </w:r>
          </w:p>
        </w:tc>
        <w:tc>
          <w:tcPr>
            <w:tcW w:w="993" w:type="dxa"/>
          </w:tcPr>
          <w:p w:rsidR="00C370C5" w:rsidRPr="00F62FB1" w:rsidRDefault="00C370C5" w:rsidP="00FD5CB3">
            <w:pPr>
              <w:pStyle w:val="ConsPlusNormal"/>
              <w:jc w:val="both"/>
              <w:rPr>
                <w:rFonts w:ascii="Times New Roman" w:hAnsi="Times New Roman" w:cs="Times New Roman"/>
                <w:sz w:val="24"/>
                <w:szCs w:val="24"/>
              </w:rPr>
            </w:pPr>
            <w:r>
              <w:rPr>
                <w:rFonts w:ascii="Times New Roman" w:hAnsi="Times New Roman" w:cs="Times New Roman"/>
                <w:sz w:val="24"/>
                <w:szCs w:val="24"/>
              </w:rPr>
              <w:t>507,79</w:t>
            </w:r>
          </w:p>
        </w:tc>
        <w:tc>
          <w:tcPr>
            <w:tcW w:w="902" w:type="dxa"/>
          </w:tcPr>
          <w:p w:rsidR="00C370C5" w:rsidRPr="00F62FB1" w:rsidRDefault="00C370C5" w:rsidP="00FD5CB3">
            <w:pPr>
              <w:pStyle w:val="ConsPlusNormal"/>
              <w:jc w:val="both"/>
              <w:rPr>
                <w:rFonts w:ascii="Times New Roman" w:hAnsi="Times New Roman" w:cs="Times New Roman"/>
                <w:sz w:val="24"/>
                <w:szCs w:val="24"/>
              </w:rPr>
            </w:pPr>
          </w:p>
        </w:tc>
        <w:tc>
          <w:tcPr>
            <w:tcW w:w="992" w:type="dxa"/>
          </w:tcPr>
          <w:p w:rsidR="00C370C5" w:rsidRPr="00F62FB1" w:rsidRDefault="00C370C5" w:rsidP="00FD5CB3">
            <w:pPr>
              <w:pStyle w:val="ConsPlusNormal"/>
              <w:jc w:val="both"/>
              <w:rPr>
                <w:rFonts w:ascii="Times New Roman" w:hAnsi="Times New Roman" w:cs="Times New Roman"/>
                <w:sz w:val="24"/>
                <w:szCs w:val="24"/>
              </w:rPr>
            </w:pPr>
          </w:p>
        </w:tc>
        <w:tc>
          <w:tcPr>
            <w:tcW w:w="1249" w:type="dxa"/>
          </w:tcPr>
          <w:p w:rsidR="00C370C5" w:rsidRPr="00F62FB1" w:rsidRDefault="00C370C5" w:rsidP="00FD5CB3">
            <w:pPr>
              <w:pStyle w:val="ConsPlusNormal"/>
              <w:jc w:val="center"/>
              <w:rPr>
                <w:rFonts w:ascii="Times New Roman" w:hAnsi="Times New Roman" w:cs="Times New Roman"/>
                <w:sz w:val="24"/>
                <w:szCs w:val="24"/>
              </w:rPr>
            </w:pPr>
            <w:r>
              <w:rPr>
                <w:rFonts w:ascii="Times New Roman" w:hAnsi="Times New Roman" w:cs="Times New Roman"/>
                <w:sz w:val="24"/>
                <w:szCs w:val="24"/>
              </w:rPr>
              <w:t>192,86</w:t>
            </w:r>
          </w:p>
        </w:tc>
        <w:tc>
          <w:tcPr>
            <w:tcW w:w="1118" w:type="dxa"/>
          </w:tcPr>
          <w:p w:rsidR="00C370C5" w:rsidRPr="00F62FB1" w:rsidRDefault="00C370C5" w:rsidP="00FD5CB3">
            <w:pPr>
              <w:pStyle w:val="ConsPlusNormal"/>
              <w:jc w:val="center"/>
              <w:rPr>
                <w:rFonts w:ascii="Times New Roman" w:hAnsi="Times New Roman" w:cs="Times New Roman"/>
                <w:sz w:val="24"/>
                <w:szCs w:val="24"/>
              </w:rPr>
            </w:pPr>
            <w:r>
              <w:rPr>
                <w:rFonts w:ascii="Times New Roman" w:hAnsi="Times New Roman" w:cs="Times New Roman"/>
                <w:sz w:val="24"/>
                <w:szCs w:val="24"/>
              </w:rPr>
              <w:t>520,48</w:t>
            </w:r>
          </w:p>
        </w:tc>
      </w:tr>
      <w:tr w:rsidR="00C370C5" w:rsidRPr="00F62FB1" w:rsidTr="000826ED">
        <w:trPr>
          <w:jc w:val="center"/>
        </w:trPr>
        <w:tc>
          <w:tcPr>
            <w:tcW w:w="725" w:type="dxa"/>
          </w:tcPr>
          <w:p w:rsidR="00C370C5" w:rsidRPr="00F62FB1" w:rsidRDefault="00C370C5" w:rsidP="00F62FB1">
            <w:pPr>
              <w:jc w:val="center"/>
              <w:rPr>
                <w:rFonts w:ascii="Times New Roman" w:hAnsi="Times New Roman" w:cs="Times New Roman"/>
                <w:sz w:val="24"/>
                <w:szCs w:val="24"/>
              </w:rPr>
            </w:pPr>
            <w:r w:rsidRPr="00F62FB1">
              <w:rPr>
                <w:rFonts w:ascii="Times New Roman" w:hAnsi="Times New Roman" w:cs="Times New Roman"/>
                <w:sz w:val="24"/>
                <w:szCs w:val="24"/>
              </w:rPr>
              <w:t>6.1.1.</w:t>
            </w:r>
          </w:p>
        </w:tc>
        <w:tc>
          <w:tcPr>
            <w:tcW w:w="4926" w:type="dxa"/>
          </w:tcPr>
          <w:p w:rsidR="00C370C5" w:rsidRPr="00F62FB1" w:rsidRDefault="00C370C5" w:rsidP="00F62FB1">
            <w:pPr>
              <w:pStyle w:val="ConsPlusNormal"/>
              <w:jc w:val="both"/>
              <w:rPr>
                <w:rFonts w:ascii="Times New Roman" w:eastAsia="Calibri" w:hAnsi="Times New Roman" w:cs="Times New Roman"/>
                <w:sz w:val="24"/>
                <w:szCs w:val="24"/>
              </w:rPr>
            </w:pPr>
            <w:proofErr w:type="gramStart"/>
            <w:r w:rsidRPr="00F62FB1">
              <w:rPr>
                <w:rFonts w:ascii="Times New Roman" w:eastAsia="Calibri" w:hAnsi="Times New Roman" w:cs="Times New Roman"/>
                <w:sz w:val="24"/>
                <w:szCs w:val="24"/>
              </w:rPr>
              <w:t xml:space="preserve">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w:t>
            </w:r>
            <w:r w:rsidRPr="00F62FB1">
              <w:rPr>
                <w:rFonts w:ascii="Times New Roman" w:eastAsia="Calibri" w:hAnsi="Times New Roman" w:cs="Times New Roman"/>
                <w:sz w:val="24"/>
                <w:szCs w:val="24"/>
              </w:rPr>
              <w:lastRenderedPageBreak/>
              <w:t>энергии, поставляемой гарантирующим поставщиком в соответствии с утвержденным прогнозным балансом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lang w:val="en-US"/>
                    </w:rPr>
                    <m:t>S</m:t>
                  </m:r>
                </m:e>
                <m:sub>
                  <m:r>
                    <w:rPr>
                      <w:rFonts w:ascii="Cambria Math" w:eastAsia="Calibri" w:hAnsi="Cambria Math" w:cs="Times New Roman"/>
                      <w:sz w:val="24"/>
                      <w:szCs w:val="24"/>
                    </w:rPr>
                    <m:t>ГП,</m:t>
                  </m:r>
                  <m:r>
                    <w:rPr>
                      <w:rFonts w:ascii="Cambria Math" w:eastAsia="Calibri" w:hAnsi="Cambria Math" w:cs="Times New Roman"/>
                      <w:sz w:val="24"/>
                      <w:szCs w:val="24"/>
                      <w:lang w:val="en-US"/>
                    </w:rPr>
                    <m:t>m</m:t>
                  </m:r>
                </m:sub>
                <m:sup>
                  <m:r>
                    <w:rPr>
                      <w:rFonts w:ascii="Cambria Math" w:eastAsia="Calibri" w:hAnsi="Cambria Math" w:cs="Times New Roman"/>
                      <w:sz w:val="24"/>
                      <w:szCs w:val="24"/>
                    </w:rPr>
                    <m:t>РЭК, средневзвеш</m:t>
                  </m:r>
                </m:sup>
              </m:sSubSup>
            </m:oMath>
            <w:r w:rsidRPr="00F62FB1">
              <w:rPr>
                <w:rFonts w:ascii="Times New Roman" w:eastAsia="Calibri" w:hAnsi="Times New Roman" w:cs="Times New Roman"/>
                <w:sz w:val="24"/>
                <w:szCs w:val="24"/>
              </w:rPr>
              <w:t>)</w:t>
            </w:r>
            <w:proofErr w:type="gramEnd"/>
          </w:p>
        </w:tc>
        <w:tc>
          <w:tcPr>
            <w:tcW w:w="1559" w:type="dxa"/>
          </w:tcPr>
          <w:p w:rsidR="00C370C5" w:rsidRPr="00F62FB1" w:rsidRDefault="00C370C5"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lastRenderedPageBreak/>
              <w:t>руб./</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vAlign w:val="center"/>
          </w:tcPr>
          <w:p w:rsidR="00C370C5" w:rsidRPr="004127BD" w:rsidRDefault="00104A47" w:rsidP="00A61BAB">
            <w:pPr>
              <w:pStyle w:val="ConsPlusNormal"/>
              <w:jc w:val="center"/>
              <w:rPr>
                <w:rFonts w:ascii="Times New Roman" w:hAnsi="Times New Roman" w:cs="Times New Roman"/>
                <w:sz w:val="24"/>
                <w:szCs w:val="24"/>
              </w:rPr>
            </w:pPr>
            <w:r>
              <w:rPr>
                <w:rFonts w:ascii="Times New Roman" w:hAnsi="Times New Roman" w:cs="Times New Roman"/>
                <w:sz w:val="24"/>
                <w:szCs w:val="24"/>
              </w:rPr>
              <w:t>49,4</w:t>
            </w:r>
            <w:r w:rsidR="0079762D">
              <w:rPr>
                <w:rFonts w:ascii="Times New Roman" w:hAnsi="Times New Roman" w:cs="Times New Roman"/>
                <w:sz w:val="24"/>
                <w:szCs w:val="24"/>
              </w:rPr>
              <w:t>0</w:t>
            </w:r>
          </w:p>
        </w:tc>
        <w:tc>
          <w:tcPr>
            <w:tcW w:w="4261" w:type="dxa"/>
            <w:gridSpan w:val="4"/>
            <w:vAlign w:val="center"/>
          </w:tcPr>
          <w:p w:rsidR="00C370C5" w:rsidRPr="004127BD" w:rsidRDefault="00104A47" w:rsidP="00A61BAB">
            <w:pPr>
              <w:jc w:val="center"/>
              <w:rPr>
                <w:rFonts w:ascii="Times New Roman" w:hAnsi="Times New Roman" w:cs="Times New Roman"/>
                <w:sz w:val="24"/>
                <w:szCs w:val="24"/>
              </w:rPr>
            </w:pPr>
            <w:r>
              <w:rPr>
                <w:rFonts w:ascii="Times New Roman" w:hAnsi="Times New Roman" w:cs="Times New Roman"/>
                <w:sz w:val="24"/>
                <w:szCs w:val="24"/>
              </w:rPr>
              <w:t>49,4</w:t>
            </w:r>
            <w:r w:rsidR="0079762D">
              <w:rPr>
                <w:rFonts w:ascii="Times New Roman" w:hAnsi="Times New Roman" w:cs="Times New Roman"/>
                <w:sz w:val="24"/>
                <w:szCs w:val="24"/>
              </w:rPr>
              <w:t>0</w:t>
            </w:r>
          </w:p>
        </w:tc>
      </w:tr>
      <w:tr w:rsidR="00C370C5" w:rsidRPr="00F62FB1" w:rsidTr="000826ED">
        <w:trPr>
          <w:jc w:val="center"/>
        </w:trPr>
        <w:tc>
          <w:tcPr>
            <w:tcW w:w="725" w:type="dxa"/>
            <w:vMerge w:val="restart"/>
          </w:tcPr>
          <w:p w:rsidR="00C370C5" w:rsidRPr="00F62FB1" w:rsidRDefault="00C370C5" w:rsidP="00BB2F98">
            <w:pPr>
              <w:jc w:val="center"/>
              <w:rPr>
                <w:rFonts w:ascii="Times New Roman" w:hAnsi="Times New Roman" w:cs="Times New Roman"/>
                <w:sz w:val="24"/>
                <w:szCs w:val="24"/>
              </w:rPr>
            </w:pPr>
            <w:r w:rsidRPr="00F62FB1">
              <w:rPr>
                <w:rFonts w:ascii="Times New Roman" w:hAnsi="Times New Roman" w:cs="Times New Roman"/>
                <w:sz w:val="24"/>
                <w:szCs w:val="24"/>
              </w:rPr>
              <w:lastRenderedPageBreak/>
              <w:t>6.</w:t>
            </w:r>
            <w:r>
              <w:rPr>
                <w:rFonts w:ascii="Times New Roman" w:hAnsi="Times New Roman" w:cs="Times New Roman"/>
                <w:sz w:val="24"/>
                <w:szCs w:val="24"/>
              </w:rPr>
              <w:t>1</w:t>
            </w:r>
            <w:r w:rsidRPr="00F62FB1">
              <w:rPr>
                <w:rFonts w:ascii="Times New Roman" w:hAnsi="Times New Roman" w:cs="Times New Roman"/>
                <w:sz w:val="24"/>
                <w:szCs w:val="24"/>
              </w:rPr>
              <w:t>.</w:t>
            </w:r>
          </w:p>
        </w:tc>
        <w:tc>
          <w:tcPr>
            <w:tcW w:w="14638" w:type="dxa"/>
            <w:gridSpan w:val="11"/>
          </w:tcPr>
          <w:p w:rsidR="00C370C5" w:rsidRPr="00F62FB1" w:rsidRDefault="00C370C5" w:rsidP="00F62FB1">
            <w:pPr>
              <w:pStyle w:val="ConsPlusNormal"/>
              <w:rPr>
                <w:rFonts w:ascii="Times New Roman" w:hAnsi="Times New Roman" w:cs="Times New Roman"/>
                <w:sz w:val="24"/>
                <w:szCs w:val="24"/>
              </w:rPr>
            </w:pPr>
            <w:r>
              <w:rPr>
                <w:rFonts w:ascii="Times New Roman" w:hAnsi="Times New Roman" w:cs="Times New Roman"/>
                <w:sz w:val="24"/>
                <w:szCs w:val="24"/>
              </w:rPr>
              <w:t xml:space="preserve">Ставка за мощность конечной </w:t>
            </w:r>
            <w:r w:rsidRPr="00F62FB1">
              <w:rPr>
                <w:rFonts w:ascii="Times New Roman" w:hAnsi="Times New Roman" w:cs="Times New Roman"/>
                <w:sz w:val="24"/>
                <w:szCs w:val="24"/>
              </w:rPr>
              <w:t>регулируемой цены для шестой ценовой категории, отражающая удельную величину расходов на содержание электрических сетей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КРЦЭМ,C</m:t>
                  </m:r>
                </m:sup>
              </m:sSubSup>
            </m:oMath>
            <w:r w:rsidRPr="00F62FB1">
              <w:rPr>
                <w:rFonts w:ascii="Times New Roman" w:hAnsi="Times New Roman" w:cs="Times New Roman"/>
                <w:sz w:val="24"/>
                <w:szCs w:val="24"/>
              </w:rPr>
              <w:t>)</w:t>
            </w:r>
          </w:p>
        </w:tc>
      </w:tr>
      <w:tr w:rsidR="00C370C5" w:rsidRPr="00F62FB1" w:rsidTr="000826ED">
        <w:trPr>
          <w:jc w:val="center"/>
        </w:trPr>
        <w:tc>
          <w:tcPr>
            <w:tcW w:w="725" w:type="dxa"/>
            <w:vMerge/>
          </w:tcPr>
          <w:p w:rsidR="00C370C5" w:rsidRPr="00F62FB1" w:rsidRDefault="00C370C5" w:rsidP="00F62FB1">
            <w:pPr>
              <w:rPr>
                <w:rFonts w:ascii="Times New Roman" w:hAnsi="Times New Roman" w:cs="Times New Roman"/>
                <w:sz w:val="24"/>
                <w:szCs w:val="24"/>
              </w:rPr>
            </w:pPr>
          </w:p>
        </w:tc>
        <w:tc>
          <w:tcPr>
            <w:tcW w:w="14638" w:type="dxa"/>
            <w:gridSpan w:val="11"/>
          </w:tcPr>
          <w:p w:rsidR="00C370C5" w:rsidRPr="00F62FB1" w:rsidRDefault="00C370C5"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КРЦЭМ,C</m:t>
                  </m:r>
                </m:sup>
              </m:sSubSup>
            </m:oMath>
            <w:r w:rsidRPr="00F62FB1">
              <w:rPr>
                <w:rFonts w:ascii="Times New Roman" w:hAnsi="Times New Roman" w:cs="Times New Roman"/>
                <w:sz w:val="24"/>
                <w:szCs w:val="24"/>
              </w:rPr>
              <w:t>=</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СЕТ,C</m:t>
                  </m:r>
                </m:sup>
              </m:sSubSup>
            </m:oMath>
            <w:hyperlink w:anchor="P741" w:history="1">
              <w:r w:rsidRPr="00F62FB1">
                <w:rPr>
                  <w:rFonts w:ascii="Times New Roman" w:hAnsi="Times New Roman" w:cs="Times New Roman"/>
                  <w:color w:val="0000FF"/>
                  <w:sz w:val="24"/>
                  <w:szCs w:val="24"/>
                </w:rPr>
                <w:t>&lt;6&gt;</w:t>
              </w:r>
            </w:hyperlink>
          </w:p>
        </w:tc>
      </w:tr>
      <w:tr w:rsidR="00104A47" w:rsidRPr="00F62FB1" w:rsidTr="000826ED">
        <w:trPr>
          <w:jc w:val="center"/>
        </w:trPr>
        <w:tc>
          <w:tcPr>
            <w:tcW w:w="725" w:type="dxa"/>
            <w:vMerge/>
          </w:tcPr>
          <w:p w:rsidR="00104A47" w:rsidRPr="00F62FB1" w:rsidRDefault="00104A47" w:rsidP="00F62FB1">
            <w:pPr>
              <w:rPr>
                <w:rFonts w:ascii="Times New Roman" w:hAnsi="Times New Roman" w:cs="Times New Roman"/>
                <w:sz w:val="24"/>
                <w:szCs w:val="24"/>
              </w:rPr>
            </w:pPr>
          </w:p>
        </w:tc>
        <w:tc>
          <w:tcPr>
            <w:tcW w:w="4926" w:type="dxa"/>
          </w:tcPr>
          <w:p w:rsidR="00104A47" w:rsidRPr="00F62FB1" w:rsidRDefault="00104A47" w:rsidP="00F62FB1">
            <w:pPr>
              <w:pStyle w:val="ConsPlusNormal"/>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СЕТ,C</m:t>
                    </m:r>
                  </m:sup>
                </m:sSubSup>
              </m:oMath>
            </m:oMathPara>
          </w:p>
        </w:tc>
        <w:tc>
          <w:tcPr>
            <w:tcW w:w="1559" w:type="dxa"/>
          </w:tcPr>
          <w:p w:rsidR="00104A47" w:rsidRPr="00F62FB1" w:rsidRDefault="00104A47"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мес</w:t>
            </w:r>
            <w:proofErr w:type="spellEnd"/>
            <w:proofErr w:type="gramEnd"/>
          </w:p>
        </w:tc>
        <w:tc>
          <w:tcPr>
            <w:tcW w:w="965" w:type="dxa"/>
            <w:gridSpan w:val="2"/>
          </w:tcPr>
          <w:p w:rsidR="00104A47" w:rsidRPr="00F62FB1" w:rsidRDefault="00104A47" w:rsidP="00F62FB1">
            <w:pPr>
              <w:pStyle w:val="ConsPlusNormal"/>
              <w:jc w:val="center"/>
              <w:rPr>
                <w:rFonts w:ascii="Times New Roman" w:hAnsi="Times New Roman" w:cs="Times New Roman"/>
                <w:sz w:val="24"/>
                <w:szCs w:val="24"/>
              </w:rPr>
            </w:pPr>
          </w:p>
        </w:tc>
        <w:tc>
          <w:tcPr>
            <w:tcW w:w="823" w:type="dxa"/>
          </w:tcPr>
          <w:p w:rsidR="00104A47" w:rsidRPr="00F62FB1" w:rsidRDefault="00104A47" w:rsidP="00F62FB1">
            <w:pPr>
              <w:pStyle w:val="ConsPlusNormal"/>
              <w:jc w:val="center"/>
              <w:rPr>
                <w:rFonts w:ascii="Times New Roman" w:hAnsi="Times New Roman" w:cs="Times New Roman"/>
                <w:sz w:val="24"/>
                <w:szCs w:val="24"/>
              </w:rPr>
            </w:pPr>
          </w:p>
        </w:tc>
        <w:tc>
          <w:tcPr>
            <w:tcW w:w="1111" w:type="dxa"/>
          </w:tcPr>
          <w:p w:rsidR="00104A47" w:rsidRPr="007A63C9" w:rsidRDefault="00104A47" w:rsidP="00FD5CB3">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1196112,93</w:t>
            </w:r>
          </w:p>
        </w:tc>
        <w:tc>
          <w:tcPr>
            <w:tcW w:w="993" w:type="dxa"/>
          </w:tcPr>
          <w:p w:rsidR="00104A47" w:rsidRPr="007A63C9" w:rsidRDefault="00104A47" w:rsidP="00FD5CB3">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875647,54</w:t>
            </w:r>
          </w:p>
        </w:tc>
        <w:tc>
          <w:tcPr>
            <w:tcW w:w="902" w:type="dxa"/>
          </w:tcPr>
          <w:p w:rsidR="00104A47" w:rsidRPr="00F62FB1" w:rsidRDefault="00104A47" w:rsidP="00FD5CB3">
            <w:pPr>
              <w:pStyle w:val="ConsPlusNormal"/>
              <w:jc w:val="center"/>
              <w:rPr>
                <w:rFonts w:ascii="Times New Roman" w:hAnsi="Times New Roman" w:cs="Times New Roman"/>
                <w:sz w:val="24"/>
                <w:szCs w:val="24"/>
              </w:rPr>
            </w:pPr>
          </w:p>
        </w:tc>
        <w:tc>
          <w:tcPr>
            <w:tcW w:w="992" w:type="dxa"/>
          </w:tcPr>
          <w:p w:rsidR="00104A47" w:rsidRPr="00F62FB1" w:rsidRDefault="00104A47" w:rsidP="00FD5CB3">
            <w:pPr>
              <w:pStyle w:val="ConsPlusNormal"/>
              <w:jc w:val="center"/>
              <w:rPr>
                <w:rFonts w:ascii="Times New Roman" w:hAnsi="Times New Roman" w:cs="Times New Roman"/>
                <w:sz w:val="24"/>
                <w:szCs w:val="24"/>
              </w:rPr>
            </w:pPr>
          </w:p>
        </w:tc>
        <w:tc>
          <w:tcPr>
            <w:tcW w:w="1249" w:type="dxa"/>
          </w:tcPr>
          <w:p w:rsidR="00104A47" w:rsidRDefault="00104A47" w:rsidP="00FD5CB3">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128017,51</w:t>
            </w:r>
          </w:p>
          <w:p w:rsidR="00104A47" w:rsidRPr="00800755" w:rsidRDefault="00104A47" w:rsidP="00FD5CB3">
            <w:pPr>
              <w:autoSpaceDE w:val="0"/>
              <w:autoSpaceDN w:val="0"/>
              <w:adjustRightInd w:val="0"/>
              <w:spacing w:after="0" w:line="240" w:lineRule="auto"/>
              <w:jc w:val="right"/>
              <w:rPr>
                <w:rFonts w:ascii="Times New Roman" w:hAnsi="Times New Roman" w:cs="Times New Roman"/>
                <w:sz w:val="20"/>
                <w:szCs w:val="20"/>
              </w:rPr>
            </w:pPr>
          </w:p>
        </w:tc>
        <w:tc>
          <w:tcPr>
            <w:tcW w:w="1118" w:type="dxa"/>
          </w:tcPr>
          <w:p w:rsidR="00104A47" w:rsidRPr="00800755" w:rsidRDefault="00104A47" w:rsidP="00FD5CB3">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942196,75</w:t>
            </w:r>
          </w:p>
        </w:tc>
      </w:tr>
    </w:tbl>
    <w:p w:rsidR="00F62FB1" w:rsidRDefault="00F62FB1" w:rsidP="00F62FB1">
      <w:pPr>
        <w:pStyle w:val="ConsPlusNormal"/>
        <w:ind w:firstLine="540"/>
        <w:jc w:val="both"/>
        <w:rPr>
          <w:rFonts w:ascii="Times New Roman" w:hAnsi="Times New Roman" w:cs="Times New Roman"/>
          <w:sz w:val="28"/>
          <w:szCs w:val="28"/>
        </w:rPr>
        <w:sectPr w:rsidR="00F62FB1" w:rsidSect="00D00215">
          <w:headerReference w:type="even" r:id="rId8"/>
          <w:headerReference w:type="default" r:id="rId9"/>
          <w:footerReference w:type="even" r:id="rId10"/>
          <w:footerReference w:type="default" r:id="rId11"/>
          <w:headerReference w:type="first" r:id="rId12"/>
          <w:footerReference w:type="first" r:id="rId13"/>
          <w:pgSz w:w="16838" w:h="11905" w:orient="landscape"/>
          <w:pgMar w:top="850" w:right="1134" w:bottom="1701" w:left="1134" w:header="567" w:footer="567" w:gutter="0"/>
          <w:cols w:space="720"/>
          <w:titlePg/>
          <w:docGrid w:linePitch="299"/>
        </w:sectPr>
      </w:pPr>
    </w:p>
    <w:p w:rsidR="000826ED" w:rsidRPr="00755023" w:rsidRDefault="000826ED" w:rsidP="000826ED">
      <w:pPr>
        <w:pStyle w:val="ConsPlusNormal"/>
        <w:ind w:firstLine="709"/>
        <w:jc w:val="both"/>
        <w:rPr>
          <w:rFonts w:ascii="Times New Roman" w:hAnsi="Times New Roman" w:cs="Times New Roman"/>
          <w:sz w:val="24"/>
          <w:szCs w:val="24"/>
        </w:rPr>
      </w:pPr>
      <w:r w:rsidRPr="00755023">
        <w:rPr>
          <w:rFonts w:ascii="Times New Roman" w:hAnsi="Times New Roman" w:cs="Times New Roman"/>
          <w:sz w:val="24"/>
          <w:szCs w:val="24"/>
        </w:rPr>
        <w:lastRenderedPageBreak/>
        <w:t>Примечания:</w:t>
      </w:r>
    </w:p>
    <w:p w:rsidR="000826ED" w:rsidRPr="00755023" w:rsidRDefault="000826ED" w:rsidP="000826ED">
      <w:pPr>
        <w:pStyle w:val="ConsPlusNormal"/>
        <w:ind w:firstLine="709"/>
        <w:jc w:val="both"/>
        <w:rPr>
          <w:rFonts w:ascii="Times New Roman" w:hAnsi="Times New Roman" w:cs="Times New Roman"/>
          <w:sz w:val="24"/>
          <w:szCs w:val="24"/>
        </w:rPr>
      </w:pPr>
      <w:r w:rsidRPr="00755023">
        <w:rPr>
          <w:rFonts w:ascii="Times New Roman" w:hAnsi="Times New Roman" w:cs="Times New Roman"/>
          <w:sz w:val="24"/>
          <w:szCs w:val="24"/>
        </w:rPr>
        <w:t xml:space="preserve">1. Удельная величина расходов на реализацию (сбыт) электрической энергии </w:t>
      </w:r>
      <w:proofErr w:type="spellStart"/>
      <w:r w:rsidRPr="00755023">
        <w:rPr>
          <w:rFonts w:ascii="Times New Roman" w:hAnsi="Times New Roman" w:cs="Times New Roman"/>
          <w:sz w:val="24"/>
          <w:szCs w:val="24"/>
        </w:rPr>
        <w:t>энергосбытовой</w:t>
      </w:r>
      <w:proofErr w:type="spellEnd"/>
      <w:r w:rsidRPr="00755023">
        <w:rPr>
          <w:rFonts w:ascii="Times New Roman" w:hAnsi="Times New Roman" w:cs="Times New Roman"/>
          <w:sz w:val="24"/>
          <w:szCs w:val="24"/>
        </w:rPr>
        <w:t xml:space="preserve"> организац</w:t>
      </w:r>
      <w:proofErr w:type="gramStart"/>
      <w:r w:rsidRPr="00755023">
        <w:rPr>
          <w:rFonts w:ascii="Times New Roman" w:hAnsi="Times New Roman" w:cs="Times New Roman"/>
          <w:sz w:val="24"/>
          <w:szCs w:val="24"/>
        </w:rPr>
        <w:t>ии АО</w:t>
      </w:r>
      <w:proofErr w:type="gramEnd"/>
      <w:r w:rsidRPr="00755023">
        <w:rPr>
          <w:rFonts w:ascii="Times New Roman" w:hAnsi="Times New Roman" w:cs="Times New Roman"/>
          <w:sz w:val="24"/>
          <w:szCs w:val="24"/>
        </w:rPr>
        <w:t xml:space="preserve"> «Международный аэропорт Владивосток» </w:t>
      </w:r>
      <w:r w:rsidR="00F441CC">
        <w:rPr>
          <w:rFonts w:ascii="Times New Roman" w:hAnsi="Times New Roman" w:cs="Times New Roman"/>
          <w:sz w:val="24"/>
          <w:szCs w:val="24"/>
        </w:rPr>
        <w:t xml:space="preserve">предлагает </w:t>
      </w:r>
      <w:r w:rsidRPr="00755023">
        <w:rPr>
          <w:rFonts w:ascii="Times New Roman" w:hAnsi="Times New Roman" w:cs="Times New Roman"/>
          <w:sz w:val="24"/>
          <w:szCs w:val="24"/>
        </w:rPr>
        <w:t xml:space="preserve">                  </w:t>
      </w:r>
      <w:r w:rsidR="00F441CC">
        <w:rPr>
          <w:rFonts w:ascii="Times New Roman" w:hAnsi="Times New Roman" w:cs="Times New Roman"/>
          <w:sz w:val="24"/>
          <w:szCs w:val="24"/>
        </w:rPr>
        <w:t xml:space="preserve">установить </w:t>
      </w:r>
      <w:r w:rsidRPr="00755023">
        <w:rPr>
          <w:rFonts w:ascii="Times New Roman" w:hAnsi="Times New Roman" w:cs="Times New Roman"/>
          <w:sz w:val="24"/>
          <w:szCs w:val="24"/>
        </w:rPr>
        <w:t>на 20</w:t>
      </w:r>
      <w:r w:rsidR="00104A47">
        <w:rPr>
          <w:rFonts w:ascii="Times New Roman" w:hAnsi="Times New Roman" w:cs="Times New Roman"/>
          <w:sz w:val="24"/>
          <w:szCs w:val="24"/>
        </w:rPr>
        <w:t>20</w:t>
      </w:r>
      <w:r w:rsidRPr="00755023">
        <w:rPr>
          <w:rFonts w:ascii="Times New Roman" w:hAnsi="Times New Roman" w:cs="Times New Roman"/>
          <w:sz w:val="24"/>
          <w:szCs w:val="24"/>
        </w:rPr>
        <w:t xml:space="preserve"> года </w:t>
      </w:r>
      <w:r w:rsidR="00104A47">
        <w:rPr>
          <w:rFonts w:ascii="Times New Roman" w:hAnsi="Times New Roman" w:cs="Times New Roman"/>
          <w:sz w:val="24"/>
          <w:szCs w:val="24"/>
        </w:rPr>
        <w:t>1430</w:t>
      </w:r>
      <w:r w:rsidRPr="00755023">
        <w:rPr>
          <w:rFonts w:ascii="Times New Roman" w:hAnsi="Times New Roman" w:cs="Times New Roman"/>
          <w:sz w:val="24"/>
          <w:szCs w:val="24"/>
        </w:rPr>
        <w:t xml:space="preserve"> рублей/МВт</w:t>
      </w:r>
      <m:oMath>
        <m:r>
          <w:rPr>
            <w:rFonts w:ascii="Cambria Math" w:hAnsi="Cambria Math" w:cs="Times New Roman"/>
            <w:sz w:val="24"/>
            <w:szCs w:val="24"/>
          </w:rPr>
          <m:t>∙</m:t>
        </m:r>
      </m:oMath>
      <w:r w:rsidRPr="00755023">
        <w:rPr>
          <w:rFonts w:ascii="Times New Roman" w:hAnsi="Times New Roman" w:cs="Times New Roman"/>
          <w:sz w:val="24"/>
          <w:szCs w:val="24"/>
        </w:rPr>
        <w:t>ч; удельная величина расходов на реализацию (сбыт), учитываемая в стоимости мощности (руб./ МВт·мес.) – отсутствует.</w:t>
      </w:r>
    </w:p>
    <w:p w:rsidR="000826ED" w:rsidRPr="00755023" w:rsidRDefault="000826ED" w:rsidP="000826ED">
      <w:pPr>
        <w:autoSpaceDE w:val="0"/>
        <w:autoSpaceDN w:val="0"/>
        <w:adjustRightInd w:val="0"/>
        <w:spacing w:after="0"/>
        <w:ind w:firstLine="709"/>
        <w:jc w:val="both"/>
        <w:rPr>
          <w:rFonts w:ascii="Times New Roman" w:hAnsi="Times New Roman" w:cs="Times New Roman"/>
          <w:sz w:val="24"/>
          <w:szCs w:val="24"/>
        </w:rPr>
      </w:pPr>
      <w:r w:rsidRPr="00755023">
        <w:rPr>
          <w:rFonts w:ascii="Times New Roman" w:hAnsi="Times New Roman" w:cs="Times New Roman"/>
          <w:sz w:val="24"/>
          <w:szCs w:val="24"/>
        </w:rPr>
        <w:t>2. Сбытовая надбавка гарантирующего поставщика учтена</w:t>
      </w:r>
      <w:r w:rsidR="00F441CC">
        <w:rPr>
          <w:rFonts w:ascii="Times New Roman" w:hAnsi="Times New Roman" w:cs="Times New Roman"/>
          <w:sz w:val="24"/>
          <w:szCs w:val="24"/>
        </w:rPr>
        <w:t>.</w:t>
      </w:r>
      <w:r w:rsidRPr="00755023">
        <w:rPr>
          <w:rFonts w:ascii="Times New Roman" w:hAnsi="Times New Roman" w:cs="Times New Roman"/>
          <w:sz w:val="24"/>
          <w:szCs w:val="24"/>
        </w:rPr>
        <w:t xml:space="preserve"> </w:t>
      </w:r>
    </w:p>
    <w:p w:rsidR="000826ED" w:rsidRPr="00B17760" w:rsidRDefault="000826ED" w:rsidP="000826ED">
      <w:pPr>
        <w:autoSpaceDE w:val="0"/>
        <w:autoSpaceDN w:val="0"/>
        <w:adjustRightInd w:val="0"/>
        <w:ind w:firstLine="709"/>
        <w:jc w:val="both"/>
        <w:rPr>
          <w:rFonts w:ascii="Times New Roman" w:hAnsi="Times New Roman" w:cs="Times New Roman"/>
          <w:sz w:val="24"/>
          <w:szCs w:val="24"/>
        </w:rPr>
      </w:pPr>
      <w:r w:rsidRPr="00755023">
        <w:rPr>
          <w:rFonts w:ascii="Times New Roman" w:hAnsi="Times New Roman" w:cs="Times New Roman"/>
          <w:sz w:val="24"/>
          <w:szCs w:val="24"/>
        </w:rPr>
        <w:t>3. Тарифы установлены потребителям Приморского края, для которых                            АО «Международный аэропорт Владивосток» приобретает электроэнергию у гарантирующего поставщика ПАО «ДЭК».</w:t>
      </w:r>
    </w:p>
    <w:p w:rsidR="000826ED" w:rsidRPr="00510F5E" w:rsidRDefault="000826ED" w:rsidP="000826ED">
      <w:pPr>
        <w:pStyle w:val="ConsPlusNormal"/>
        <w:pBdr>
          <w:bottom w:val="single" w:sz="6" w:space="1" w:color="auto"/>
        </w:pBdr>
        <w:jc w:val="both"/>
        <w:rPr>
          <w:rFonts w:ascii="Times New Roman" w:hAnsi="Times New Roman" w:cs="Times New Roman"/>
          <w:sz w:val="28"/>
          <w:szCs w:val="28"/>
        </w:rPr>
      </w:pPr>
    </w:p>
    <w:p w:rsidR="00F62FB1" w:rsidRPr="009C22DF" w:rsidRDefault="000826ED" w:rsidP="000826ED">
      <w:pPr>
        <w:pStyle w:val="ConsPlusNormal"/>
        <w:ind w:firstLine="709"/>
        <w:jc w:val="both"/>
        <w:rPr>
          <w:rFonts w:ascii="Times New Roman" w:hAnsi="Times New Roman" w:cs="Times New Roman"/>
          <w:sz w:val="24"/>
          <w:szCs w:val="24"/>
        </w:rPr>
      </w:pPr>
      <w:r w:rsidRPr="002341A8">
        <w:rPr>
          <w:rFonts w:ascii="Times New Roman" w:hAnsi="Times New Roman" w:cs="Times New Roman"/>
          <w:sz w:val="24"/>
          <w:szCs w:val="24"/>
        </w:rPr>
        <w:t xml:space="preserve">&lt;1&gt; Составляющие </w:t>
      </w:r>
      <w:r w:rsidR="00F62FB1" w:rsidRPr="009C22DF">
        <w:rPr>
          <w:rFonts w:ascii="Times New Roman" w:hAnsi="Times New Roman" w:cs="Times New Roman"/>
          <w:sz w:val="24"/>
          <w:szCs w:val="24"/>
        </w:rPr>
        <w:t xml:space="preserve">&lt;1&gt; Составляющие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СВРЦЭМ</m:t>
            </m:r>
          </m:sup>
        </m:sSubSup>
        <m:r>
          <w:rPr>
            <w:rFonts w:ascii="Cambria Math" w:hAnsi="Cambria Math" w:cs="Times New Roman"/>
            <w:sz w:val="24"/>
            <w:szCs w:val="24"/>
          </w:rPr>
          <m:t>,</m:t>
        </m:r>
      </m:oMath>
      <w:r w:rsidR="00F62FB1"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oMath>
      <w:r w:rsidR="00F62FB1"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oMath>
      <w:r w:rsidR="00F62FB1" w:rsidRPr="009C22DF">
        <w:rPr>
          <w:rFonts w:ascii="Times New Roman" w:hAnsi="Times New Roman" w:cs="Times New Roman"/>
          <w:sz w:val="24"/>
          <w:szCs w:val="24"/>
        </w:rPr>
        <w:t xml:space="preserve"> ,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m:t>
            </m:r>
          </m:sup>
        </m:sSubSup>
      </m:oMath>
      <w:r w:rsidR="00F62FB1" w:rsidRPr="009C22DF">
        <w:rPr>
          <w:rFonts w:ascii="Times New Roman" w:hAnsi="Times New Roman" w:cs="Times New Roman"/>
          <w:sz w:val="24"/>
          <w:szCs w:val="24"/>
        </w:rPr>
        <w:t xml:space="preserve">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00F62FB1" w:rsidRPr="009C22DF">
        <w:rPr>
          <w:rFonts w:ascii="Times New Roman" w:hAnsi="Times New Roman" w:cs="Times New Roman"/>
          <w:sz w:val="24"/>
          <w:szCs w:val="24"/>
          <w:lang w:val="en-US"/>
        </w:rPr>
        <w:t>XII</w:t>
      </w:r>
      <w:r w:rsidR="00F62FB1" w:rsidRPr="009C22DF">
        <w:rPr>
          <w:rFonts w:ascii="Times New Roman" w:hAnsi="Times New Roman" w:cs="Times New Roman"/>
          <w:sz w:val="24"/>
          <w:szCs w:val="24"/>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sub>
          <m:sup>
            <m:r>
              <w:rPr>
                <w:rFonts w:ascii="Cambria Math" w:hAnsi="Cambria Math" w:cs="Times New Roman"/>
                <w:sz w:val="24"/>
                <w:szCs w:val="24"/>
              </w:rPr>
              <m:t>СН,ЭМ</m:t>
            </m:r>
          </m:sup>
        </m:sSubSup>
      </m:oMath>
      <w:r w:rsidR="00F62FB1"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sub>
          <m:sup>
            <m:r>
              <w:rPr>
                <w:rFonts w:ascii="Cambria Math" w:hAnsi="Cambria Math" w:cs="Times New Roman"/>
                <w:sz w:val="24"/>
                <w:szCs w:val="24"/>
              </w:rPr>
              <m:t>СН,ЭМ</m:t>
            </m:r>
          </m:sup>
        </m:sSubSup>
      </m:oMath>
      <w:r w:rsidR="00F62FB1"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m:t>
            </m:r>
          </m:sub>
          <m:sup>
            <m:r>
              <w:rPr>
                <w:rFonts w:ascii="Cambria Math" w:hAnsi="Cambria Math" w:cs="Times New Roman"/>
                <w:sz w:val="24"/>
                <w:szCs w:val="24"/>
              </w:rPr>
              <m:t>СН,ЭМ</m:t>
            </m:r>
          </m:sup>
        </m:sSubSup>
      </m:oMath>
      <w:r w:rsidR="00F62FB1"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sub>
          <m:sup>
            <m:r>
              <w:rPr>
                <w:rFonts w:ascii="Cambria Math" w:hAnsi="Cambria Math" w:cs="Times New Roman"/>
                <w:sz w:val="24"/>
                <w:szCs w:val="24"/>
              </w:rPr>
              <m:t>СН,ЭМ</m:t>
            </m:r>
          </m:sup>
        </m:sSubSup>
      </m:oMath>
      <w:r w:rsidR="00F62FB1" w:rsidRPr="009C22DF">
        <w:rPr>
          <w:rFonts w:ascii="Times New Roman" w:hAnsi="Times New Roman" w:cs="Times New Roman"/>
          <w:sz w:val="24"/>
          <w:szCs w:val="24"/>
        </w:rPr>
        <w:t xml:space="preserve"> указываются в числовом выражении. Составляющая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oMath>
      <w:r w:rsidR="00F62FB1" w:rsidRPr="009C22DF">
        <w:rPr>
          <w:rFonts w:ascii="Times New Roman" w:hAnsi="Times New Roman" w:cs="Times New Roman"/>
          <w:sz w:val="24"/>
          <w:szCs w:val="24"/>
        </w:rPr>
        <w:t xml:space="preserve"> указывается в числовом выражении.</w:t>
      </w:r>
    </w:p>
    <w:p w:rsidR="00F62FB1" w:rsidRPr="009C22DF"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СВРЦЭМ</m:t>
            </m:r>
          </m:sup>
        </m:sSubSup>
      </m:oMath>
      <w:r w:rsidR="00F62FB1" w:rsidRPr="009C22DF">
        <w:rPr>
          <w:rFonts w:ascii="Times New Roman" w:hAnsi="Times New Roman" w:cs="Times New Roman"/>
          <w:sz w:val="24"/>
          <w:szCs w:val="24"/>
        </w:rP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рассчитываемая гарантирующим поставщиком по формуле, предусмотренной пунктом 236  Основных положений функционирования розничных рынков электрической энергии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oMath>
      <w:r w:rsidR="00F62FB1" w:rsidRPr="009C22DF">
        <w:rPr>
          <w:rFonts w:ascii="Times New Roman" w:hAnsi="Times New Roman" w:cs="Times New Roman"/>
          <w:sz w:val="24"/>
          <w:szCs w:val="24"/>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гарантирующим поставщиком по формуле, предусмотренной пунктом 238 Основных положений функционирования розничных рынков электрической энергии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oMath>
      <w:r w:rsidR="00F62FB1" w:rsidRPr="009C22DF">
        <w:rPr>
          <w:rFonts w:ascii="Times New Roman" w:hAnsi="Times New Roman" w:cs="Times New Roman"/>
          <w:sz w:val="24"/>
          <w:szCs w:val="24"/>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и </w:t>
      </w:r>
      <w:r w:rsidR="00F62FB1" w:rsidRPr="009C22DF">
        <w:rPr>
          <w:rFonts w:ascii="Times New Roman" w:hAnsi="Times New Roman" w:cs="Times New Roman"/>
          <w:sz w:val="24"/>
          <w:szCs w:val="24"/>
          <w:lang w:val="en-US"/>
        </w:rPr>
        <w:t>j</w:t>
      </w:r>
      <w:r w:rsidR="00F62FB1" w:rsidRPr="009C22DF">
        <w:rPr>
          <w:rFonts w:ascii="Times New Roman" w:hAnsi="Times New Roman" w:cs="Times New Roman"/>
          <w:sz w:val="24"/>
          <w:szCs w:val="24"/>
        </w:rPr>
        <w:t>-го уровня напряжения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oMath>
      <w:r w:rsidR="00F62FB1" w:rsidRPr="009C22DF">
        <w:rPr>
          <w:rFonts w:ascii="Times New Roman" w:hAnsi="Times New Roman" w:cs="Times New Roman"/>
          <w:sz w:val="24"/>
          <w:szCs w:val="24"/>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гарантирующего поставщика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 xml:space="preserve">менее </m:t>
            </m:r>
            <m:r>
              <w:rPr>
                <w:rFonts w:ascii="Cambria Math" w:hAnsi="Cambria Math" w:cs="Times New Roman"/>
                <w:sz w:val="24"/>
                <w:szCs w:val="24"/>
              </w:rPr>
              <m:t>67</m:t>
            </m:r>
            <m:r>
              <w:rPr>
                <w:rFonts w:ascii="Cambria Math" w:hAnsi="Cambria Math" w:cs="Times New Roman"/>
                <w:sz w:val="24"/>
                <w:szCs w:val="24"/>
              </w:rPr>
              <m:t>0 кВт</m:t>
            </m:r>
          </m:sub>
          <m:sup>
            <m:r>
              <w:rPr>
                <w:rFonts w:ascii="Cambria Math" w:hAnsi="Cambria Math" w:cs="Times New Roman"/>
                <w:sz w:val="24"/>
                <w:szCs w:val="24"/>
              </w:rPr>
              <m:t>СН,ЭМ</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для первой ценовой категории и подгруппы «потребители с максимальной мощностью </w:t>
      </w:r>
      <w:proofErr w:type="spellStart"/>
      <w:r w:rsidR="00F62FB1" w:rsidRPr="009C22DF">
        <w:rPr>
          <w:rFonts w:ascii="Times New Roman" w:hAnsi="Times New Roman" w:cs="Times New Roman"/>
          <w:sz w:val="24"/>
          <w:szCs w:val="24"/>
        </w:rPr>
        <w:t>энергопринимающих</w:t>
      </w:r>
      <w:proofErr w:type="spellEnd"/>
      <w:r w:rsidR="00F62FB1" w:rsidRPr="009C22DF">
        <w:rPr>
          <w:rFonts w:ascii="Times New Roman" w:hAnsi="Times New Roman" w:cs="Times New Roman"/>
          <w:sz w:val="24"/>
          <w:szCs w:val="24"/>
        </w:rPr>
        <w:t xml:space="preserve"> устройств менее </w:t>
      </w:r>
      <w:r w:rsidR="00104A47">
        <w:rPr>
          <w:rFonts w:ascii="Times New Roman" w:hAnsi="Times New Roman" w:cs="Times New Roman"/>
          <w:sz w:val="24"/>
          <w:szCs w:val="24"/>
        </w:rPr>
        <w:t>67</w:t>
      </w:r>
      <w:r w:rsidR="00F62FB1" w:rsidRPr="009C22DF">
        <w:rPr>
          <w:rFonts w:ascii="Times New Roman" w:hAnsi="Times New Roman" w:cs="Times New Roman"/>
          <w:sz w:val="24"/>
          <w:szCs w:val="24"/>
        </w:rPr>
        <w:t>0 кВт» группы «прочие потребители»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m:t>
            </m:r>
          </m:sub>
          <m:sup>
            <m:r>
              <w:rPr>
                <w:rFonts w:ascii="Cambria Math" w:hAnsi="Cambria Math" w:cs="Times New Roman"/>
                <w:sz w:val="24"/>
                <w:szCs w:val="24"/>
              </w:rPr>
              <m:t>СН,ЭМ</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для первой ценовой категории и подгруппы «потребители с максимальной мощностью </w:t>
      </w:r>
      <w:proofErr w:type="spellStart"/>
      <w:r w:rsidR="00F62FB1" w:rsidRPr="009C22DF">
        <w:rPr>
          <w:rFonts w:ascii="Times New Roman" w:hAnsi="Times New Roman" w:cs="Times New Roman"/>
          <w:sz w:val="24"/>
          <w:szCs w:val="24"/>
        </w:rPr>
        <w:t>энергопринимающих</w:t>
      </w:r>
      <w:proofErr w:type="spellEnd"/>
      <w:r w:rsidR="00F62FB1" w:rsidRPr="009C22DF">
        <w:rPr>
          <w:rFonts w:ascii="Times New Roman" w:hAnsi="Times New Roman" w:cs="Times New Roman"/>
          <w:sz w:val="24"/>
          <w:szCs w:val="24"/>
        </w:rPr>
        <w:t xml:space="preserve"> устройств от 670 до 10 МВт» группы «прочие потребители»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sub>
          <m:sup>
            <m:r>
              <w:rPr>
                <w:rFonts w:ascii="Cambria Math" w:hAnsi="Cambria Math" w:cs="Times New Roman"/>
                <w:sz w:val="24"/>
                <w:szCs w:val="24"/>
              </w:rPr>
              <m:t>СН,ЭМ</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для первой ценовой категории и подгруппы «потребители с максимальной мощностью </w:t>
      </w:r>
      <w:proofErr w:type="spellStart"/>
      <w:r w:rsidR="00F62FB1" w:rsidRPr="009C22DF">
        <w:rPr>
          <w:rFonts w:ascii="Times New Roman" w:hAnsi="Times New Roman" w:cs="Times New Roman"/>
          <w:sz w:val="24"/>
          <w:szCs w:val="24"/>
        </w:rPr>
        <w:t>энергопринимающих</w:t>
      </w:r>
      <w:proofErr w:type="spellEnd"/>
      <w:r w:rsidR="00F62FB1" w:rsidRPr="009C22DF">
        <w:rPr>
          <w:rFonts w:ascii="Times New Roman" w:hAnsi="Times New Roman" w:cs="Times New Roman"/>
          <w:sz w:val="24"/>
          <w:szCs w:val="24"/>
        </w:rPr>
        <w:t xml:space="preserve"> устройств не менее 10 МВт» группы «прочие потребители»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566256"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m:t>
            </m:r>
          </m:sup>
        </m:sSubSup>
      </m:oMath>
      <w:r w:rsidR="00F62FB1" w:rsidRPr="00D00215">
        <w:rPr>
          <w:rFonts w:ascii="Times New Roman" w:hAnsi="Times New Roman" w:cs="Times New Roman"/>
          <w:sz w:val="24"/>
          <w:szCs w:val="24"/>
        </w:rPr>
        <w:t xml:space="preserve"> – </w:t>
      </w:r>
      <w:r w:rsidR="00566256" w:rsidRPr="00566256">
        <w:rPr>
          <w:rFonts w:ascii="Times New Roman" w:hAnsi="Times New Roman" w:cs="Times New Roman"/>
          <w:sz w:val="24"/>
          <w:szCs w:val="24"/>
        </w:rPr>
        <w:t xml:space="preserve">удельная величина расходов на реализацию (сбыт) электрической энергии </w:t>
      </w:r>
      <w:proofErr w:type="spellStart"/>
      <w:r w:rsidR="00566256" w:rsidRPr="00566256">
        <w:rPr>
          <w:rFonts w:ascii="Times New Roman" w:hAnsi="Times New Roman" w:cs="Times New Roman"/>
          <w:sz w:val="24"/>
          <w:szCs w:val="24"/>
        </w:rPr>
        <w:t>энергосбытовой</w:t>
      </w:r>
      <w:proofErr w:type="spellEnd"/>
      <w:r w:rsidR="00566256" w:rsidRPr="00566256">
        <w:rPr>
          <w:rFonts w:ascii="Times New Roman" w:hAnsi="Times New Roman" w:cs="Times New Roman"/>
          <w:sz w:val="24"/>
          <w:szCs w:val="24"/>
        </w:rPr>
        <w:t xml:space="preserve">, </w:t>
      </w:r>
      <w:proofErr w:type="spellStart"/>
      <w:r w:rsidR="00566256" w:rsidRPr="00566256">
        <w:rPr>
          <w:rFonts w:ascii="Times New Roman" w:hAnsi="Times New Roman" w:cs="Times New Roman"/>
          <w:sz w:val="24"/>
          <w:szCs w:val="24"/>
        </w:rPr>
        <w:t>энергоснабжающей</w:t>
      </w:r>
      <w:proofErr w:type="spellEnd"/>
      <w:r w:rsidR="00566256" w:rsidRPr="00566256">
        <w:rPr>
          <w:rFonts w:ascii="Times New Roman" w:hAnsi="Times New Roman" w:cs="Times New Roman"/>
          <w:sz w:val="24"/>
          <w:szCs w:val="24"/>
        </w:rPr>
        <w:t xml:space="preserve">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w:t>
      </w:r>
      <w:proofErr w:type="spellStart"/>
      <w:r w:rsidR="00566256" w:rsidRPr="00566256">
        <w:rPr>
          <w:rFonts w:ascii="Times New Roman" w:hAnsi="Times New Roman" w:cs="Times New Roman"/>
          <w:sz w:val="24"/>
          <w:szCs w:val="24"/>
        </w:rPr>
        <w:t>МВт∙ч</w:t>
      </w:r>
      <w:proofErr w:type="spellEnd"/>
      <w:r w:rsidR="00566256" w:rsidRPr="00566256">
        <w:rPr>
          <w:rFonts w:ascii="Times New Roman" w:hAnsi="Times New Roman" w:cs="Times New Roman"/>
          <w:sz w:val="24"/>
          <w:szCs w:val="24"/>
        </w:rPr>
        <w:t>).</w:t>
      </w:r>
    </w:p>
    <w:p w:rsidR="00F62FB1" w:rsidRPr="009C22DF" w:rsidRDefault="00F62FB1" w:rsidP="00F62FB1">
      <w:pPr>
        <w:pStyle w:val="ConsPlusNormal"/>
        <w:ind w:firstLine="709"/>
        <w:jc w:val="both"/>
        <w:rPr>
          <w:rFonts w:ascii="Times New Roman" w:hAnsi="Times New Roman" w:cs="Times New Roman"/>
          <w:sz w:val="24"/>
          <w:szCs w:val="24"/>
        </w:rPr>
      </w:pPr>
      <w:r w:rsidRPr="009C22DF">
        <w:rPr>
          <w:rFonts w:ascii="Times New Roman" w:hAnsi="Times New Roman" w:cs="Times New Roman"/>
          <w:sz w:val="24"/>
          <w:szCs w:val="24"/>
        </w:rPr>
        <w:t xml:space="preserve">&lt;2&gt; Составляющие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m:t>
            </m:r>
            <m:r>
              <w:rPr>
                <w:rFonts w:ascii="Cambria Math" w:hAnsi="Cambria Math" w:cs="Times New Roman"/>
                <w:sz w:val="24"/>
                <w:szCs w:val="24"/>
                <w:lang w:val="en-US"/>
              </w:rPr>
              <m:t>z</m:t>
            </m:r>
          </m:sub>
          <m:sup>
            <m:r>
              <w:rPr>
                <w:rFonts w:ascii="Cambria Math" w:hAnsi="Cambria Math" w:cs="Times New Roman"/>
                <w:sz w:val="24"/>
                <w:szCs w:val="24"/>
              </w:rPr>
              <m:t>СВРЦЭМ</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oMath>
      <w:r w:rsidRPr="009C22DF">
        <w:rPr>
          <w:rFonts w:ascii="Times New Roman" w:hAnsi="Times New Roman" w:cs="Times New Roman"/>
          <w:sz w:val="24"/>
          <w:szCs w:val="24"/>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9C22DF">
        <w:rPr>
          <w:rFonts w:ascii="Times New Roman" w:hAnsi="Times New Roman" w:cs="Times New Roman"/>
          <w:sz w:val="24"/>
          <w:szCs w:val="24"/>
          <w:lang w:val="en-US"/>
        </w:rPr>
        <w:t>XII</w:t>
      </w:r>
      <w:r w:rsidRPr="009C22DF">
        <w:rPr>
          <w:rFonts w:ascii="Times New Roman" w:hAnsi="Times New Roman" w:cs="Times New Roman"/>
          <w:sz w:val="24"/>
          <w:szCs w:val="24"/>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rPr>
              <m:t xml:space="preserve">менее </m:t>
            </m:r>
            <m:r>
              <w:rPr>
                <w:rFonts w:ascii="Cambria Math" w:hAnsi="Cambria Math" w:cs="Times New Roman"/>
                <w:sz w:val="24"/>
                <w:szCs w:val="24"/>
              </w:rPr>
              <m:t>67</m:t>
            </m:r>
            <m:r>
              <w:rPr>
                <w:rFonts w:ascii="Cambria Math" w:hAnsi="Cambria Math" w:cs="Times New Roman"/>
                <w:sz w:val="24"/>
                <w:szCs w:val="24"/>
              </w:rPr>
              <m:t>0 кВт,</m:t>
            </m:r>
            <m:r>
              <w:rPr>
                <w:rFonts w:ascii="Cambria Math" w:hAnsi="Cambria Math" w:cs="Times New Roman"/>
                <w:sz w:val="24"/>
                <w:szCs w:val="24"/>
                <w:lang w:val="en-US"/>
              </w:rPr>
              <m:t>z</m:t>
            </m:r>
          </m:sub>
          <m:sup>
            <m:r>
              <w:rPr>
                <w:rFonts w:ascii="Cambria Math" w:hAnsi="Cambria Math" w:cs="Times New Roman"/>
                <w:sz w:val="24"/>
                <w:szCs w:val="24"/>
              </w:rPr>
              <m:t>СН,ЭМ</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10МВт,z</m:t>
            </m:r>
          </m:sub>
          <m:sup>
            <m:r>
              <w:rPr>
                <w:rFonts w:ascii="Cambria Math" w:hAnsi="Cambria Math" w:cs="Times New Roman"/>
                <w:sz w:val="24"/>
                <w:szCs w:val="24"/>
              </w:rPr>
              <m:t>СН,ЭМ</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МВт,z</m:t>
            </m:r>
          </m:sub>
          <m:sup>
            <m:r>
              <w:rPr>
                <w:rFonts w:ascii="Cambria Math" w:hAnsi="Cambria Math" w:cs="Times New Roman"/>
                <w:sz w:val="24"/>
                <w:szCs w:val="24"/>
              </w:rPr>
              <m:t>СН,ЭМ</m:t>
            </m:r>
          </m:sup>
        </m:sSubSup>
      </m:oMath>
      <w:r w:rsidRPr="009C22DF">
        <w:rPr>
          <w:rFonts w:ascii="Times New Roman" w:hAnsi="Times New Roman" w:cs="Times New Roman"/>
          <w:sz w:val="24"/>
          <w:szCs w:val="24"/>
        </w:rPr>
        <w:t xml:space="preserve"> указываются в числовом выражении. Составляющая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oMath>
      <w:r w:rsidRPr="009C22DF">
        <w:rPr>
          <w:rFonts w:ascii="Times New Roman" w:hAnsi="Times New Roman" w:cs="Times New Roman"/>
          <w:sz w:val="24"/>
          <w:szCs w:val="24"/>
        </w:rPr>
        <w:t xml:space="preserve"> указывается в числовом выражении.</w:t>
      </w:r>
    </w:p>
    <w:p w:rsidR="00F62FB1" w:rsidRPr="009C22DF"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m:t>
            </m:r>
            <m:r>
              <w:rPr>
                <w:rFonts w:ascii="Cambria Math" w:hAnsi="Cambria Math" w:cs="Times New Roman"/>
                <w:sz w:val="24"/>
                <w:szCs w:val="24"/>
                <w:lang w:val="en-US"/>
              </w:rPr>
              <m:t>z</m:t>
            </m:r>
          </m:sub>
          <m:sup>
            <m:r>
              <w:rPr>
                <w:rFonts w:ascii="Cambria Math" w:hAnsi="Cambria Math" w:cs="Times New Roman"/>
                <w:sz w:val="24"/>
                <w:szCs w:val="24"/>
              </w:rPr>
              <m:t>СВРЦЭМ</m:t>
            </m:r>
          </m:sup>
        </m:sSubSup>
      </m:oMath>
      <w:r w:rsidR="00F62FB1" w:rsidRPr="009C22DF">
        <w:rPr>
          <w:rFonts w:ascii="Times New Roman" w:hAnsi="Times New Roman" w:cs="Times New Roman"/>
          <w:sz w:val="24"/>
          <w:szCs w:val="24"/>
        </w:rP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w:t>
      </w:r>
      <w:r w:rsidR="00F62FB1" w:rsidRPr="009C22DF">
        <w:rPr>
          <w:rFonts w:ascii="Times New Roman" w:hAnsi="Times New Roman" w:cs="Times New Roman"/>
          <w:sz w:val="24"/>
          <w:szCs w:val="24"/>
          <w:lang w:val="en-US"/>
        </w:rPr>
        <w:t>z</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определенная коммерческим оператором оптового рынка в отношении гарантирующего поставщика и опубликованная коммерческим оператором оптового рынка на своем официальном сайте в сети «Интернет»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F62FB1" w:rsidP="00F62FB1">
      <w:pPr>
        <w:pStyle w:val="ConsPlusNormal"/>
        <w:ind w:firstLine="709"/>
        <w:jc w:val="both"/>
        <w:rPr>
          <w:rFonts w:ascii="Times New Roman" w:hAnsi="Times New Roman" w:cs="Times New Roman"/>
          <w:sz w:val="24"/>
          <w:szCs w:val="24"/>
        </w:rPr>
      </w:pPr>
      <w:r w:rsidRPr="009C22DF">
        <w:rPr>
          <w:rFonts w:ascii="Times New Roman" w:hAnsi="Times New Roman" w:cs="Times New Roman"/>
          <w:sz w:val="24"/>
          <w:szCs w:val="24"/>
        </w:rPr>
        <w:t>Интервалы тарифных зон суток (по месяцам календарного года) утверждаются Федеральной антимонопольной службой.</w:t>
      </w:r>
    </w:p>
    <w:p w:rsidR="00F62FB1" w:rsidRPr="009C22DF"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oMath>
      <w:r w:rsidR="00F62FB1" w:rsidRPr="009C22DF">
        <w:rPr>
          <w:rFonts w:ascii="Times New Roman" w:hAnsi="Times New Roman" w:cs="Times New Roman"/>
          <w:sz w:val="24"/>
          <w:szCs w:val="24"/>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гарантирующим поставщиком по формуле, предусмотренной пунктом 238 Основных положений функционирования розничных рынков электрической энергии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oMath>
      <w:r w:rsidR="00F62FB1" w:rsidRPr="009C22DF">
        <w:rPr>
          <w:rFonts w:ascii="Times New Roman" w:hAnsi="Times New Roman" w:cs="Times New Roman"/>
          <w:sz w:val="24"/>
          <w:szCs w:val="24"/>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и </w:t>
      </w:r>
      <w:r w:rsidR="00F62FB1" w:rsidRPr="009C22DF">
        <w:rPr>
          <w:rFonts w:ascii="Times New Roman" w:hAnsi="Times New Roman" w:cs="Times New Roman"/>
          <w:sz w:val="24"/>
          <w:szCs w:val="24"/>
          <w:lang w:val="en-US"/>
        </w:rPr>
        <w:t>j</w:t>
      </w:r>
      <w:r w:rsidR="00F62FB1" w:rsidRPr="009C22DF">
        <w:rPr>
          <w:rFonts w:ascii="Times New Roman" w:hAnsi="Times New Roman" w:cs="Times New Roman"/>
          <w:sz w:val="24"/>
          <w:szCs w:val="24"/>
        </w:rPr>
        <w:t>-го уровня напряжения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oMath>
      <w:r w:rsidR="00F62FB1" w:rsidRPr="009C22DF">
        <w:rPr>
          <w:rFonts w:ascii="Times New Roman" w:hAnsi="Times New Roman" w:cs="Times New Roman"/>
          <w:sz w:val="24"/>
          <w:szCs w:val="24"/>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гарантирующего поставщика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 xml:space="preserve">менее </m:t>
            </m:r>
            <m:r>
              <w:rPr>
                <w:rFonts w:ascii="Cambria Math" w:hAnsi="Cambria Math" w:cs="Times New Roman"/>
                <w:sz w:val="24"/>
                <w:szCs w:val="24"/>
              </w:rPr>
              <m:t>67</m:t>
            </m:r>
            <m:r>
              <w:rPr>
                <w:rFonts w:ascii="Cambria Math" w:hAnsi="Cambria Math" w:cs="Times New Roman"/>
                <w:sz w:val="24"/>
                <w:szCs w:val="24"/>
              </w:rPr>
              <m:t>0 кВт,z</m:t>
            </m:r>
          </m:sub>
          <m:sup>
            <m:r>
              <w:rPr>
                <w:rFonts w:ascii="Cambria Math" w:hAnsi="Cambria Math" w:cs="Times New Roman"/>
                <w:sz w:val="24"/>
                <w:szCs w:val="24"/>
              </w:rPr>
              <m:t>СН,ЭМ</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w:t>
      </w:r>
      <w:r w:rsidR="00F62FB1" w:rsidRPr="009C22DF">
        <w:rPr>
          <w:rFonts w:ascii="Times New Roman" w:hAnsi="Times New Roman" w:cs="Times New Roman"/>
          <w:sz w:val="24"/>
          <w:szCs w:val="24"/>
          <w:lang w:val="en-US"/>
        </w:rPr>
        <w:t>z</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для второй ценовой категории и подгруппы «потребители с максимальной мощностью </w:t>
      </w:r>
      <w:proofErr w:type="spellStart"/>
      <w:r w:rsidR="00F62FB1" w:rsidRPr="009C22DF">
        <w:rPr>
          <w:rFonts w:ascii="Times New Roman" w:hAnsi="Times New Roman" w:cs="Times New Roman"/>
          <w:sz w:val="24"/>
          <w:szCs w:val="24"/>
        </w:rPr>
        <w:t>энергопринимающих</w:t>
      </w:r>
      <w:proofErr w:type="spellEnd"/>
      <w:r w:rsidR="00F62FB1" w:rsidRPr="009C22DF">
        <w:rPr>
          <w:rFonts w:ascii="Times New Roman" w:hAnsi="Times New Roman" w:cs="Times New Roman"/>
          <w:sz w:val="24"/>
          <w:szCs w:val="24"/>
        </w:rPr>
        <w:t xml:space="preserve"> устройств менее </w:t>
      </w:r>
      <w:r w:rsidR="00104A47">
        <w:rPr>
          <w:rFonts w:ascii="Times New Roman" w:hAnsi="Times New Roman" w:cs="Times New Roman"/>
          <w:sz w:val="24"/>
          <w:szCs w:val="24"/>
        </w:rPr>
        <w:t>67</w:t>
      </w:r>
      <w:r w:rsidR="00F62FB1" w:rsidRPr="009C22DF">
        <w:rPr>
          <w:rFonts w:ascii="Times New Roman" w:hAnsi="Times New Roman" w:cs="Times New Roman"/>
          <w:sz w:val="24"/>
          <w:szCs w:val="24"/>
        </w:rPr>
        <w:t>0 кВт» группы «прочие потребители»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10МВт,z</m:t>
            </m:r>
          </m:sub>
          <m:sup>
            <m:r>
              <w:rPr>
                <w:rFonts w:ascii="Cambria Math" w:hAnsi="Cambria Math" w:cs="Times New Roman"/>
                <w:sz w:val="24"/>
                <w:szCs w:val="24"/>
              </w:rPr>
              <m:t>СН,ЭМ</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w:t>
      </w:r>
      <w:r w:rsidR="00F62FB1" w:rsidRPr="009C22DF">
        <w:rPr>
          <w:rFonts w:ascii="Times New Roman" w:hAnsi="Times New Roman" w:cs="Times New Roman"/>
          <w:sz w:val="24"/>
          <w:szCs w:val="24"/>
          <w:lang w:val="en-US"/>
        </w:rPr>
        <w:t>z</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для второй ценовой категории и подгруппы «потребители с максимальной мощностью </w:t>
      </w:r>
      <w:proofErr w:type="spellStart"/>
      <w:r w:rsidR="00F62FB1" w:rsidRPr="009C22DF">
        <w:rPr>
          <w:rFonts w:ascii="Times New Roman" w:hAnsi="Times New Roman" w:cs="Times New Roman"/>
          <w:sz w:val="24"/>
          <w:szCs w:val="24"/>
        </w:rPr>
        <w:t>энергопринимающих</w:t>
      </w:r>
      <w:proofErr w:type="spellEnd"/>
      <w:r w:rsidR="00F62FB1" w:rsidRPr="009C22DF">
        <w:rPr>
          <w:rFonts w:ascii="Times New Roman" w:hAnsi="Times New Roman" w:cs="Times New Roman"/>
          <w:sz w:val="24"/>
          <w:szCs w:val="24"/>
        </w:rPr>
        <w:t xml:space="preserve"> устройств от 670 кВт до 10 МВт» группы «прочие потребители»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МВт,z</m:t>
            </m:r>
          </m:sub>
          <m:sup>
            <m:r>
              <w:rPr>
                <w:rFonts w:ascii="Cambria Math" w:hAnsi="Cambria Math" w:cs="Times New Roman"/>
                <w:sz w:val="24"/>
                <w:szCs w:val="24"/>
              </w:rPr>
              <m:t>СН,ЭМ</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w:t>
      </w:r>
      <w:r w:rsidR="00F62FB1" w:rsidRPr="009C22DF">
        <w:rPr>
          <w:rFonts w:ascii="Times New Roman" w:hAnsi="Times New Roman" w:cs="Times New Roman"/>
          <w:sz w:val="24"/>
          <w:szCs w:val="24"/>
          <w:lang w:val="en-US"/>
        </w:rPr>
        <w:t>z</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для второй ценовой категории и подгруппы «потребители с максимальной мощностью </w:t>
      </w:r>
      <w:proofErr w:type="spellStart"/>
      <w:r w:rsidR="00F62FB1" w:rsidRPr="009C22DF">
        <w:rPr>
          <w:rFonts w:ascii="Times New Roman" w:hAnsi="Times New Roman" w:cs="Times New Roman"/>
          <w:sz w:val="24"/>
          <w:szCs w:val="24"/>
        </w:rPr>
        <w:t>энергопринимающих</w:t>
      </w:r>
      <w:proofErr w:type="spellEnd"/>
      <w:r w:rsidR="00F62FB1" w:rsidRPr="009C22DF">
        <w:rPr>
          <w:rFonts w:ascii="Times New Roman" w:hAnsi="Times New Roman" w:cs="Times New Roman"/>
          <w:sz w:val="24"/>
          <w:szCs w:val="24"/>
        </w:rPr>
        <w:t xml:space="preserve"> устройств не менее 10 МВт» группы «прочие потребители»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566256"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m:t>
            </m:r>
          </m:sup>
        </m:sSubSup>
      </m:oMath>
      <w:r w:rsidR="00F62FB1" w:rsidRPr="00D00215">
        <w:rPr>
          <w:rFonts w:ascii="Times New Roman" w:hAnsi="Times New Roman" w:cs="Times New Roman"/>
          <w:sz w:val="24"/>
          <w:szCs w:val="24"/>
        </w:rPr>
        <w:t xml:space="preserve"> – </w:t>
      </w:r>
      <w:r w:rsidR="00566256" w:rsidRPr="00566256">
        <w:rPr>
          <w:rFonts w:ascii="Times New Roman" w:hAnsi="Times New Roman" w:cs="Times New Roman"/>
          <w:sz w:val="24"/>
          <w:szCs w:val="24"/>
        </w:rPr>
        <w:t xml:space="preserve">удельная величина расходов на реализацию (сбыт) электрической энергии </w:t>
      </w:r>
      <w:proofErr w:type="spellStart"/>
      <w:r w:rsidR="00566256" w:rsidRPr="00566256">
        <w:rPr>
          <w:rFonts w:ascii="Times New Roman" w:hAnsi="Times New Roman" w:cs="Times New Roman"/>
          <w:sz w:val="24"/>
          <w:szCs w:val="24"/>
        </w:rPr>
        <w:t>энергосбытовой</w:t>
      </w:r>
      <w:proofErr w:type="spellEnd"/>
      <w:r w:rsidR="00566256" w:rsidRPr="00566256">
        <w:rPr>
          <w:rFonts w:ascii="Times New Roman" w:hAnsi="Times New Roman" w:cs="Times New Roman"/>
          <w:sz w:val="24"/>
          <w:szCs w:val="24"/>
        </w:rPr>
        <w:t xml:space="preserve">, </w:t>
      </w:r>
      <w:proofErr w:type="spellStart"/>
      <w:r w:rsidR="00566256" w:rsidRPr="00566256">
        <w:rPr>
          <w:rFonts w:ascii="Times New Roman" w:hAnsi="Times New Roman" w:cs="Times New Roman"/>
          <w:sz w:val="24"/>
          <w:szCs w:val="24"/>
        </w:rPr>
        <w:t>энергоснабжающей</w:t>
      </w:r>
      <w:proofErr w:type="spellEnd"/>
      <w:r w:rsidR="00566256" w:rsidRPr="00566256">
        <w:rPr>
          <w:rFonts w:ascii="Times New Roman" w:hAnsi="Times New Roman" w:cs="Times New Roman"/>
          <w:sz w:val="24"/>
          <w:szCs w:val="24"/>
        </w:rPr>
        <w:t xml:space="preserve"> организации, приобретающей электрическую энергию (мощность) у гарантирующего поставщика в интересах потребителя (покупателя), </w:t>
      </w:r>
      <w:r w:rsidR="00566256" w:rsidRPr="00566256">
        <w:rPr>
          <w:rFonts w:ascii="Times New Roman" w:hAnsi="Times New Roman" w:cs="Times New Roman"/>
          <w:sz w:val="24"/>
          <w:szCs w:val="24"/>
        </w:rPr>
        <w:lastRenderedPageBreak/>
        <w:t>определенная в договоре, обеспечивающем продажу на розничном рынке электрической энергии, с таким потребителем (покупателем) (рублей/</w:t>
      </w:r>
      <w:proofErr w:type="spellStart"/>
      <w:r w:rsidR="00566256" w:rsidRPr="00566256">
        <w:rPr>
          <w:rFonts w:ascii="Times New Roman" w:hAnsi="Times New Roman" w:cs="Times New Roman"/>
          <w:sz w:val="24"/>
          <w:szCs w:val="24"/>
        </w:rPr>
        <w:t>МВт∙ч</w:t>
      </w:r>
      <w:proofErr w:type="spellEnd"/>
      <w:r w:rsidR="00566256" w:rsidRPr="00566256">
        <w:rPr>
          <w:rFonts w:ascii="Times New Roman" w:hAnsi="Times New Roman" w:cs="Times New Roman"/>
          <w:sz w:val="24"/>
          <w:szCs w:val="24"/>
        </w:rPr>
        <w:t>).</w:t>
      </w:r>
    </w:p>
    <w:p w:rsidR="00F62FB1" w:rsidRPr="009C22DF" w:rsidRDefault="00F62FB1" w:rsidP="00F62FB1">
      <w:pPr>
        <w:pStyle w:val="ConsPlusNormal"/>
        <w:ind w:firstLine="709"/>
        <w:jc w:val="both"/>
        <w:rPr>
          <w:rFonts w:ascii="Times New Roman" w:hAnsi="Times New Roman" w:cs="Times New Roman"/>
          <w:sz w:val="24"/>
          <w:szCs w:val="24"/>
        </w:rPr>
      </w:pPr>
      <w:r w:rsidRPr="009C22DF">
        <w:rPr>
          <w:rFonts w:ascii="Times New Roman" w:hAnsi="Times New Roman" w:cs="Times New Roman"/>
          <w:sz w:val="24"/>
          <w:szCs w:val="24"/>
        </w:rPr>
        <w:t xml:space="preserve">&lt;3&gt; Составляющие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СВРЦЭ,БР</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СВРЦМ</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oMath>
      <w:r w:rsidRPr="009C22DF">
        <w:rPr>
          <w:rFonts w:ascii="Times New Roman" w:hAnsi="Times New Roman" w:cs="Times New Roman"/>
          <w:sz w:val="24"/>
          <w:szCs w:val="24"/>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9C22DF">
        <w:rPr>
          <w:rFonts w:ascii="Times New Roman" w:hAnsi="Times New Roman" w:cs="Times New Roman"/>
          <w:sz w:val="24"/>
          <w:szCs w:val="24"/>
          <w:lang w:val="en-US"/>
        </w:rPr>
        <w:t>XII</w:t>
      </w:r>
      <w:r w:rsidRPr="009C22DF">
        <w:rPr>
          <w:rFonts w:ascii="Times New Roman" w:hAnsi="Times New Roman" w:cs="Times New Roman"/>
          <w:sz w:val="24"/>
          <w:szCs w:val="24"/>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rPr>
              <m:t xml:space="preserve">менее </m:t>
            </m:r>
            <m:r>
              <w:rPr>
                <w:rFonts w:ascii="Cambria Math" w:hAnsi="Cambria Math" w:cs="Times New Roman"/>
                <w:sz w:val="24"/>
                <w:szCs w:val="24"/>
              </w:rPr>
              <m:t>67</m:t>
            </m:r>
            <m:r>
              <w:rPr>
                <w:rFonts w:ascii="Cambria Math" w:hAnsi="Cambria Math" w:cs="Times New Roman"/>
                <w:sz w:val="24"/>
                <w:szCs w:val="24"/>
              </w:rPr>
              <m:t>0 кВт,</m:t>
            </m:r>
            <m:r>
              <w:rPr>
                <w:rFonts w:ascii="Cambria Math" w:hAnsi="Cambria Math" w:cs="Times New Roman"/>
                <w:sz w:val="24"/>
                <w:szCs w:val="24"/>
              </w:rPr>
              <m:t>h</m:t>
            </m:r>
          </m:sub>
          <m:sup>
            <m:r>
              <w:rPr>
                <w:rFonts w:ascii="Cambria Math" w:hAnsi="Cambria Math" w:cs="Times New Roman"/>
                <w:sz w:val="24"/>
                <w:szCs w:val="24"/>
              </w:rPr>
              <m:t>СН,Э</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m:t>
            </m:r>
            <m:r>
              <w:rPr>
                <w:rFonts w:ascii="Cambria Math" w:hAnsi="Cambria Math" w:cs="Times New Roman"/>
                <w:sz w:val="24"/>
                <w:szCs w:val="24"/>
              </w:rPr>
              <m:t>h</m:t>
            </m:r>
          </m:sub>
          <m:sup>
            <m:r>
              <w:rPr>
                <w:rFonts w:ascii="Cambria Math" w:hAnsi="Cambria Math" w:cs="Times New Roman"/>
                <w:sz w:val="24"/>
                <w:szCs w:val="24"/>
              </w:rPr>
              <m:t>СН,Э</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СН,Э</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 xml:space="preserve">менее </m:t>
            </m:r>
            <m:r>
              <w:rPr>
                <w:rFonts w:ascii="Cambria Math" w:hAnsi="Cambria Math" w:cs="Times New Roman"/>
                <w:sz w:val="24"/>
                <w:szCs w:val="24"/>
              </w:rPr>
              <m:t>67</m:t>
            </m:r>
            <m:r>
              <w:rPr>
                <w:rFonts w:ascii="Cambria Math" w:hAnsi="Cambria Math" w:cs="Times New Roman"/>
                <w:sz w:val="24"/>
                <w:szCs w:val="24"/>
              </w:rPr>
              <m:t>0 кВт</m:t>
            </m:r>
          </m:sub>
          <m:sup>
            <m:r>
              <w:rPr>
                <w:rFonts w:ascii="Cambria Math" w:hAnsi="Cambria Math" w:cs="Times New Roman"/>
                <w:sz w:val="24"/>
                <w:szCs w:val="24"/>
              </w:rPr>
              <m:t>СН,М</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m:t>
            </m:r>
          </m:sub>
          <m:sup>
            <m:r>
              <w:rPr>
                <w:rFonts w:ascii="Cambria Math" w:hAnsi="Cambria Math" w:cs="Times New Roman"/>
                <w:sz w:val="24"/>
                <w:szCs w:val="24"/>
              </w:rPr>
              <m:t>СН,М</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sub>
          <m:sup>
            <m:r>
              <w:rPr>
                <w:rFonts w:ascii="Cambria Math" w:hAnsi="Cambria Math" w:cs="Times New Roman"/>
                <w:sz w:val="24"/>
                <w:szCs w:val="24"/>
              </w:rPr>
              <m:t>СН,М</m:t>
            </m:r>
          </m:sup>
        </m:sSubSup>
      </m:oMath>
      <w:r w:rsidRPr="009C22DF">
        <w:rPr>
          <w:rFonts w:ascii="Times New Roman" w:hAnsi="Times New Roman" w:cs="Times New Roman"/>
          <w:sz w:val="24"/>
          <w:szCs w:val="24"/>
        </w:rPr>
        <w:t xml:space="preserve"> указываются в числовом выражении. Составляющая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oMath>
      <w:r w:rsidRPr="009C22DF">
        <w:rPr>
          <w:rFonts w:ascii="Times New Roman" w:hAnsi="Times New Roman" w:cs="Times New Roman"/>
          <w:sz w:val="24"/>
          <w:szCs w:val="24"/>
        </w:rPr>
        <w:t xml:space="preserve"> указывается в числовом выражении.</w:t>
      </w:r>
    </w:p>
    <w:p w:rsidR="00F62FB1" w:rsidRPr="009C22DF"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СВРЦЭ,БР</m:t>
            </m:r>
          </m:sup>
        </m:sSubSup>
      </m:oMath>
      <w:r w:rsidR="00F62FB1" w:rsidRPr="009C22DF">
        <w:rPr>
          <w:rFonts w:ascii="Times New Roman" w:hAnsi="Times New Roman" w:cs="Times New Roman"/>
          <w:sz w:val="24"/>
          <w:szCs w:val="24"/>
        </w:rPr>
        <w:t xml:space="preserve"> </w:t>
      </w:r>
      <w:proofErr w:type="gramStart"/>
      <w:r w:rsidR="00F62FB1" w:rsidRPr="009C22DF">
        <w:rPr>
          <w:rFonts w:ascii="Times New Roman" w:hAnsi="Times New Roman" w:cs="Times New Roman"/>
          <w:sz w:val="24"/>
          <w:szCs w:val="24"/>
        </w:rP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коммерческим оператором оптового рынка и опубликованная им на своем официальном</w:t>
      </w:r>
      <w:proofErr w:type="gramEnd"/>
      <w:r w:rsidR="00F62FB1" w:rsidRPr="009C22DF">
        <w:rPr>
          <w:rFonts w:ascii="Times New Roman" w:hAnsi="Times New Roman" w:cs="Times New Roman"/>
          <w:sz w:val="24"/>
          <w:szCs w:val="24"/>
        </w:rPr>
        <w:t xml:space="preserve"> </w:t>
      </w:r>
      <w:proofErr w:type="gramStart"/>
      <w:r w:rsidR="00F62FB1" w:rsidRPr="009C22DF">
        <w:rPr>
          <w:rFonts w:ascii="Times New Roman" w:hAnsi="Times New Roman" w:cs="Times New Roman"/>
          <w:sz w:val="24"/>
          <w:szCs w:val="24"/>
        </w:rPr>
        <w:t>сайте</w:t>
      </w:r>
      <w:proofErr w:type="gramEnd"/>
      <w:r w:rsidR="00F62FB1" w:rsidRPr="009C22DF">
        <w:rPr>
          <w:rFonts w:ascii="Times New Roman" w:hAnsi="Times New Roman" w:cs="Times New Roman"/>
          <w:sz w:val="24"/>
          <w:szCs w:val="24"/>
        </w:rPr>
        <w:t xml:space="preserve"> в сети «Интернет»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СВРЦМ</m:t>
            </m:r>
          </m:sup>
        </m:sSubSup>
      </m:oMath>
      <w:r w:rsidR="00F62FB1" w:rsidRPr="009C22DF">
        <w:rPr>
          <w:rFonts w:ascii="Times New Roman" w:hAnsi="Times New Roman" w:cs="Times New Roman"/>
          <w:sz w:val="24"/>
          <w:szCs w:val="24"/>
        </w:rPr>
        <w:t xml:space="preserve"> – средневзвешенная регулируемая цена на мощность на оптовом рынке за расчетный период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определенная коммерческим оператором оптового рынка в отношении гарантирующего поставщика и опубликованная коммерческим оператором оптового рынка на своем официальном сайте в сети «Интернет» (рублей/МВт).</w:t>
      </w:r>
    </w:p>
    <w:p w:rsidR="00F62FB1" w:rsidRPr="009C22DF"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oMath>
      <w:r w:rsidR="00F62FB1" w:rsidRPr="009C22DF">
        <w:rPr>
          <w:rFonts w:ascii="Times New Roman" w:hAnsi="Times New Roman" w:cs="Times New Roman"/>
          <w:sz w:val="24"/>
          <w:szCs w:val="24"/>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гарантирующим поставщиком по формуле, предусмотренной пунктом 238 Основных положений функционирования розничных рынков электрической энергии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oMath>
      <w:r w:rsidR="00F62FB1" w:rsidRPr="009C22DF">
        <w:rPr>
          <w:rFonts w:ascii="Times New Roman" w:hAnsi="Times New Roman" w:cs="Times New Roman"/>
          <w:sz w:val="24"/>
          <w:szCs w:val="24"/>
        </w:rPr>
        <w:t xml:space="preserve"> – дифференцированный по уровням напряжения </w:t>
      </w:r>
      <w:proofErr w:type="spellStart"/>
      <w:r w:rsidR="00F62FB1" w:rsidRPr="009C22DF">
        <w:rPr>
          <w:rFonts w:ascii="Times New Roman" w:hAnsi="Times New Roman" w:cs="Times New Roman"/>
          <w:sz w:val="24"/>
          <w:szCs w:val="24"/>
        </w:rPr>
        <w:t>одноставочный</w:t>
      </w:r>
      <w:proofErr w:type="spellEnd"/>
      <w:r w:rsidR="00F62FB1" w:rsidRPr="009C22DF">
        <w:rPr>
          <w:rFonts w:ascii="Times New Roman" w:hAnsi="Times New Roman" w:cs="Times New Roman"/>
          <w:sz w:val="24"/>
          <w:szCs w:val="24"/>
        </w:rPr>
        <w:t xml:space="preserve">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и </w:t>
      </w:r>
      <w:r w:rsidR="00F62FB1" w:rsidRPr="009C22DF">
        <w:rPr>
          <w:rFonts w:ascii="Times New Roman" w:hAnsi="Times New Roman" w:cs="Times New Roman"/>
          <w:sz w:val="24"/>
          <w:szCs w:val="24"/>
          <w:lang w:val="en-US"/>
        </w:rPr>
        <w:t>j</w:t>
      </w:r>
      <w:r w:rsidR="00F62FB1" w:rsidRPr="009C22DF">
        <w:rPr>
          <w:rFonts w:ascii="Times New Roman" w:hAnsi="Times New Roman" w:cs="Times New Roman"/>
          <w:sz w:val="24"/>
          <w:szCs w:val="24"/>
        </w:rPr>
        <w:t>-го уровня напряжения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oMath>
      <w:r w:rsidR="00F62FB1" w:rsidRPr="009C22DF">
        <w:rPr>
          <w:rFonts w:ascii="Times New Roman" w:hAnsi="Times New Roman" w:cs="Times New Roman"/>
          <w:sz w:val="24"/>
          <w:szCs w:val="24"/>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гарантирующего поставщика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D41D4C" w:rsidP="009C22DF">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 (М)</m:t>
            </m:r>
          </m:sup>
        </m:sSubSup>
      </m:oMath>
      <w:r w:rsidR="00F62FB1" w:rsidRPr="009C22DF">
        <w:rPr>
          <w:rFonts w:ascii="Times New Roman" w:hAnsi="Times New Roman" w:cs="Times New Roman"/>
          <w:sz w:val="24"/>
          <w:szCs w:val="24"/>
        </w:rPr>
        <w:t xml:space="preserve"> – </w:t>
      </w:r>
      <w:r w:rsidR="00566256" w:rsidRPr="00566256">
        <w:rPr>
          <w:rFonts w:ascii="Times New Roman" w:hAnsi="Times New Roman" w:cs="Times New Roman"/>
          <w:sz w:val="24"/>
          <w:szCs w:val="24"/>
        </w:rPr>
        <w:t xml:space="preserve">удельная величина расходов на реализацию (сбыт) электрической энергии </w:t>
      </w:r>
      <w:proofErr w:type="spellStart"/>
      <w:r w:rsidR="00566256" w:rsidRPr="00566256">
        <w:rPr>
          <w:rFonts w:ascii="Times New Roman" w:hAnsi="Times New Roman" w:cs="Times New Roman"/>
          <w:sz w:val="24"/>
          <w:szCs w:val="24"/>
        </w:rPr>
        <w:t>энергосбытовой</w:t>
      </w:r>
      <w:proofErr w:type="spellEnd"/>
      <w:r w:rsidR="00566256" w:rsidRPr="00566256">
        <w:rPr>
          <w:rFonts w:ascii="Times New Roman" w:hAnsi="Times New Roman" w:cs="Times New Roman"/>
          <w:sz w:val="24"/>
          <w:szCs w:val="24"/>
        </w:rPr>
        <w:t xml:space="preserve">, </w:t>
      </w:r>
      <w:proofErr w:type="spellStart"/>
      <w:r w:rsidR="00566256" w:rsidRPr="00566256">
        <w:rPr>
          <w:rFonts w:ascii="Times New Roman" w:hAnsi="Times New Roman" w:cs="Times New Roman"/>
          <w:sz w:val="24"/>
          <w:szCs w:val="24"/>
        </w:rPr>
        <w:t>энергоснабжающей</w:t>
      </w:r>
      <w:proofErr w:type="spellEnd"/>
      <w:r w:rsidR="00566256" w:rsidRPr="00566256">
        <w:rPr>
          <w:rFonts w:ascii="Times New Roman" w:hAnsi="Times New Roman" w:cs="Times New Roman"/>
          <w:sz w:val="24"/>
          <w:szCs w:val="24"/>
        </w:rPr>
        <w:t xml:space="preserve">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w:t>
      </w:r>
      <w:proofErr w:type="spellStart"/>
      <w:r w:rsidR="00566256" w:rsidRPr="00566256">
        <w:rPr>
          <w:rFonts w:ascii="Times New Roman" w:hAnsi="Times New Roman" w:cs="Times New Roman"/>
          <w:sz w:val="24"/>
          <w:szCs w:val="24"/>
        </w:rPr>
        <w:t>МВт∙ч</w:t>
      </w:r>
      <w:proofErr w:type="spellEnd"/>
      <w:r w:rsidR="00566256" w:rsidRPr="00566256">
        <w:rPr>
          <w:rFonts w:ascii="Times New Roman" w:hAnsi="Times New Roman" w:cs="Times New Roman"/>
          <w:sz w:val="24"/>
          <w:szCs w:val="24"/>
        </w:rPr>
        <w:t>).</w:t>
      </w:r>
    </w:p>
    <w:p w:rsidR="00F62FB1" w:rsidRPr="009C22DF" w:rsidRDefault="00F62FB1" w:rsidP="00F62FB1">
      <w:pPr>
        <w:pStyle w:val="ConsPlusNormal"/>
        <w:ind w:firstLine="709"/>
        <w:jc w:val="both"/>
        <w:rPr>
          <w:rFonts w:ascii="Times New Roman" w:hAnsi="Times New Roman" w:cs="Times New Roman"/>
          <w:sz w:val="24"/>
          <w:szCs w:val="24"/>
        </w:rPr>
      </w:pPr>
      <w:r w:rsidRPr="009C22DF">
        <w:rPr>
          <w:rFonts w:ascii="Times New Roman" w:hAnsi="Times New Roman" w:cs="Times New Roman"/>
          <w:sz w:val="24"/>
          <w:szCs w:val="24"/>
        </w:rPr>
        <w:t xml:space="preserve">&lt;4&gt; Составляющие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СВРЦЭ,БР</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СВРЦМ</m:t>
            </m:r>
          </m:sup>
        </m:sSubSup>
        <m:r>
          <w:rPr>
            <w:rFonts w:ascii="Cambria Math" w:hAnsi="Cambria Math" w:cs="Times New Roman"/>
            <w:sz w:val="24"/>
            <w:szCs w:val="24"/>
          </w:rPr>
          <m:t>,</m:t>
        </m:r>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oMath>
      <w:r w:rsidRPr="009C22DF">
        <w:rPr>
          <w:rFonts w:ascii="Times New Roman" w:hAnsi="Times New Roman" w:cs="Times New Roman"/>
          <w:sz w:val="24"/>
          <w:szCs w:val="24"/>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9C22DF">
        <w:rPr>
          <w:rFonts w:ascii="Times New Roman" w:hAnsi="Times New Roman" w:cs="Times New Roman"/>
          <w:sz w:val="24"/>
          <w:szCs w:val="24"/>
          <w:lang w:val="en-US"/>
        </w:rPr>
        <w:t>XII</w:t>
      </w:r>
      <w:r w:rsidRPr="009C22DF">
        <w:rPr>
          <w:rFonts w:ascii="Times New Roman" w:hAnsi="Times New Roman" w:cs="Times New Roman"/>
          <w:sz w:val="24"/>
          <w:szCs w:val="24"/>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rPr>
              <m:t xml:space="preserve">менее </m:t>
            </m:r>
            <m:r>
              <w:rPr>
                <w:rFonts w:ascii="Cambria Math" w:hAnsi="Cambria Math" w:cs="Times New Roman"/>
                <w:sz w:val="24"/>
                <w:szCs w:val="24"/>
              </w:rPr>
              <m:t>67</m:t>
            </m:r>
            <m:r>
              <w:rPr>
                <w:rFonts w:ascii="Cambria Math" w:hAnsi="Cambria Math" w:cs="Times New Roman"/>
                <w:sz w:val="24"/>
                <w:szCs w:val="24"/>
              </w:rPr>
              <m:t>0 кВт,</m:t>
            </m:r>
            <m:r>
              <w:rPr>
                <w:rFonts w:ascii="Cambria Math" w:hAnsi="Cambria Math" w:cs="Times New Roman"/>
                <w:sz w:val="24"/>
                <w:szCs w:val="24"/>
              </w:rPr>
              <m:t>h</m:t>
            </m:r>
          </m:sub>
          <m:sup>
            <m:r>
              <w:rPr>
                <w:rFonts w:ascii="Cambria Math" w:hAnsi="Cambria Math" w:cs="Times New Roman"/>
                <w:sz w:val="24"/>
                <w:szCs w:val="24"/>
              </w:rPr>
              <m:t>СН,Э</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m:t>
            </m:r>
            <m:r>
              <w:rPr>
                <w:rFonts w:ascii="Cambria Math" w:hAnsi="Cambria Math" w:cs="Times New Roman"/>
                <w:sz w:val="24"/>
                <w:szCs w:val="24"/>
              </w:rPr>
              <m:t>h</m:t>
            </m:r>
          </m:sub>
          <m:sup>
            <m:r>
              <w:rPr>
                <w:rFonts w:ascii="Cambria Math" w:hAnsi="Cambria Math" w:cs="Times New Roman"/>
                <w:sz w:val="24"/>
                <w:szCs w:val="24"/>
              </w:rPr>
              <m:t>СН,Э</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СН,Э</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 xml:space="preserve">менее </m:t>
            </m:r>
            <m:r>
              <w:rPr>
                <w:rFonts w:ascii="Cambria Math" w:hAnsi="Cambria Math" w:cs="Times New Roman"/>
                <w:sz w:val="24"/>
                <w:szCs w:val="24"/>
              </w:rPr>
              <m:t>67</m:t>
            </m:r>
            <m:r>
              <w:rPr>
                <w:rFonts w:ascii="Cambria Math" w:hAnsi="Cambria Math" w:cs="Times New Roman"/>
                <w:sz w:val="24"/>
                <w:szCs w:val="24"/>
              </w:rPr>
              <m:t>0 кВт</m:t>
            </m:r>
          </m:sub>
          <m:sup>
            <m:r>
              <w:rPr>
                <w:rFonts w:ascii="Cambria Math" w:hAnsi="Cambria Math" w:cs="Times New Roman"/>
                <w:sz w:val="24"/>
                <w:szCs w:val="24"/>
              </w:rPr>
              <m:t>СН,М</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m:t>
            </m:r>
          </m:sub>
          <m:sup>
            <m:r>
              <w:rPr>
                <w:rFonts w:ascii="Cambria Math" w:hAnsi="Cambria Math" w:cs="Times New Roman"/>
                <w:sz w:val="24"/>
                <w:szCs w:val="24"/>
              </w:rPr>
              <m:t>СН,М</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sub>
          <m:sup>
            <m:r>
              <w:rPr>
                <w:rFonts w:ascii="Cambria Math" w:hAnsi="Cambria Math" w:cs="Times New Roman"/>
                <w:sz w:val="24"/>
                <w:szCs w:val="24"/>
              </w:rPr>
              <m:t>СН,М</m:t>
            </m:r>
          </m:sup>
        </m:sSubSup>
      </m:oMath>
      <w:r w:rsidRPr="009C22DF">
        <w:rPr>
          <w:rFonts w:ascii="Times New Roman" w:hAnsi="Times New Roman" w:cs="Times New Roman"/>
          <w:sz w:val="24"/>
          <w:szCs w:val="24"/>
        </w:rPr>
        <w:t xml:space="preserve"> указываются в числовом выражении. Составляющие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СЕТ,П</m:t>
            </m:r>
          </m:sup>
        </m:sSubSup>
      </m:oMath>
      <w:r w:rsidRPr="009C22DF">
        <w:rPr>
          <w:rFonts w:ascii="Times New Roman" w:hAnsi="Times New Roman" w:cs="Times New Roman"/>
          <w:sz w:val="24"/>
          <w:szCs w:val="24"/>
        </w:rPr>
        <w:t xml:space="preserve"> и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СЕТ,С</m:t>
            </m:r>
          </m:sup>
        </m:sSubSup>
      </m:oMath>
      <w:r w:rsidRPr="009C22DF">
        <w:rPr>
          <w:rFonts w:ascii="Times New Roman" w:hAnsi="Times New Roman" w:cs="Times New Roman"/>
          <w:sz w:val="24"/>
          <w:szCs w:val="24"/>
        </w:rPr>
        <w:t>указываются в числовом выражении.</w:t>
      </w:r>
    </w:p>
    <w:p w:rsidR="00F62FB1" w:rsidRPr="009C22DF"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СВРЦЭ,БР</m:t>
            </m:r>
          </m:sup>
        </m:sSubSup>
      </m:oMath>
      <w:r w:rsidR="00F62FB1" w:rsidRPr="009C22DF">
        <w:rPr>
          <w:rFonts w:ascii="Times New Roman" w:hAnsi="Times New Roman" w:cs="Times New Roman"/>
          <w:sz w:val="24"/>
          <w:szCs w:val="24"/>
        </w:rPr>
        <w:t xml:space="preserve"> </w:t>
      </w:r>
      <w:proofErr w:type="gramStart"/>
      <w:r w:rsidR="00F62FB1" w:rsidRPr="009C22DF">
        <w:rPr>
          <w:rFonts w:ascii="Times New Roman" w:hAnsi="Times New Roman" w:cs="Times New Roman"/>
          <w:sz w:val="24"/>
          <w:szCs w:val="24"/>
        </w:rPr>
        <w:t xml:space="preserve">–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w:t>
      </w:r>
      <w:r w:rsidR="00F62FB1" w:rsidRPr="009C22DF">
        <w:rPr>
          <w:rFonts w:ascii="Times New Roman" w:hAnsi="Times New Roman" w:cs="Times New Roman"/>
          <w:sz w:val="24"/>
          <w:szCs w:val="24"/>
        </w:rPr>
        <w:lastRenderedPageBreak/>
        <w:t>планового почасового производства (потребления) на оптовом рынке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коммерческим оператором оптового рынка и опубликованная им на своем официальном</w:t>
      </w:r>
      <w:proofErr w:type="gramEnd"/>
      <w:r w:rsidR="00F62FB1" w:rsidRPr="009C22DF">
        <w:rPr>
          <w:rFonts w:ascii="Times New Roman" w:hAnsi="Times New Roman" w:cs="Times New Roman"/>
          <w:sz w:val="24"/>
          <w:szCs w:val="24"/>
        </w:rPr>
        <w:t xml:space="preserve"> </w:t>
      </w:r>
      <w:proofErr w:type="gramStart"/>
      <w:r w:rsidR="00F62FB1" w:rsidRPr="009C22DF">
        <w:rPr>
          <w:rFonts w:ascii="Times New Roman" w:hAnsi="Times New Roman" w:cs="Times New Roman"/>
          <w:sz w:val="24"/>
          <w:szCs w:val="24"/>
        </w:rPr>
        <w:t>сайте</w:t>
      </w:r>
      <w:proofErr w:type="gramEnd"/>
      <w:r w:rsidR="00F62FB1" w:rsidRPr="009C22DF">
        <w:rPr>
          <w:rFonts w:ascii="Times New Roman" w:hAnsi="Times New Roman" w:cs="Times New Roman"/>
          <w:sz w:val="24"/>
          <w:szCs w:val="24"/>
        </w:rPr>
        <w:t xml:space="preserve"> в сети «Интернет»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СВРЦМ</m:t>
            </m:r>
          </m:sup>
        </m:sSubSup>
      </m:oMath>
      <w:r w:rsidR="00F62FB1" w:rsidRPr="009C22DF">
        <w:rPr>
          <w:rFonts w:ascii="Times New Roman" w:hAnsi="Times New Roman" w:cs="Times New Roman"/>
          <w:sz w:val="24"/>
          <w:szCs w:val="24"/>
        </w:rPr>
        <w:t xml:space="preserve"> – средневзвешенная регулируемая цена на мощность на оптовом рынке за расчетный период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определенная коммерческим оператором оптового рынка в отношении гарантирующего поставщика и опубликованная коммерческим оператором оптового рынка на своем официальном сайте в сети «Интернет» (рублей/МВт).</w:t>
      </w:r>
    </w:p>
    <w:p w:rsidR="00F62FB1" w:rsidRPr="009C22DF"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oMath>
      <w:r w:rsidR="00F62FB1" w:rsidRPr="009C22DF">
        <w:rPr>
          <w:rFonts w:ascii="Times New Roman" w:hAnsi="Times New Roman" w:cs="Times New Roman"/>
          <w:sz w:val="24"/>
          <w:szCs w:val="24"/>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гарантирующим поставщиком по формуле, предусмотренной пунктом 238 Основных положений функционирования розничных рынков электрической энергии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СЕТ,П</m:t>
            </m:r>
          </m:sup>
        </m:sSubSup>
      </m:oMath>
      <w:r w:rsidR="00F62FB1" w:rsidRPr="009C22DF">
        <w:rPr>
          <w:rFonts w:ascii="Times New Roman" w:hAnsi="Times New Roman" w:cs="Times New Roman"/>
          <w:sz w:val="24"/>
          <w:szCs w:val="24"/>
        </w:rPr>
        <w:t xml:space="preserve"> </w:t>
      </w:r>
      <w:proofErr w:type="gramStart"/>
      <w:r w:rsidR="00F62FB1" w:rsidRPr="009C22DF">
        <w:rPr>
          <w:rFonts w:ascii="Times New Roman" w:hAnsi="Times New Roman" w:cs="Times New Roman"/>
          <w:sz w:val="24"/>
          <w:szCs w:val="24"/>
        </w:rPr>
        <w:t>–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и </w:t>
      </w:r>
      <w:r w:rsidR="00F62FB1" w:rsidRPr="009C22DF">
        <w:rPr>
          <w:rFonts w:ascii="Times New Roman" w:hAnsi="Times New Roman" w:cs="Times New Roman"/>
          <w:sz w:val="24"/>
          <w:szCs w:val="24"/>
          <w:lang w:val="en-US"/>
        </w:rPr>
        <w:t>j</w:t>
      </w:r>
      <w:r w:rsidR="00F62FB1" w:rsidRPr="009C22DF">
        <w:rPr>
          <w:rFonts w:ascii="Times New Roman" w:hAnsi="Times New Roman" w:cs="Times New Roman"/>
          <w:sz w:val="24"/>
          <w:szCs w:val="24"/>
        </w:rPr>
        <w:t>-го уровня напряжения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roofErr w:type="gramEnd"/>
    </w:p>
    <w:p w:rsidR="00F62FB1" w:rsidRPr="009C22DF"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СЕТ,С</m:t>
            </m:r>
          </m:sup>
        </m:sSubSup>
      </m:oMath>
      <w:r w:rsidR="00F62FB1" w:rsidRPr="009C22DF">
        <w:rPr>
          <w:rFonts w:ascii="Times New Roman" w:hAnsi="Times New Roman" w:cs="Times New Roman"/>
          <w:sz w:val="24"/>
          <w:szCs w:val="24"/>
        </w:rP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и </w:t>
      </w:r>
      <w:r w:rsidR="00F62FB1" w:rsidRPr="009C22DF">
        <w:rPr>
          <w:rFonts w:ascii="Times New Roman" w:hAnsi="Times New Roman" w:cs="Times New Roman"/>
          <w:sz w:val="24"/>
          <w:szCs w:val="24"/>
          <w:lang w:val="en-US"/>
        </w:rPr>
        <w:t>j</w:t>
      </w:r>
      <w:r w:rsidR="00F62FB1" w:rsidRPr="009C22DF">
        <w:rPr>
          <w:rFonts w:ascii="Times New Roman" w:hAnsi="Times New Roman" w:cs="Times New Roman"/>
          <w:sz w:val="24"/>
          <w:szCs w:val="24"/>
        </w:rPr>
        <w:t>-го уровня напряжения  (рублей/</w:t>
      </w:r>
      <w:proofErr w:type="spellStart"/>
      <w:r w:rsidR="00F62FB1" w:rsidRPr="009C22DF">
        <w:rPr>
          <w:rFonts w:ascii="Times New Roman" w:hAnsi="Times New Roman" w:cs="Times New Roman"/>
          <w:sz w:val="24"/>
          <w:szCs w:val="24"/>
        </w:rPr>
        <w:t>МВт·</w:t>
      </w:r>
      <w:proofErr w:type="gramStart"/>
      <w:r w:rsidR="00F62FB1" w:rsidRPr="009C22DF">
        <w:rPr>
          <w:rFonts w:ascii="Times New Roman" w:hAnsi="Times New Roman" w:cs="Times New Roman"/>
          <w:sz w:val="24"/>
          <w:szCs w:val="24"/>
        </w:rPr>
        <w:t>мес</w:t>
      </w:r>
      <w:proofErr w:type="spellEnd"/>
      <w:proofErr w:type="gramEnd"/>
      <w:r w:rsidR="00F62FB1" w:rsidRPr="009C22DF">
        <w:rPr>
          <w:rFonts w:ascii="Times New Roman" w:hAnsi="Times New Roman" w:cs="Times New Roman"/>
          <w:sz w:val="24"/>
          <w:szCs w:val="24"/>
        </w:rPr>
        <w:t>).</w:t>
      </w:r>
    </w:p>
    <w:p w:rsidR="00F62FB1" w:rsidRPr="009C22DF"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oMath>
      <w:r w:rsidR="00F62FB1" w:rsidRPr="009C22DF">
        <w:rPr>
          <w:rFonts w:ascii="Times New Roman" w:hAnsi="Times New Roman" w:cs="Times New Roman"/>
          <w:sz w:val="24"/>
          <w:szCs w:val="24"/>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гарантирующего поставщика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 xml:space="preserve">менее </m:t>
            </m:r>
            <m:r>
              <w:rPr>
                <w:rFonts w:ascii="Cambria Math" w:hAnsi="Cambria Math" w:cs="Times New Roman"/>
                <w:sz w:val="24"/>
                <w:szCs w:val="24"/>
              </w:rPr>
              <m:t>67</m:t>
            </m:r>
            <m:r>
              <w:rPr>
                <w:rFonts w:ascii="Cambria Math" w:hAnsi="Cambria Math" w:cs="Times New Roman"/>
                <w:sz w:val="24"/>
                <w:szCs w:val="24"/>
              </w:rPr>
              <m:t>0 кВт,</m:t>
            </m:r>
            <m:r>
              <w:rPr>
                <w:rFonts w:ascii="Cambria Math" w:hAnsi="Cambria Math" w:cs="Times New Roman"/>
                <w:sz w:val="24"/>
                <w:szCs w:val="24"/>
              </w:rPr>
              <m:t>h</m:t>
            </m:r>
          </m:sub>
          <m:sup>
            <m:r>
              <w:rPr>
                <w:rFonts w:ascii="Cambria Math" w:hAnsi="Cambria Math" w:cs="Times New Roman"/>
                <w:sz w:val="24"/>
                <w:szCs w:val="24"/>
              </w:rPr>
              <m:t>СН,Э</m:t>
            </m:r>
          </m:sup>
        </m:sSubSup>
      </m:oMath>
      <w:r w:rsidR="00F62FB1" w:rsidRPr="009C22DF">
        <w:rPr>
          <w:rFonts w:ascii="Times New Roman" w:hAnsi="Times New Roman" w:cs="Times New Roman"/>
          <w:sz w:val="24"/>
          <w:szCs w:val="24"/>
        </w:rPr>
        <w:t xml:space="preserve"> </w:t>
      </w:r>
      <w:proofErr w:type="gramStart"/>
      <w:r w:rsidR="00F62FB1" w:rsidRPr="009C22DF">
        <w:rPr>
          <w:rFonts w:ascii="Times New Roman" w:hAnsi="Times New Roman" w:cs="Times New Roman"/>
          <w:sz w:val="24"/>
          <w:szCs w:val="24"/>
        </w:rPr>
        <w:t>– сбытовая надбавка гарантирующего поставщика, учитываемая в стоимости электрической энергии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для третьей и четвертой ценовых категорий и подгруппы «потребители с максимальной мощностью </w:t>
      </w:r>
      <w:proofErr w:type="spellStart"/>
      <w:r w:rsidR="00F62FB1" w:rsidRPr="009C22DF">
        <w:rPr>
          <w:rFonts w:ascii="Times New Roman" w:hAnsi="Times New Roman" w:cs="Times New Roman"/>
          <w:sz w:val="24"/>
          <w:szCs w:val="24"/>
        </w:rPr>
        <w:t>эне</w:t>
      </w:r>
      <w:r w:rsidR="00104A47">
        <w:rPr>
          <w:rFonts w:ascii="Times New Roman" w:hAnsi="Times New Roman" w:cs="Times New Roman"/>
          <w:sz w:val="24"/>
          <w:szCs w:val="24"/>
        </w:rPr>
        <w:t>ргопринимающих</w:t>
      </w:r>
      <w:proofErr w:type="spellEnd"/>
      <w:r w:rsidR="00104A47">
        <w:rPr>
          <w:rFonts w:ascii="Times New Roman" w:hAnsi="Times New Roman" w:cs="Times New Roman"/>
          <w:sz w:val="24"/>
          <w:szCs w:val="24"/>
        </w:rPr>
        <w:t xml:space="preserve"> устройств менее 67</w:t>
      </w:r>
      <w:r w:rsidR="00F62FB1" w:rsidRPr="009C22DF">
        <w:rPr>
          <w:rFonts w:ascii="Times New Roman" w:hAnsi="Times New Roman" w:cs="Times New Roman"/>
          <w:sz w:val="24"/>
          <w:szCs w:val="24"/>
        </w:rPr>
        <w:t>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roofErr w:type="gramEnd"/>
    </w:p>
    <w:p w:rsidR="00F62FB1" w:rsidRPr="009C22DF"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 xml:space="preserve">от 670 кВт до 10МВт, </m:t>
            </m:r>
            <m:r>
              <w:rPr>
                <w:rFonts w:ascii="Cambria Math" w:hAnsi="Cambria Math" w:cs="Times New Roman"/>
                <w:sz w:val="24"/>
                <w:szCs w:val="24"/>
              </w:rPr>
              <m:t>h</m:t>
            </m:r>
          </m:sub>
          <m:sup>
            <m:r>
              <w:rPr>
                <w:rFonts w:ascii="Cambria Math" w:hAnsi="Cambria Math" w:cs="Times New Roman"/>
                <w:sz w:val="24"/>
                <w:szCs w:val="24"/>
              </w:rPr>
              <m:t>СН,Э</m:t>
            </m:r>
          </m:sup>
        </m:sSubSup>
      </m:oMath>
      <w:r w:rsidR="00F62FB1" w:rsidRPr="009C22DF">
        <w:rPr>
          <w:rFonts w:ascii="Times New Roman" w:hAnsi="Times New Roman" w:cs="Times New Roman"/>
          <w:sz w:val="24"/>
          <w:szCs w:val="24"/>
        </w:rPr>
        <w:t xml:space="preserve"> </w:t>
      </w:r>
      <w:proofErr w:type="gramStart"/>
      <w:r w:rsidR="00F62FB1" w:rsidRPr="009C22DF">
        <w:rPr>
          <w:rFonts w:ascii="Times New Roman" w:hAnsi="Times New Roman" w:cs="Times New Roman"/>
          <w:sz w:val="24"/>
          <w:szCs w:val="24"/>
        </w:rPr>
        <w:t>- сбытовая надбавка гарантирующего поставщика, учитываемая в стоимости электрической энергии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для третьей и четвертой ценовых категорий и подгруппы «потребители с максимальной мощностью </w:t>
      </w:r>
      <w:proofErr w:type="spellStart"/>
      <w:r w:rsidR="00F62FB1" w:rsidRPr="009C22DF">
        <w:rPr>
          <w:rFonts w:ascii="Times New Roman" w:hAnsi="Times New Roman" w:cs="Times New Roman"/>
          <w:sz w:val="24"/>
          <w:szCs w:val="24"/>
        </w:rPr>
        <w:t>энергопринимающих</w:t>
      </w:r>
      <w:proofErr w:type="spellEnd"/>
      <w:r w:rsidR="00F62FB1" w:rsidRPr="009C22DF">
        <w:rPr>
          <w:rFonts w:ascii="Times New Roman" w:hAnsi="Times New Roman" w:cs="Times New Roman"/>
          <w:sz w:val="24"/>
          <w:szCs w:val="24"/>
        </w:rPr>
        <w:t xml:space="preserve">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roofErr w:type="gramEnd"/>
    </w:p>
    <w:p w:rsidR="00F62FB1" w:rsidRPr="009C22DF"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СН,Э</m:t>
            </m:r>
          </m:sup>
        </m:sSubSup>
      </m:oMath>
      <w:r w:rsidR="00F62FB1" w:rsidRPr="009C22DF">
        <w:rPr>
          <w:rFonts w:ascii="Times New Roman" w:hAnsi="Times New Roman" w:cs="Times New Roman"/>
          <w:sz w:val="24"/>
          <w:szCs w:val="24"/>
        </w:rPr>
        <w:t xml:space="preserve"> </w:t>
      </w:r>
      <w:proofErr w:type="gramStart"/>
      <w:r w:rsidR="00F62FB1" w:rsidRPr="009C22DF">
        <w:rPr>
          <w:rFonts w:ascii="Times New Roman" w:hAnsi="Times New Roman" w:cs="Times New Roman"/>
          <w:sz w:val="24"/>
          <w:szCs w:val="24"/>
        </w:rPr>
        <w:t>- сбытовая надбавка гарантирующего поставщика, учитываемая в стоимости электрической энергии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для третьей и четвертой ценовых категорий и подгруппы «потребители с максимальной мощностью </w:t>
      </w:r>
      <w:proofErr w:type="spellStart"/>
      <w:r w:rsidR="00F62FB1" w:rsidRPr="009C22DF">
        <w:rPr>
          <w:rFonts w:ascii="Times New Roman" w:hAnsi="Times New Roman" w:cs="Times New Roman"/>
          <w:sz w:val="24"/>
          <w:szCs w:val="24"/>
        </w:rPr>
        <w:t>энергопринимающих</w:t>
      </w:r>
      <w:proofErr w:type="spellEnd"/>
      <w:r w:rsidR="00F62FB1" w:rsidRPr="009C22DF">
        <w:rPr>
          <w:rFonts w:ascii="Times New Roman" w:hAnsi="Times New Roman" w:cs="Times New Roman"/>
          <w:sz w:val="24"/>
          <w:szCs w:val="24"/>
        </w:rPr>
        <w:t xml:space="preserve">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roofErr w:type="gramEnd"/>
    </w:p>
    <w:p w:rsidR="00566256"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 Э1</m:t>
            </m:r>
          </m:sup>
        </m:sSubSup>
      </m:oMath>
      <w:r w:rsidR="00F62FB1"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 Э2</m:t>
            </m:r>
          </m:sup>
        </m:sSubSup>
      </m:oMath>
      <w:r w:rsidR="00F62FB1" w:rsidRPr="009C22DF">
        <w:rPr>
          <w:rFonts w:ascii="Times New Roman" w:hAnsi="Times New Roman" w:cs="Times New Roman"/>
          <w:sz w:val="24"/>
          <w:szCs w:val="24"/>
        </w:rPr>
        <w:t>,</w:t>
      </w:r>
      <m:oMath>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 Э3</m:t>
            </m:r>
          </m:sup>
        </m:sSubSup>
      </m:oMath>
      <w:r w:rsidR="00F62FB1" w:rsidRPr="009C22DF">
        <w:rPr>
          <w:rFonts w:ascii="Times New Roman" w:hAnsi="Times New Roman" w:cs="Times New Roman"/>
          <w:sz w:val="24"/>
          <w:szCs w:val="24"/>
        </w:rPr>
        <w:t>,</w:t>
      </w:r>
      <m:oMath>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 Э4</m:t>
            </m:r>
          </m:sup>
        </m:sSubSup>
      </m:oMath>
      <w:r w:rsidR="00F62FB1" w:rsidRPr="009C22DF">
        <w:rPr>
          <w:rFonts w:ascii="Times New Roman" w:hAnsi="Times New Roman" w:cs="Times New Roman"/>
          <w:sz w:val="24"/>
          <w:szCs w:val="24"/>
        </w:rPr>
        <w:t>,</w:t>
      </w:r>
      <m:oMath>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 М</m:t>
            </m:r>
          </m:sup>
        </m:sSubSup>
      </m:oMath>
      <w:r w:rsidR="00F62FB1" w:rsidRPr="009C22DF">
        <w:rPr>
          <w:rFonts w:ascii="Times New Roman" w:hAnsi="Times New Roman" w:cs="Times New Roman"/>
          <w:sz w:val="24"/>
          <w:szCs w:val="24"/>
        </w:rPr>
        <w:t>–</w:t>
      </w:r>
      <w:r w:rsidR="00566256" w:rsidRPr="00566256">
        <w:t xml:space="preserve"> </w:t>
      </w:r>
      <w:r w:rsidR="00566256" w:rsidRPr="00566256">
        <w:rPr>
          <w:rFonts w:ascii="Times New Roman" w:hAnsi="Times New Roman" w:cs="Times New Roman"/>
          <w:sz w:val="24"/>
          <w:szCs w:val="24"/>
        </w:rPr>
        <w:t xml:space="preserve">удельная величина расходов на реализацию (сбыт) электрической энергии </w:t>
      </w:r>
      <w:proofErr w:type="spellStart"/>
      <w:r w:rsidR="00566256" w:rsidRPr="00566256">
        <w:rPr>
          <w:rFonts w:ascii="Times New Roman" w:hAnsi="Times New Roman" w:cs="Times New Roman"/>
          <w:sz w:val="24"/>
          <w:szCs w:val="24"/>
        </w:rPr>
        <w:t>энергосбытовой</w:t>
      </w:r>
      <w:proofErr w:type="spellEnd"/>
      <w:r w:rsidR="00566256" w:rsidRPr="00566256">
        <w:rPr>
          <w:rFonts w:ascii="Times New Roman" w:hAnsi="Times New Roman" w:cs="Times New Roman"/>
          <w:sz w:val="24"/>
          <w:szCs w:val="24"/>
        </w:rPr>
        <w:t xml:space="preserve">, </w:t>
      </w:r>
      <w:proofErr w:type="spellStart"/>
      <w:r w:rsidR="00566256" w:rsidRPr="00566256">
        <w:rPr>
          <w:rFonts w:ascii="Times New Roman" w:hAnsi="Times New Roman" w:cs="Times New Roman"/>
          <w:sz w:val="24"/>
          <w:szCs w:val="24"/>
        </w:rPr>
        <w:t>энергоснабжающей</w:t>
      </w:r>
      <w:proofErr w:type="spellEnd"/>
      <w:r w:rsidR="00566256" w:rsidRPr="00566256">
        <w:rPr>
          <w:rFonts w:ascii="Times New Roman" w:hAnsi="Times New Roman" w:cs="Times New Roman"/>
          <w:sz w:val="24"/>
          <w:szCs w:val="24"/>
        </w:rPr>
        <w:t xml:space="preserve">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w:t>
      </w:r>
      <w:r w:rsidR="00566256" w:rsidRPr="00566256">
        <w:rPr>
          <w:rFonts w:ascii="Times New Roman" w:hAnsi="Times New Roman" w:cs="Times New Roman"/>
          <w:sz w:val="24"/>
          <w:szCs w:val="24"/>
        </w:rPr>
        <w:lastRenderedPageBreak/>
        <w:t>розничном рынке электрической энергии, с таким потребителем (покупателем) (рублей/</w:t>
      </w:r>
      <w:proofErr w:type="spellStart"/>
      <w:r w:rsidR="00566256" w:rsidRPr="00566256">
        <w:rPr>
          <w:rFonts w:ascii="Times New Roman" w:hAnsi="Times New Roman" w:cs="Times New Roman"/>
          <w:sz w:val="24"/>
          <w:szCs w:val="24"/>
        </w:rPr>
        <w:t>МВт∙ч</w:t>
      </w:r>
      <w:proofErr w:type="spellEnd"/>
      <w:r w:rsidR="00566256" w:rsidRPr="00566256">
        <w:rPr>
          <w:rFonts w:ascii="Times New Roman" w:hAnsi="Times New Roman" w:cs="Times New Roman"/>
          <w:sz w:val="24"/>
          <w:szCs w:val="24"/>
        </w:rPr>
        <w:t>).</w:t>
      </w:r>
    </w:p>
    <w:p w:rsidR="00F62FB1" w:rsidRPr="009C22DF" w:rsidRDefault="00F62FB1" w:rsidP="00F62FB1">
      <w:pPr>
        <w:pStyle w:val="ConsPlusNormal"/>
        <w:ind w:firstLine="709"/>
        <w:jc w:val="both"/>
        <w:rPr>
          <w:rFonts w:ascii="Times New Roman" w:hAnsi="Times New Roman" w:cs="Times New Roman"/>
          <w:sz w:val="24"/>
          <w:szCs w:val="24"/>
        </w:rPr>
      </w:pPr>
      <w:r w:rsidRPr="009C22DF">
        <w:rPr>
          <w:rFonts w:ascii="Times New Roman" w:hAnsi="Times New Roman" w:cs="Times New Roman"/>
          <w:sz w:val="24"/>
          <w:szCs w:val="24"/>
        </w:rPr>
        <w:t xml:space="preserve">&lt;5&gt; Составляющие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 план_опт</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СВРЦМ</m:t>
            </m:r>
          </m:sup>
        </m:sSubSup>
        <m:r>
          <w:rPr>
            <w:rFonts w:ascii="Cambria Math" w:hAnsi="Cambria Math" w:cs="Times New Roman"/>
            <w:sz w:val="24"/>
            <w:szCs w:val="24"/>
          </w:rPr>
          <m:t>,</m:t>
        </m:r>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факт,небаланс</m:t>
            </m:r>
          </m:sup>
        </m:sSubSup>
      </m:oMath>
      <w:r w:rsidRPr="009C22DF">
        <w:rPr>
          <w:rFonts w:ascii="Times New Roman" w:hAnsi="Times New Roman" w:cs="Times New Roman"/>
          <w:sz w:val="24"/>
          <w:szCs w:val="24"/>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9C22DF">
        <w:rPr>
          <w:rFonts w:ascii="Times New Roman" w:hAnsi="Times New Roman" w:cs="Times New Roman"/>
          <w:sz w:val="24"/>
          <w:szCs w:val="24"/>
          <w:lang w:val="en-US"/>
        </w:rPr>
        <w:t>XII</w:t>
      </w:r>
      <w:r w:rsidRPr="009C22DF">
        <w:rPr>
          <w:rFonts w:ascii="Times New Roman" w:hAnsi="Times New Roman" w:cs="Times New Roman"/>
          <w:sz w:val="24"/>
          <w:szCs w:val="24"/>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СН,Э1</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СН,Э1</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m:t>
            </m:r>
            <m:r>
              <w:rPr>
                <w:rFonts w:ascii="Cambria Math" w:hAnsi="Cambria Math" w:cs="Times New Roman"/>
                <w:sz w:val="24"/>
                <w:szCs w:val="24"/>
              </w:rPr>
              <m:t>h</m:t>
            </m:r>
          </m:sub>
          <m:sup>
            <m:r>
              <w:rPr>
                <w:rFonts w:ascii="Cambria Math" w:hAnsi="Cambria Math" w:cs="Times New Roman"/>
                <w:sz w:val="24"/>
                <w:szCs w:val="24"/>
              </w:rPr>
              <m:t>СН,Э1</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СН,Э1</m:t>
            </m:r>
          </m:sup>
        </m:sSubSup>
      </m:oMath>
      <w:r w:rsidRPr="009C22DF">
        <w:rPr>
          <w:rFonts w:ascii="Times New Roman" w:hAnsi="Times New Roman" w:cs="Times New Roman"/>
          <w:sz w:val="24"/>
          <w:szCs w:val="24"/>
        </w:rPr>
        <w:t xml:space="preserve">, указываются в числовом выражении. Составляющая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oMath>
      <w:r w:rsidRPr="009C22DF">
        <w:rPr>
          <w:rFonts w:ascii="Times New Roman" w:hAnsi="Times New Roman" w:cs="Times New Roman"/>
          <w:sz w:val="24"/>
          <w:szCs w:val="24"/>
        </w:rPr>
        <w:t xml:space="preserve"> указывается в числовом выражении.</w:t>
      </w:r>
    </w:p>
    <w:p w:rsidR="00F62FB1" w:rsidRPr="009C22DF"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СВРЦЭ,план_опт</m:t>
            </m:r>
          </m:sup>
        </m:sSubSup>
      </m:oMath>
      <w:r w:rsidR="00F62FB1" w:rsidRPr="009C22DF">
        <w:rPr>
          <w:rFonts w:ascii="Times New Roman" w:hAnsi="Times New Roman" w:cs="Times New Roman"/>
          <w:sz w:val="24"/>
          <w:szCs w:val="24"/>
        </w:rPr>
        <w:t xml:space="preserve"> </w:t>
      </w:r>
      <w:proofErr w:type="gramStart"/>
      <w:r w:rsidR="00F62FB1" w:rsidRPr="009C22DF">
        <w:rPr>
          <w:rFonts w:ascii="Times New Roman" w:hAnsi="Times New Roman" w:cs="Times New Roman"/>
          <w:sz w:val="24"/>
          <w:szCs w:val="24"/>
        </w:rP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roofErr w:type="gramEnd"/>
    </w:p>
    <w:p w:rsidR="00F62FB1" w:rsidRPr="009C22DF"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oMath>
      <w:r w:rsidR="00F62FB1" w:rsidRPr="009C22DF">
        <w:rPr>
          <w:rFonts w:ascii="Times New Roman" w:hAnsi="Times New Roman" w:cs="Times New Roman"/>
          <w:sz w:val="24"/>
          <w:szCs w:val="24"/>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гарантирующим поставщиком по формуле, предусмотренной пунктом 238 Основных положений функционирования розничных рынков электрической энергии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oMath>
      <w:r w:rsidR="00F62FB1" w:rsidRPr="009C22DF">
        <w:rPr>
          <w:rFonts w:ascii="Times New Roman" w:hAnsi="Times New Roman" w:cs="Times New Roman"/>
          <w:sz w:val="24"/>
          <w:szCs w:val="24"/>
        </w:rPr>
        <w:t xml:space="preserve"> – дифференцированный по уровням напряжения </w:t>
      </w:r>
      <w:proofErr w:type="spellStart"/>
      <w:r w:rsidR="00F62FB1" w:rsidRPr="009C22DF">
        <w:rPr>
          <w:rFonts w:ascii="Times New Roman" w:hAnsi="Times New Roman" w:cs="Times New Roman"/>
          <w:sz w:val="24"/>
          <w:szCs w:val="24"/>
        </w:rPr>
        <w:t>одноставочный</w:t>
      </w:r>
      <w:proofErr w:type="spellEnd"/>
      <w:r w:rsidR="00F62FB1" w:rsidRPr="009C22DF">
        <w:rPr>
          <w:rFonts w:ascii="Times New Roman" w:hAnsi="Times New Roman" w:cs="Times New Roman"/>
          <w:sz w:val="24"/>
          <w:szCs w:val="24"/>
        </w:rPr>
        <w:t xml:space="preserve">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и </w:t>
      </w:r>
      <w:r w:rsidR="00F62FB1" w:rsidRPr="009C22DF">
        <w:rPr>
          <w:rFonts w:ascii="Times New Roman" w:hAnsi="Times New Roman" w:cs="Times New Roman"/>
          <w:sz w:val="24"/>
          <w:szCs w:val="24"/>
          <w:lang w:val="en-US"/>
        </w:rPr>
        <w:t>j</w:t>
      </w:r>
      <w:r w:rsidR="00F62FB1" w:rsidRPr="009C22DF">
        <w:rPr>
          <w:rFonts w:ascii="Times New Roman" w:hAnsi="Times New Roman" w:cs="Times New Roman"/>
          <w:sz w:val="24"/>
          <w:szCs w:val="24"/>
        </w:rPr>
        <w:t>-го уровня напряжения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oMath>
      <w:r w:rsidR="00F62FB1" w:rsidRPr="009C22DF">
        <w:rPr>
          <w:rFonts w:ascii="Times New Roman" w:hAnsi="Times New Roman" w:cs="Times New Roman"/>
          <w:sz w:val="24"/>
          <w:szCs w:val="24"/>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гарантирующего поставщика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oMath>
      <w:r w:rsidR="00F62FB1" w:rsidRPr="009C22DF">
        <w:rPr>
          <w:rFonts w:ascii="Times New Roman" w:hAnsi="Times New Roman" w:cs="Times New Roman"/>
          <w:sz w:val="24"/>
          <w:szCs w:val="24"/>
        </w:rPr>
        <w:t xml:space="preserve"> </w:t>
      </w:r>
      <w:proofErr w:type="gramStart"/>
      <w:r w:rsidR="00F62FB1" w:rsidRPr="009C22DF">
        <w:rPr>
          <w:rFonts w:ascii="Times New Roman" w:hAnsi="Times New Roman" w:cs="Times New Roman"/>
          <w:sz w:val="24"/>
          <w:szCs w:val="24"/>
        </w:rP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коммерческим оператором оптового рынка и опубликованная им на своем официальном сайте в сети «Интернет</w:t>
      </w:r>
      <w:proofErr w:type="gramEnd"/>
      <w:r w:rsidR="00F62FB1" w:rsidRPr="009C22DF">
        <w:rPr>
          <w:rFonts w:ascii="Times New Roman" w:hAnsi="Times New Roman" w:cs="Times New Roman"/>
          <w:sz w:val="24"/>
          <w:szCs w:val="24"/>
        </w:rPr>
        <w:t>»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oMath>
      <w:r w:rsidR="00F62FB1" w:rsidRPr="009C22DF">
        <w:rPr>
          <w:rFonts w:ascii="Times New Roman" w:hAnsi="Times New Roman" w:cs="Times New Roman"/>
          <w:sz w:val="24"/>
          <w:szCs w:val="24"/>
        </w:rPr>
        <w:t xml:space="preserve"> </w:t>
      </w:r>
      <w:proofErr w:type="gramStart"/>
      <w:r w:rsidR="00F62FB1" w:rsidRPr="009C22DF">
        <w:rPr>
          <w:rFonts w:ascii="Times New Roman" w:hAnsi="Times New Roman" w:cs="Times New Roman"/>
          <w:sz w:val="24"/>
          <w:szCs w:val="24"/>
        </w:rP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коммерческим оператором оптового рынка и опубликованная им на своем официальном сайте в сети</w:t>
      </w:r>
      <w:proofErr w:type="gramEnd"/>
      <w:r w:rsidR="00F62FB1" w:rsidRPr="009C22DF">
        <w:rPr>
          <w:rFonts w:ascii="Times New Roman" w:hAnsi="Times New Roman" w:cs="Times New Roman"/>
          <w:sz w:val="24"/>
          <w:szCs w:val="24"/>
        </w:rPr>
        <w:t xml:space="preserve"> «Интернет»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факт,небаланс</m:t>
            </m:r>
          </m:sup>
        </m:sSubSup>
      </m:oMath>
      <w:r w:rsidR="00F62FB1" w:rsidRPr="009C22DF">
        <w:rPr>
          <w:rFonts w:ascii="Times New Roman" w:hAnsi="Times New Roman" w:cs="Times New Roman"/>
          <w:sz w:val="24"/>
          <w:szCs w:val="24"/>
        </w:rPr>
        <w:t xml:space="preserve"> </w:t>
      </w:r>
      <w:proofErr w:type="gramStart"/>
      <w:r w:rsidR="00F62FB1" w:rsidRPr="009C22DF">
        <w:rPr>
          <w:rFonts w:ascii="Times New Roman" w:hAnsi="Times New Roman" w:cs="Times New Roman"/>
          <w:sz w:val="24"/>
          <w:szCs w:val="24"/>
        </w:rPr>
        <w:t>–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roofErr w:type="gramEnd"/>
    </w:p>
    <w:p w:rsidR="00F62FB1" w:rsidRPr="009C22DF"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 xml:space="preserve">менее </m:t>
            </m:r>
            <m:r>
              <w:rPr>
                <w:rFonts w:ascii="Cambria Math" w:hAnsi="Cambria Math" w:cs="Times New Roman"/>
                <w:sz w:val="24"/>
                <w:szCs w:val="24"/>
              </w:rPr>
              <m:t>67</m:t>
            </m:r>
            <m:r>
              <w:rPr>
                <w:rFonts w:ascii="Cambria Math" w:hAnsi="Cambria Math" w:cs="Times New Roman"/>
                <w:sz w:val="24"/>
                <w:szCs w:val="24"/>
              </w:rPr>
              <m:t>0 кВт,</m:t>
            </m:r>
            <m:r>
              <w:rPr>
                <w:rFonts w:ascii="Cambria Math" w:hAnsi="Cambria Math" w:cs="Times New Roman"/>
                <w:sz w:val="24"/>
                <w:szCs w:val="24"/>
              </w:rPr>
              <m:t>h</m:t>
            </m:r>
          </m:sub>
          <m:sup>
            <m:r>
              <w:rPr>
                <w:rFonts w:ascii="Cambria Math" w:hAnsi="Cambria Math" w:cs="Times New Roman"/>
                <w:sz w:val="24"/>
                <w:szCs w:val="24"/>
              </w:rPr>
              <m:t>СН,Э1</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oMath>
      <w:r w:rsidR="00F62FB1" w:rsidRPr="009C22DF">
        <w:rPr>
          <w:rFonts w:ascii="Times New Roman" w:hAnsi="Times New Roman" w:cs="Times New Roman"/>
          <w:sz w:val="24"/>
          <w:szCs w:val="24"/>
        </w:rPr>
        <w:t xml:space="preserve">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для пятой и шестой ценовых категорий и подгруппы «потребители с </w:t>
      </w:r>
      <w:r w:rsidR="00F62FB1" w:rsidRPr="009C22DF">
        <w:rPr>
          <w:rFonts w:ascii="Times New Roman" w:hAnsi="Times New Roman" w:cs="Times New Roman"/>
          <w:sz w:val="24"/>
          <w:szCs w:val="24"/>
        </w:rPr>
        <w:lastRenderedPageBreak/>
        <w:t xml:space="preserve">максимальной мощностью </w:t>
      </w:r>
      <w:proofErr w:type="spellStart"/>
      <w:r w:rsidR="00F62FB1" w:rsidRPr="009C22DF">
        <w:rPr>
          <w:rFonts w:ascii="Times New Roman" w:hAnsi="Times New Roman" w:cs="Times New Roman"/>
          <w:sz w:val="24"/>
          <w:szCs w:val="24"/>
        </w:rPr>
        <w:t>энергопринимающих</w:t>
      </w:r>
      <w:proofErr w:type="spellEnd"/>
      <w:r w:rsidR="00F62FB1" w:rsidRPr="009C22DF">
        <w:rPr>
          <w:rFonts w:ascii="Times New Roman" w:hAnsi="Times New Roman" w:cs="Times New Roman"/>
          <w:sz w:val="24"/>
          <w:szCs w:val="24"/>
        </w:rPr>
        <w:t xml:space="preserve"> устройств менее </w:t>
      </w:r>
      <w:r w:rsidR="00104A47">
        <w:rPr>
          <w:rFonts w:ascii="Times New Roman" w:hAnsi="Times New Roman" w:cs="Times New Roman"/>
          <w:sz w:val="24"/>
          <w:szCs w:val="24"/>
        </w:rPr>
        <w:t>67</w:t>
      </w:r>
      <w:r w:rsidR="00F62FB1" w:rsidRPr="009C22DF">
        <w:rPr>
          <w:rFonts w:ascii="Times New Roman" w:hAnsi="Times New Roman" w:cs="Times New Roman"/>
          <w:sz w:val="24"/>
          <w:szCs w:val="24"/>
        </w:rPr>
        <w:t>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 xml:space="preserve">от 670 кВт до 10МВт, </m:t>
            </m:r>
            <m:r>
              <w:rPr>
                <w:rFonts w:ascii="Cambria Math" w:hAnsi="Cambria Math" w:cs="Times New Roman"/>
                <w:sz w:val="24"/>
                <w:szCs w:val="24"/>
              </w:rPr>
              <m:t>h</m:t>
            </m:r>
          </m:sub>
          <m:sup>
            <m:r>
              <w:rPr>
                <w:rFonts w:ascii="Cambria Math" w:hAnsi="Cambria Math" w:cs="Times New Roman"/>
                <w:sz w:val="24"/>
                <w:szCs w:val="24"/>
              </w:rPr>
              <m:t>СН,Э1</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oMath>
      <w:r w:rsidR="00F62FB1" w:rsidRPr="009C22DF">
        <w:rPr>
          <w:rFonts w:ascii="Times New Roman" w:hAnsi="Times New Roman" w:cs="Times New Roman"/>
          <w:sz w:val="24"/>
          <w:szCs w:val="24"/>
        </w:rPr>
        <w:t xml:space="preserve">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для пятой и шестой ценовых категорий и подгруппы «потребители с максимальной мощностью </w:t>
      </w:r>
      <w:proofErr w:type="spellStart"/>
      <w:r w:rsidR="00F62FB1" w:rsidRPr="009C22DF">
        <w:rPr>
          <w:rFonts w:ascii="Times New Roman" w:hAnsi="Times New Roman" w:cs="Times New Roman"/>
          <w:sz w:val="24"/>
          <w:szCs w:val="24"/>
        </w:rPr>
        <w:t>энергопринимающих</w:t>
      </w:r>
      <w:proofErr w:type="spellEnd"/>
      <w:r w:rsidR="00F62FB1" w:rsidRPr="009C22DF">
        <w:rPr>
          <w:rFonts w:ascii="Times New Roman" w:hAnsi="Times New Roman" w:cs="Times New Roman"/>
          <w:sz w:val="24"/>
          <w:szCs w:val="24"/>
        </w:rPr>
        <w:t xml:space="preserve">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СН,Э1</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oMath>
      <w:r w:rsidR="00F62FB1" w:rsidRPr="009C22DF">
        <w:rPr>
          <w:rFonts w:ascii="Times New Roman" w:hAnsi="Times New Roman" w:cs="Times New Roman"/>
          <w:sz w:val="24"/>
          <w:szCs w:val="24"/>
        </w:rPr>
        <w:t xml:space="preserve">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для пятой и шестой ценовых категорий и подгруппы «потребители с максимальной мощностью </w:t>
      </w:r>
      <w:proofErr w:type="spellStart"/>
      <w:r w:rsidR="00F62FB1" w:rsidRPr="009C22DF">
        <w:rPr>
          <w:rFonts w:ascii="Times New Roman" w:hAnsi="Times New Roman" w:cs="Times New Roman"/>
          <w:sz w:val="24"/>
          <w:szCs w:val="24"/>
        </w:rPr>
        <w:t>энергопринимающих</w:t>
      </w:r>
      <w:proofErr w:type="spellEnd"/>
      <w:r w:rsidR="00F62FB1" w:rsidRPr="009C22DF">
        <w:rPr>
          <w:rFonts w:ascii="Times New Roman" w:hAnsi="Times New Roman" w:cs="Times New Roman"/>
          <w:sz w:val="24"/>
          <w:szCs w:val="24"/>
        </w:rPr>
        <w:t xml:space="preserve">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566256"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 Э1</m:t>
            </m:r>
          </m:sup>
        </m:sSubSup>
      </m:oMath>
      <w:r w:rsidR="00F62FB1" w:rsidRPr="009C22DF">
        <w:rPr>
          <w:rFonts w:ascii="Times New Roman" w:hAnsi="Times New Roman" w:cs="Times New Roman"/>
          <w:sz w:val="24"/>
          <w:szCs w:val="24"/>
        </w:rPr>
        <w:t xml:space="preserve">, </w:t>
      </w:r>
      <w:r w:rsidR="00802322">
        <w:rPr>
          <w:rFonts w:ascii="Times New Roman" w:hAnsi="Times New Roman" w:cs="Times New Roman"/>
          <w:sz w:val="24"/>
          <w:szCs w:val="24"/>
        </w:rPr>
        <w:t>-</w:t>
      </w:r>
      <w:r w:rsidR="00566256" w:rsidRPr="00566256">
        <w:rPr>
          <w:rFonts w:ascii="Times New Roman" w:hAnsi="Times New Roman" w:cs="Times New Roman"/>
          <w:sz w:val="24"/>
          <w:szCs w:val="24"/>
        </w:rPr>
        <w:t xml:space="preserve">удельная величина расходов на реализацию (сбыт) электрической энергии </w:t>
      </w:r>
      <w:proofErr w:type="spellStart"/>
      <w:r w:rsidR="00566256" w:rsidRPr="00566256">
        <w:rPr>
          <w:rFonts w:ascii="Times New Roman" w:hAnsi="Times New Roman" w:cs="Times New Roman"/>
          <w:sz w:val="24"/>
          <w:szCs w:val="24"/>
        </w:rPr>
        <w:t>энергосбытовой</w:t>
      </w:r>
      <w:proofErr w:type="spellEnd"/>
      <w:r w:rsidR="00566256" w:rsidRPr="00566256">
        <w:rPr>
          <w:rFonts w:ascii="Times New Roman" w:hAnsi="Times New Roman" w:cs="Times New Roman"/>
          <w:sz w:val="24"/>
          <w:szCs w:val="24"/>
        </w:rPr>
        <w:t xml:space="preserve">, </w:t>
      </w:r>
      <w:proofErr w:type="spellStart"/>
      <w:r w:rsidR="00566256" w:rsidRPr="00566256">
        <w:rPr>
          <w:rFonts w:ascii="Times New Roman" w:hAnsi="Times New Roman" w:cs="Times New Roman"/>
          <w:sz w:val="24"/>
          <w:szCs w:val="24"/>
        </w:rPr>
        <w:t>энергоснабжающей</w:t>
      </w:r>
      <w:proofErr w:type="spellEnd"/>
      <w:r w:rsidR="00566256" w:rsidRPr="00566256">
        <w:rPr>
          <w:rFonts w:ascii="Times New Roman" w:hAnsi="Times New Roman" w:cs="Times New Roman"/>
          <w:sz w:val="24"/>
          <w:szCs w:val="24"/>
        </w:rPr>
        <w:t xml:space="preserve">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w:t>
      </w:r>
      <w:proofErr w:type="spellStart"/>
      <w:r w:rsidR="00566256" w:rsidRPr="00566256">
        <w:rPr>
          <w:rFonts w:ascii="Times New Roman" w:hAnsi="Times New Roman" w:cs="Times New Roman"/>
          <w:sz w:val="24"/>
          <w:szCs w:val="24"/>
        </w:rPr>
        <w:t>МВт∙ч</w:t>
      </w:r>
      <w:proofErr w:type="spellEnd"/>
      <w:r w:rsidR="00566256" w:rsidRPr="00566256">
        <w:rPr>
          <w:rFonts w:ascii="Times New Roman" w:hAnsi="Times New Roman" w:cs="Times New Roman"/>
          <w:sz w:val="24"/>
          <w:szCs w:val="24"/>
        </w:rPr>
        <w:t>).</w:t>
      </w:r>
    </w:p>
    <w:p w:rsidR="00F62FB1" w:rsidRPr="009C22DF" w:rsidRDefault="00F62FB1" w:rsidP="00F62FB1">
      <w:pPr>
        <w:pStyle w:val="ConsPlusNormal"/>
        <w:ind w:firstLine="709"/>
        <w:jc w:val="both"/>
        <w:rPr>
          <w:rFonts w:ascii="Times New Roman" w:hAnsi="Times New Roman" w:cs="Times New Roman"/>
          <w:sz w:val="24"/>
          <w:szCs w:val="24"/>
        </w:rPr>
      </w:pPr>
      <w:r w:rsidRPr="009C22DF">
        <w:rPr>
          <w:rFonts w:ascii="Times New Roman" w:hAnsi="Times New Roman" w:cs="Times New Roman"/>
          <w:sz w:val="24"/>
          <w:szCs w:val="24"/>
        </w:rPr>
        <w:t xml:space="preserve">&lt;6&gt; Составляющие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 план_опт</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СВРЦМ</m:t>
            </m:r>
          </m:sup>
        </m:sSubSup>
        <m:r>
          <w:rPr>
            <w:rFonts w:ascii="Cambria Math" w:hAnsi="Cambria Math" w:cs="Times New Roman"/>
            <w:sz w:val="24"/>
            <w:szCs w:val="24"/>
          </w:rPr>
          <m:t>,</m:t>
        </m:r>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факт,небаланс</m:t>
            </m:r>
          </m:sup>
        </m:sSubSup>
      </m:oMath>
      <w:r w:rsidRPr="009C22DF">
        <w:rPr>
          <w:rFonts w:ascii="Times New Roman" w:hAnsi="Times New Roman" w:cs="Times New Roman"/>
          <w:sz w:val="24"/>
          <w:szCs w:val="24"/>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9C22DF">
        <w:rPr>
          <w:rFonts w:ascii="Times New Roman" w:hAnsi="Times New Roman" w:cs="Times New Roman"/>
          <w:sz w:val="24"/>
          <w:szCs w:val="24"/>
          <w:lang w:val="en-US"/>
        </w:rPr>
        <w:t>XII</w:t>
      </w:r>
      <w:r w:rsidRPr="009C22DF">
        <w:rPr>
          <w:rFonts w:ascii="Times New Roman" w:hAnsi="Times New Roman" w:cs="Times New Roman"/>
          <w:sz w:val="24"/>
          <w:szCs w:val="24"/>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СН,Э1</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СН,Э1</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m:t>
            </m:r>
            <m:r>
              <w:rPr>
                <w:rFonts w:ascii="Cambria Math" w:hAnsi="Cambria Math" w:cs="Times New Roman"/>
                <w:sz w:val="24"/>
                <w:szCs w:val="24"/>
              </w:rPr>
              <m:t>h</m:t>
            </m:r>
          </m:sub>
          <m:sup>
            <m:r>
              <w:rPr>
                <w:rFonts w:ascii="Cambria Math" w:hAnsi="Cambria Math" w:cs="Times New Roman"/>
                <w:sz w:val="24"/>
                <w:szCs w:val="24"/>
              </w:rPr>
              <m:t>СН,Э1</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СН,Э1</m:t>
            </m:r>
          </m:sup>
        </m:sSubSup>
      </m:oMath>
      <w:r w:rsidRPr="009C22DF">
        <w:rPr>
          <w:rFonts w:ascii="Times New Roman" w:hAnsi="Times New Roman" w:cs="Times New Roman"/>
          <w:sz w:val="24"/>
          <w:szCs w:val="24"/>
        </w:rPr>
        <w:t>,</w:t>
      </w:r>
      <m:oMath>
        <m:r>
          <w:rPr>
            <w:rFonts w:ascii="Cambria Math" w:hAnsi="Cambria Math" w:cs="Times New Roman"/>
            <w:sz w:val="24"/>
            <w:szCs w:val="24"/>
          </w:rPr>
          <m:t xml:space="preserve"> </m:t>
        </m:r>
      </m:oMath>
      <w:r w:rsidRPr="009C22DF">
        <w:rPr>
          <w:rFonts w:ascii="Times New Roman" w:hAnsi="Times New Roman" w:cs="Times New Roman"/>
          <w:sz w:val="24"/>
          <w:szCs w:val="24"/>
        </w:rPr>
        <w:t xml:space="preserve"> указываются в числовом выражении. Составляющие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СЕТ,П</m:t>
            </m:r>
          </m:sup>
        </m:sSubSup>
      </m:oMath>
      <w:r w:rsidRPr="009C22DF">
        <w:rPr>
          <w:rFonts w:ascii="Times New Roman" w:hAnsi="Times New Roman" w:cs="Times New Roman"/>
          <w:sz w:val="24"/>
          <w:szCs w:val="24"/>
        </w:rPr>
        <w:t xml:space="preserve"> и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СЕТ,С</m:t>
            </m:r>
          </m:sup>
        </m:sSubSup>
      </m:oMath>
      <w:r w:rsidRPr="009C22DF">
        <w:rPr>
          <w:rFonts w:ascii="Times New Roman" w:hAnsi="Times New Roman" w:cs="Times New Roman"/>
          <w:sz w:val="24"/>
          <w:szCs w:val="24"/>
        </w:rPr>
        <w:t>указываются в числовом выражении.</w:t>
      </w:r>
    </w:p>
    <w:p w:rsidR="00F62FB1" w:rsidRPr="009C22DF"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СВРЦЭ,план_опт</m:t>
            </m:r>
          </m:sup>
        </m:sSubSup>
      </m:oMath>
      <w:r w:rsidR="00F62FB1" w:rsidRPr="009C22DF">
        <w:rPr>
          <w:rFonts w:ascii="Times New Roman" w:hAnsi="Times New Roman" w:cs="Times New Roman"/>
          <w:sz w:val="24"/>
          <w:szCs w:val="24"/>
        </w:rPr>
        <w:t xml:space="preserve"> </w:t>
      </w:r>
      <w:proofErr w:type="gramStart"/>
      <w:r w:rsidR="00F62FB1" w:rsidRPr="009C22DF">
        <w:rPr>
          <w:rFonts w:ascii="Times New Roman" w:hAnsi="Times New Roman" w:cs="Times New Roman"/>
          <w:sz w:val="24"/>
          <w:szCs w:val="24"/>
        </w:rP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roofErr w:type="gramEnd"/>
    </w:p>
    <w:p w:rsidR="00F62FB1" w:rsidRPr="009C22DF"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СВРЦМ</m:t>
            </m:r>
          </m:sup>
        </m:sSubSup>
      </m:oMath>
      <w:r w:rsidR="00F62FB1" w:rsidRPr="009C22DF">
        <w:rPr>
          <w:rFonts w:ascii="Times New Roman" w:hAnsi="Times New Roman" w:cs="Times New Roman"/>
          <w:sz w:val="24"/>
          <w:szCs w:val="24"/>
        </w:rPr>
        <w:t xml:space="preserve"> – средневзвешенная регулируемая цена на мощность на оптовом рынке за расчетный период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определенная коммерческим оператором оптового рынка в отношении гарантирующего поставщика и опубликованная коммерческим оператором оптового рынка на своем официальном сайте в сети «Интернет» (рублей/МВт).</w:t>
      </w:r>
    </w:p>
    <w:p w:rsidR="00F62FB1" w:rsidRPr="009C22DF"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oMath>
      <w:r w:rsidR="00F62FB1" w:rsidRPr="009C22DF">
        <w:rPr>
          <w:rFonts w:ascii="Times New Roman" w:hAnsi="Times New Roman" w:cs="Times New Roman"/>
          <w:sz w:val="24"/>
          <w:szCs w:val="24"/>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гарантирующим поставщиком по формуле, предусмотренной пунктом 238 Основных положений функционирования розничных рынков электрической энергии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СЕТ,П</m:t>
            </m:r>
          </m:sup>
        </m:sSubSup>
      </m:oMath>
      <w:r w:rsidR="00F62FB1" w:rsidRPr="009C22DF">
        <w:rPr>
          <w:rFonts w:ascii="Times New Roman" w:hAnsi="Times New Roman" w:cs="Times New Roman"/>
          <w:sz w:val="24"/>
          <w:szCs w:val="24"/>
        </w:rPr>
        <w:t xml:space="preserve"> </w:t>
      </w:r>
      <w:proofErr w:type="gramStart"/>
      <w:r w:rsidR="00F62FB1" w:rsidRPr="009C22DF">
        <w:rPr>
          <w:rFonts w:ascii="Times New Roman" w:hAnsi="Times New Roman" w:cs="Times New Roman"/>
          <w:sz w:val="24"/>
          <w:szCs w:val="24"/>
        </w:rPr>
        <w:t>–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и </w:t>
      </w:r>
      <w:r w:rsidR="00F62FB1" w:rsidRPr="009C22DF">
        <w:rPr>
          <w:rFonts w:ascii="Times New Roman" w:hAnsi="Times New Roman" w:cs="Times New Roman"/>
          <w:sz w:val="24"/>
          <w:szCs w:val="24"/>
          <w:lang w:val="en-US"/>
        </w:rPr>
        <w:t>j</w:t>
      </w:r>
      <w:r w:rsidR="00F62FB1" w:rsidRPr="009C22DF">
        <w:rPr>
          <w:rFonts w:ascii="Times New Roman" w:hAnsi="Times New Roman" w:cs="Times New Roman"/>
          <w:sz w:val="24"/>
          <w:szCs w:val="24"/>
        </w:rPr>
        <w:t>-го уровня напряжения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roofErr w:type="gramEnd"/>
    </w:p>
    <w:p w:rsidR="00F62FB1" w:rsidRPr="009C22DF"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СЕТ,С</m:t>
            </m:r>
          </m:sup>
        </m:sSubSup>
      </m:oMath>
      <w:r w:rsidR="00F62FB1" w:rsidRPr="009C22DF">
        <w:rPr>
          <w:rFonts w:ascii="Times New Roman" w:hAnsi="Times New Roman" w:cs="Times New Roman"/>
          <w:sz w:val="24"/>
          <w:szCs w:val="24"/>
        </w:rP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отражающая удельную величину расходов на содержание электрических </w:t>
      </w:r>
      <w:r w:rsidR="00F62FB1" w:rsidRPr="009C22DF">
        <w:rPr>
          <w:rFonts w:ascii="Times New Roman" w:hAnsi="Times New Roman" w:cs="Times New Roman"/>
          <w:sz w:val="24"/>
          <w:szCs w:val="24"/>
        </w:rPr>
        <w:lastRenderedPageBreak/>
        <w:t>сетей, определяемая органом исполнительной власти субъекта Российской Федерации в области регулирования тарифов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и </w:t>
      </w:r>
      <w:r w:rsidR="00F62FB1" w:rsidRPr="009C22DF">
        <w:rPr>
          <w:rFonts w:ascii="Times New Roman" w:hAnsi="Times New Roman" w:cs="Times New Roman"/>
          <w:sz w:val="24"/>
          <w:szCs w:val="24"/>
          <w:lang w:val="en-US"/>
        </w:rPr>
        <w:t>j</w:t>
      </w:r>
      <w:r w:rsidR="00F62FB1" w:rsidRPr="009C22DF">
        <w:rPr>
          <w:rFonts w:ascii="Times New Roman" w:hAnsi="Times New Roman" w:cs="Times New Roman"/>
          <w:sz w:val="24"/>
          <w:szCs w:val="24"/>
        </w:rPr>
        <w:t>-го уровня напряжения  (рублей/</w:t>
      </w:r>
      <w:proofErr w:type="spellStart"/>
      <w:r w:rsidR="00F62FB1" w:rsidRPr="009C22DF">
        <w:rPr>
          <w:rFonts w:ascii="Times New Roman" w:hAnsi="Times New Roman" w:cs="Times New Roman"/>
          <w:sz w:val="24"/>
          <w:szCs w:val="24"/>
        </w:rPr>
        <w:t>МВт·</w:t>
      </w:r>
      <w:proofErr w:type="gramStart"/>
      <w:r w:rsidR="00F62FB1" w:rsidRPr="009C22DF">
        <w:rPr>
          <w:rFonts w:ascii="Times New Roman" w:hAnsi="Times New Roman" w:cs="Times New Roman"/>
          <w:sz w:val="24"/>
          <w:szCs w:val="24"/>
        </w:rPr>
        <w:t>мес</w:t>
      </w:r>
      <w:proofErr w:type="spellEnd"/>
      <w:proofErr w:type="gramEnd"/>
      <w:r w:rsidR="00F62FB1" w:rsidRPr="009C22DF">
        <w:rPr>
          <w:rFonts w:ascii="Times New Roman" w:hAnsi="Times New Roman" w:cs="Times New Roman"/>
          <w:sz w:val="24"/>
          <w:szCs w:val="24"/>
        </w:rPr>
        <w:t>).</w:t>
      </w:r>
    </w:p>
    <w:p w:rsidR="00F62FB1" w:rsidRPr="009C22DF"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oMath>
      <w:r w:rsidR="00F62FB1" w:rsidRPr="009C22DF">
        <w:rPr>
          <w:rFonts w:ascii="Times New Roman" w:hAnsi="Times New Roman" w:cs="Times New Roman"/>
          <w:sz w:val="24"/>
          <w:szCs w:val="24"/>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гарантирующего поставщика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oMath>
      <w:r w:rsidR="00F62FB1" w:rsidRPr="009C22DF">
        <w:rPr>
          <w:rFonts w:ascii="Times New Roman" w:hAnsi="Times New Roman" w:cs="Times New Roman"/>
          <w:sz w:val="24"/>
          <w:szCs w:val="24"/>
        </w:rPr>
        <w:t xml:space="preserve"> </w:t>
      </w:r>
      <w:proofErr w:type="gramStart"/>
      <w:r w:rsidR="00F62FB1" w:rsidRPr="009C22DF">
        <w:rPr>
          <w:rFonts w:ascii="Times New Roman" w:hAnsi="Times New Roman" w:cs="Times New Roman"/>
          <w:sz w:val="24"/>
          <w:szCs w:val="24"/>
        </w:rP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коммерческим оператором оптового рынка и опубликованная им на своем официальном сайте в сети «Интернет</w:t>
      </w:r>
      <w:proofErr w:type="gramEnd"/>
      <w:r w:rsidR="00F62FB1" w:rsidRPr="009C22DF">
        <w:rPr>
          <w:rFonts w:ascii="Times New Roman" w:hAnsi="Times New Roman" w:cs="Times New Roman"/>
          <w:sz w:val="24"/>
          <w:szCs w:val="24"/>
        </w:rPr>
        <w:t>»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oMath>
      <w:r w:rsidR="00F62FB1" w:rsidRPr="009C22DF">
        <w:rPr>
          <w:rFonts w:ascii="Times New Roman" w:hAnsi="Times New Roman" w:cs="Times New Roman"/>
          <w:sz w:val="24"/>
          <w:szCs w:val="24"/>
        </w:rPr>
        <w:t xml:space="preserve"> </w:t>
      </w:r>
      <w:proofErr w:type="gramStart"/>
      <w:r w:rsidR="00F62FB1" w:rsidRPr="009C22DF">
        <w:rPr>
          <w:rFonts w:ascii="Times New Roman" w:hAnsi="Times New Roman" w:cs="Times New Roman"/>
          <w:sz w:val="24"/>
          <w:szCs w:val="24"/>
        </w:rP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коммерческим оператором оптового рынка и опубликованная им на своем официальном сайте в сети</w:t>
      </w:r>
      <w:proofErr w:type="gramEnd"/>
      <w:r w:rsidR="00F62FB1" w:rsidRPr="009C22DF">
        <w:rPr>
          <w:rFonts w:ascii="Times New Roman" w:hAnsi="Times New Roman" w:cs="Times New Roman"/>
          <w:sz w:val="24"/>
          <w:szCs w:val="24"/>
        </w:rPr>
        <w:t xml:space="preserve"> «Интернет»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факт,небаланс</m:t>
            </m:r>
          </m:sup>
        </m:sSubSup>
      </m:oMath>
      <w:r w:rsidR="00F62FB1" w:rsidRPr="009C22DF">
        <w:rPr>
          <w:rFonts w:ascii="Times New Roman" w:hAnsi="Times New Roman" w:cs="Times New Roman"/>
          <w:sz w:val="24"/>
          <w:szCs w:val="24"/>
        </w:rPr>
        <w:t xml:space="preserve"> </w:t>
      </w:r>
      <w:proofErr w:type="gramStart"/>
      <w:r w:rsidR="00F62FB1" w:rsidRPr="009C22DF">
        <w:rPr>
          <w:rFonts w:ascii="Times New Roman" w:hAnsi="Times New Roman" w:cs="Times New Roman"/>
          <w:sz w:val="24"/>
          <w:szCs w:val="24"/>
        </w:rPr>
        <w:t>–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roofErr w:type="gramEnd"/>
    </w:p>
    <w:p w:rsidR="00F62FB1" w:rsidRPr="009C22DF"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 xml:space="preserve">менее </m:t>
            </m:r>
            <m:r>
              <w:rPr>
                <w:rFonts w:ascii="Cambria Math" w:hAnsi="Cambria Math" w:cs="Times New Roman"/>
                <w:sz w:val="24"/>
                <w:szCs w:val="24"/>
              </w:rPr>
              <m:t>67</m:t>
            </m:r>
            <m:r>
              <w:rPr>
                <w:rFonts w:ascii="Cambria Math" w:hAnsi="Cambria Math" w:cs="Times New Roman"/>
                <w:sz w:val="24"/>
                <w:szCs w:val="24"/>
              </w:rPr>
              <m:t>0 кВт,</m:t>
            </m:r>
            <m:r>
              <w:rPr>
                <w:rFonts w:ascii="Cambria Math" w:hAnsi="Cambria Math" w:cs="Times New Roman"/>
                <w:sz w:val="24"/>
                <w:szCs w:val="24"/>
              </w:rPr>
              <m:t>h</m:t>
            </m:r>
          </m:sub>
          <m:sup>
            <m:r>
              <w:rPr>
                <w:rFonts w:ascii="Cambria Math" w:hAnsi="Cambria Math" w:cs="Times New Roman"/>
                <w:sz w:val="24"/>
                <w:szCs w:val="24"/>
              </w:rPr>
              <m:t>СН,Э1</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oMath>
      <w:r w:rsidR="00F62FB1" w:rsidRPr="009C22DF">
        <w:rPr>
          <w:rFonts w:ascii="Times New Roman" w:hAnsi="Times New Roman" w:cs="Times New Roman"/>
          <w:sz w:val="24"/>
          <w:szCs w:val="24"/>
        </w:rPr>
        <w:t xml:space="preserve">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для пятой и шестой ценовых категорий и подгруппы «потребители с максимальной мощностью </w:t>
      </w:r>
      <w:proofErr w:type="spellStart"/>
      <w:r w:rsidR="00F62FB1" w:rsidRPr="009C22DF">
        <w:rPr>
          <w:rFonts w:ascii="Times New Roman" w:hAnsi="Times New Roman" w:cs="Times New Roman"/>
          <w:sz w:val="24"/>
          <w:szCs w:val="24"/>
        </w:rPr>
        <w:t>энергопринимающих</w:t>
      </w:r>
      <w:proofErr w:type="spellEnd"/>
      <w:r w:rsidR="00F62FB1" w:rsidRPr="009C22DF">
        <w:rPr>
          <w:rFonts w:ascii="Times New Roman" w:hAnsi="Times New Roman" w:cs="Times New Roman"/>
          <w:sz w:val="24"/>
          <w:szCs w:val="24"/>
        </w:rPr>
        <w:t xml:space="preserve"> устройств менее </w:t>
      </w:r>
      <w:r w:rsidR="00BC0B74">
        <w:rPr>
          <w:rFonts w:ascii="Times New Roman" w:hAnsi="Times New Roman" w:cs="Times New Roman"/>
          <w:sz w:val="24"/>
          <w:szCs w:val="24"/>
        </w:rPr>
        <w:t>67</w:t>
      </w:r>
      <w:r w:rsidR="00F62FB1" w:rsidRPr="009C22DF">
        <w:rPr>
          <w:rFonts w:ascii="Times New Roman" w:hAnsi="Times New Roman" w:cs="Times New Roman"/>
          <w:sz w:val="24"/>
          <w:szCs w:val="24"/>
        </w:rPr>
        <w:t>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 xml:space="preserve">от 670 кВт до 10МВт, </m:t>
            </m:r>
            <m:r>
              <w:rPr>
                <w:rFonts w:ascii="Cambria Math" w:hAnsi="Cambria Math" w:cs="Times New Roman"/>
                <w:sz w:val="24"/>
                <w:szCs w:val="24"/>
              </w:rPr>
              <m:t>h</m:t>
            </m:r>
          </m:sub>
          <m:sup>
            <m:r>
              <w:rPr>
                <w:rFonts w:ascii="Cambria Math" w:hAnsi="Cambria Math" w:cs="Times New Roman"/>
                <w:sz w:val="24"/>
                <w:szCs w:val="24"/>
              </w:rPr>
              <m:t>СН,Э1</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oMath>
      <w:r w:rsidR="00F62FB1" w:rsidRPr="009C22DF">
        <w:rPr>
          <w:rFonts w:ascii="Times New Roman" w:hAnsi="Times New Roman" w:cs="Times New Roman"/>
          <w:sz w:val="24"/>
          <w:szCs w:val="24"/>
        </w:rPr>
        <w:t xml:space="preserve">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для пятой и шестой ценовых категорий и подгруппы «потребители с максимальной мощностью </w:t>
      </w:r>
      <w:proofErr w:type="spellStart"/>
      <w:r w:rsidR="00F62FB1" w:rsidRPr="009C22DF">
        <w:rPr>
          <w:rFonts w:ascii="Times New Roman" w:hAnsi="Times New Roman" w:cs="Times New Roman"/>
          <w:sz w:val="24"/>
          <w:szCs w:val="24"/>
        </w:rPr>
        <w:t>энергопринимающих</w:t>
      </w:r>
      <w:proofErr w:type="spellEnd"/>
      <w:r w:rsidR="00F62FB1" w:rsidRPr="009C22DF">
        <w:rPr>
          <w:rFonts w:ascii="Times New Roman" w:hAnsi="Times New Roman" w:cs="Times New Roman"/>
          <w:sz w:val="24"/>
          <w:szCs w:val="24"/>
        </w:rPr>
        <w:t xml:space="preserve">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D41D4C"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СН,Э1</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oMath>
      <w:r w:rsidR="00F62FB1" w:rsidRPr="009C22DF">
        <w:rPr>
          <w:rFonts w:ascii="Times New Roman" w:hAnsi="Times New Roman" w:cs="Times New Roman"/>
          <w:sz w:val="24"/>
          <w:szCs w:val="24"/>
        </w:rPr>
        <w:t xml:space="preserve">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для пятой и шестой ценовых категорий и подгруппы «потребители с максимальной мощностью </w:t>
      </w:r>
      <w:proofErr w:type="spellStart"/>
      <w:r w:rsidR="00F62FB1" w:rsidRPr="009C22DF">
        <w:rPr>
          <w:rFonts w:ascii="Times New Roman" w:hAnsi="Times New Roman" w:cs="Times New Roman"/>
          <w:sz w:val="24"/>
          <w:szCs w:val="24"/>
        </w:rPr>
        <w:t>энергопринимающих</w:t>
      </w:r>
      <w:proofErr w:type="spellEnd"/>
      <w:r w:rsidR="00F62FB1" w:rsidRPr="009C22DF">
        <w:rPr>
          <w:rFonts w:ascii="Times New Roman" w:hAnsi="Times New Roman" w:cs="Times New Roman"/>
          <w:sz w:val="24"/>
          <w:szCs w:val="24"/>
        </w:rPr>
        <w:t xml:space="preserve">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7722E9" w:rsidRDefault="00D41D4C" w:rsidP="00566256">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 Э1</m:t>
            </m:r>
          </m:sup>
        </m:sSubSup>
      </m:oMath>
      <w:r w:rsidR="00F62FB1" w:rsidRPr="009C22DF">
        <w:rPr>
          <w:rFonts w:ascii="Times New Roman" w:hAnsi="Times New Roman" w:cs="Times New Roman"/>
          <w:sz w:val="24"/>
          <w:szCs w:val="24"/>
        </w:rPr>
        <w:t>–</w:t>
      </w:r>
      <w:r w:rsidR="00566256" w:rsidRPr="00566256">
        <w:t xml:space="preserve"> </w:t>
      </w:r>
      <w:r w:rsidR="00566256" w:rsidRPr="00566256">
        <w:rPr>
          <w:rFonts w:ascii="Times New Roman" w:hAnsi="Times New Roman" w:cs="Times New Roman"/>
          <w:sz w:val="24"/>
          <w:szCs w:val="24"/>
        </w:rPr>
        <w:t xml:space="preserve">удельная величина расходов на реализацию (сбыт) электрической энергии </w:t>
      </w:r>
      <w:proofErr w:type="spellStart"/>
      <w:r w:rsidR="00566256" w:rsidRPr="00566256">
        <w:rPr>
          <w:rFonts w:ascii="Times New Roman" w:hAnsi="Times New Roman" w:cs="Times New Roman"/>
          <w:sz w:val="24"/>
          <w:szCs w:val="24"/>
        </w:rPr>
        <w:t>энергосбытовой</w:t>
      </w:r>
      <w:proofErr w:type="spellEnd"/>
      <w:r w:rsidR="00566256" w:rsidRPr="00566256">
        <w:rPr>
          <w:rFonts w:ascii="Times New Roman" w:hAnsi="Times New Roman" w:cs="Times New Roman"/>
          <w:sz w:val="24"/>
          <w:szCs w:val="24"/>
        </w:rPr>
        <w:t xml:space="preserve">, </w:t>
      </w:r>
      <w:proofErr w:type="spellStart"/>
      <w:r w:rsidR="00566256" w:rsidRPr="00566256">
        <w:rPr>
          <w:rFonts w:ascii="Times New Roman" w:hAnsi="Times New Roman" w:cs="Times New Roman"/>
          <w:sz w:val="24"/>
          <w:szCs w:val="24"/>
        </w:rPr>
        <w:t>энергоснабжающей</w:t>
      </w:r>
      <w:proofErr w:type="spellEnd"/>
      <w:r w:rsidR="00566256" w:rsidRPr="00566256">
        <w:rPr>
          <w:rFonts w:ascii="Times New Roman" w:hAnsi="Times New Roman" w:cs="Times New Roman"/>
          <w:sz w:val="24"/>
          <w:szCs w:val="24"/>
        </w:rPr>
        <w:t xml:space="preserve">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w:t>
      </w:r>
      <w:r w:rsidR="00566256" w:rsidRPr="00566256">
        <w:rPr>
          <w:rFonts w:ascii="Times New Roman" w:hAnsi="Times New Roman" w:cs="Times New Roman"/>
          <w:sz w:val="24"/>
          <w:szCs w:val="24"/>
        </w:rPr>
        <w:lastRenderedPageBreak/>
        <w:t>энергии, с таким потребителем (покупателем) (рублей/</w:t>
      </w:r>
      <w:proofErr w:type="spellStart"/>
      <w:r w:rsidR="00566256" w:rsidRPr="00566256">
        <w:rPr>
          <w:rFonts w:ascii="Times New Roman" w:hAnsi="Times New Roman" w:cs="Times New Roman"/>
          <w:sz w:val="24"/>
          <w:szCs w:val="24"/>
        </w:rPr>
        <w:t>МВт∙ч</w:t>
      </w:r>
      <w:proofErr w:type="spellEnd"/>
      <w:r w:rsidR="00566256" w:rsidRPr="00566256">
        <w:rPr>
          <w:rFonts w:ascii="Times New Roman" w:hAnsi="Times New Roman" w:cs="Times New Roman"/>
          <w:sz w:val="24"/>
          <w:szCs w:val="24"/>
        </w:rPr>
        <w:t>).</w:t>
      </w:r>
    </w:p>
    <w:p w:rsidR="00566256" w:rsidRDefault="00566256" w:rsidP="00566256">
      <w:pPr>
        <w:pStyle w:val="ConsPlusNormal"/>
        <w:ind w:firstLine="709"/>
        <w:jc w:val="both"/>
        <w:rPr>
          <w:rFonts w:ascii="Times New Roman" w:hAnsi="Times New Roman" w:cs="Times New Roman"/>
          <w:sz w:val="24"/>
          <w:szCs w:val="24"/>
        </w:rPr>
      </w:pPr>
    </w:p>
    <w:p w:rsidR="00566256" w:rsidRDefault="00566256" w:rsidP="00566256">
      <w:pPr>
        <w:pStyle w:val="ConsPlusNormal"/>
        <w:ind w:firstLine="709"/>
        <w:jc w:val="both"/>
        <w:rPr>
          <w:rFonts w:ascii="Times New Roman" w:hAnsi="Times New Roman" w:cs="Times New Roman"/>
          <w:sz w:val="24"/>
          <w:szCs w:val="24"/>
        </w:rPr>
      </w:pPr>
    </w:p>
    <w:p w:rsidR="00566256" w:rsidRDefault="00566256" w:rsidP="00566256">
      <w:pPr>
        <w:pStyle w:val="ConsPlusNormal"/>
        <w:ind w:firstLine="709"/>
        <w:jc w:val="both"/>
        <w:rPr>
          <w:rFonts w:ascii="Times New Roman" w:hAnsi="Times New Roman" w:cs="Times New Roman"/>
          <w:sz w:val="28"/>
          <w:szCs w:val="28"/>
        </w:rPr>
      </w:pPr>
    </w:p>
    <w:sectPr w:rsidR="00566256" w:rsidSect="007722E9">
      <w:pgSz w:w="11905" w:h="16838"/>
      <w:pgMar w:top="0" w:right="567" w:bottom="426" w:left="1418"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4BB" w:rsidRDefault="004314BB" w:rsidP="00D00215">
      <w:pPr>
        <w:spacing w:after="0" w:line="240" w:lineRule="auto"/>
      </w:pPr>
      <w:r>
        <w:separator/>
      </w:r>
    </w:p>
  </w:endnote>
  <w:endnote w:type="continuationSeparator" w:id="0">
    <w:p w:rsidR="004314BB" w:rsidRDefault="004314BB" w:rsidP="00D0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D4C" w:rsidRDefault="00D41D4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D4C" w:rsidRDefault="00D41D4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D4C" w:rsidRDefault="00D41D4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4BB" w:rsidRDefault="004314BB" w:rsidP="00D00215">
      <w:pPr>
        <w:spacing w:after="0" w:line="240" w:lineRule="auto"/>
      </w:pPr>
      <w:r>
        <w:separator/>
      </w:r>
    </w:p>
  </w:footnote>
  <w:footnote w:type="continuationSeparator" w:id="0">
    <w:p w:rsidR="004314BB" w:rsidRDefault="004314BB" w:rsidP="00D00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D4C" w:rsidRDefault="00D41D4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047283"/>
      <w:docPartObj>
        <w:docPartGallery w:val="Page Numbers (Top of Page)"/>
        <w:docPartUnique/>
      </w:docPartObj>
    </w:sdtPr>
    <w:sdtContent>
      <w:p w:rsidR="00D41D4C" w:rsidRDefault="00D41D4C">
        <w:pPr>
          <w:pStyle w:val="a5"/>
          <w:jc w:val="center"/>
        </w:pPr>
        <w:r w:rsidRPr="00DB7EFE">
          <w:rPr>
            <w:rFonts w:ascii="Times New Roman" w:hAnsi="Times New Roman" w:cs="Times New Roman"/>
            <w:sz w:val="24"/>
            <w:szCs w:val="24"/>
          </w:rPr>
          <w:fldChar w:fldCharType="begin"/>
        </w:r>
        <w:r w:rsidRPr="00DB7EFE">
          <w:rPr>
            <w:rFonts w:ascii="Times New Roman" w:hAnsi="Times New Roman" w:cs="Times New Roman"/>
            <w:sz w:val="24"/>
            <w:szCs w:val="24"/>
          </w:rPr>
          <w:instrText>PAGE   \* MERGEFORMAT</w:instrText>
        </w:r>
        <w:r w:rsidRPr="00DB7EFE">
          <w:rPr>
            <w:rFonts w:ascii="Times New Roman" w:hAnsi="Times New Roman" w:cs="Times New Roman"/>
            <w:sz w:val="24"/>
            <w:szCs w:val="24"/>
          </w:rPr>
          <w:fldChar w:fldCharType="separate"/>
        </w:r>
        <w:r w:rsidR="0079762D">
          <w:rPr>
            <w:rFonts w:ascii="Times New Roman" w:hAnsi="Times New Roman" w:cs="Times New Roman"/>
            <w:noProof/>
            <w:sz w:val="24"/>
            <w:szCs w:val="24"/>
          </w:rPr>
          <w:t>11</w:t>
        </w:r>
        <w:r w:rsidRPr="00DB7EFE">
          <w:rPr>
            <w:rFonts w:ascii="Times New Roman" w:hAnsi="Times New Roman" w:cs="Times New Roman"/>
            <w:sz w:val="24"/>
            <w:szCs w:val="24"/>
          </w:rPr>
          <w:fldChar w:fldCharType="end"/>
        </w:r>
      </w:p>
    </w:sdtContent>
  </w:sdt>
  <w:p w:rsidR="00D41D4C" w:rsidRDefault="00D41D4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D4C" w:rsidRDefault="00D41D4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A4FE5"/>
    <w:multiLevelType w:val="hybridMultilevel"/>
    <w:tmpl w:val="B8040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226226"/>
    <w:multiLevelType w:val="hybridMultilevel"/>
    <w:tmpl w:val="8E9A1474"/>
    <w:lvl w:ilvl="0" w:tplc="47B661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BCD1FD7"/>
    <w:multiLevelType w:val="hybridMultilevel"/>
    <w:tmpl w:val="74D0A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497B53"/>
    <w:multiLevelType w:val="hybridMultilevel"/>
    <w:tmpl w:val="F58A53DE"/>
    <w:lvl w:ilvl="0" w:tplc="CEB46996">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FB1"/>
    <w:rsid w:val="000822EE"/>
    <w:rsid w:val="000826ED"/>
    <w:rsid w:val="000E119B"/>
    <w:rsid w:val="00104A47"/>
    <w:rsid w:val="00105E44"/>
    <w:rsid w:val="001C058D"/>
    <w:rsid w:val="001E32BB"/>
    <w:rsid w:val="001E636A"/>
    <w:rsid w:val="003246DA"/>
    <w:rsid w:val="00361E80"/>
    <w:rsid w:val="003773D5"/>
    <w:rsid w:val="003852B6"/>
    <w:rsid w:val="003A7A25"/>
    <w:rsid w:val="004314BB"/>
    <w:rsid w:val="00455B00"/>
    <w:rsid w:val="004655D4"/>
    <w:rsid w:val="00474276"/>
    <w:rsid w:val="004B3DB8"/>
    <w:rsid w:val="00566256"/>
    <w:rsid w:val="006868D6"/>
    <w:rsid w:val="006B129E"/>
    <w:rsid w:val="007722E9"/>
    <w:rsid w:val="0079762D"/>
    <w:rsid w:val="00800755"/>
    <w:rsid w:val="00802322"/>
    <w:rsid w:val="00805C06"/>
    <w:rsid w:val="008F2CA0"/>
    <w:rsid w:val="00937993"/>
    <w:rsid w:val="009B72DA"/>
    <w:rsid w:val="009C17AE"/>
    <w:rsid w:val="009C22DF"/>
    <w:rsid w:val="009F0411"/>
    <w:rsid w:val="009F5C8D"/>
    <w:rsid w:val="00A25B6B"/>
    <w:rsid w:val="00A60E59"/>
    <w:rsid w:val="00A61BAB"/>
    <w:rsid w:val="00A9132C"/>
    <w:rsid w:val="00AA6477"/>
    <w:rsid w:val="00AB44E6"/>
    <w:rsid w:val="00AC5FB8"/>
    <w:rsid w:val="00AE3D61"/>
    <w:rsid w:val="00BB2F98"/>
    <w:rsid w:val="00BC0B74"/>
    <w:rsid w:val="00BD55F1"/>
    <w:rsid w:val="00C31990"/>
    <w:rsid w:val="00C370C5"/>
    <w:rsid w:val="00CE08C8"/>
    <w:rsid w:val="00D00215"/>
    <w:rsid w:val="00D112EF"/>
    <w:rsid w:val="00D309A6"/>
    <w:rsid w:val="00D41D4C"/>
    <w:rsid w:val="00D44C57"/>
    <w:rsid w:val="00D66E80"/>
    <w:rsid w:val="00DB7EFE"/>
    <w:rsid w:val="00DE7799"/>
    <w:rsid w:val="00E16AC8"/>
    <w:rsid w:val="00E463C0"/>
    <w:rsid w:val="00F41FC2"/>
    <w:rsid w:val="00F441CC"/>
    <w:rsid w:val="00F62FB1"/>
    <w:rsid w:val="00F83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FB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62F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62F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2F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F62F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62FB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62FB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62FB1"/>
    <w:rPr>
      <w:rFonts w:ascii="Segoe UI" w:hAnsi="Segoe UI" w:cs="Segoe UI"/>
      <w:sz w:val="18"/>
      <w:szCs w:val="18"/>
    </w:rPr>
  </w:style>
  <w:style w:type="paragraph" w:styleId="a5">
    <w:name w:val="header"/>
    <w:basedOn w:val="a"/>
    <w:link w:val="a6"/>
    <w:uiPriority w:val="99"/>
    <w:unhideWhenUsed/>
    <w:rsid w:val="00F62F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2FB1"/>
  </w:style>
  <w:style w:type="paragraph" w:styleId="a7">
    <w:name w:val="footer"/>
    <w:basedOn w:val="a"/>
    <w:link w:val="a8"/>
    <w:uiPriority w:val="99"/>
    <w:unhideWhenUsed/>
    <w:rsid w:val="00F62F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2F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FB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62F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62F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2F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F62F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62FB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62FB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62FB1"/>
    <w:rPr>
      <w:rFonts w:ascii="Segoe UI" w:hAnsi="Segoe UI" w:cs="Segoe UI"/>
      <w:sz w:val="18"/>
      <w:szCs w:val="18"/>
    </w:rPr>
  </w:style>
  <w:style w:type="paragraph" w:styleId="a5">
    <w:name w:val="header"/>
    <w:basedOn w:val="a"/>
    <w:link w:val="a6"/>
    <w:uiPriority w:val="99"/>
    <w:unhideWhenUsed/>
    <w:rsid w:val="00F62F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2FB1"/>
  </w:style>
  <w:style w:type="paragraph" w:styleId="a7">
    <w:name w:val="footer"/>
    <w:basedOn w:val="a"/>
    <w:link w:val="a8"/>
    <w:uiPriority w:val="99"/>
    <w:unhideWhenUsed/>
    <w:rsid w:val="00F62F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2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163745">
      <w:bodyDiv w:val="1"/>
      <w:marLeft w:val="0"/>
      <w:marRight w:val="0"/>
      <w:marTop w:val="0"/>
      <w:marBottom w:val="0"/>
      <w:divBdr>
        <w:top w:val="none" w:sz="0" w:space="0" w:color="auto"/>
        <w:left w:val="none" w:sz="0" w:space="0" w:color="auto"/>
        <w:bottom w:val="none" w:sz="0" w:space="0" w:color="auto"/>
        <w:right w:val="none" w:sz="0" w:space="0" w:color="auto"/>
      </w:divBdr>
    </w:div>
    <w:div w:id="107651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5616</Words>
  <Characters>32012</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Галич Екатерина Сергеевна</dc:creator>
  <cp:lastModifiedBy>Наталья Евгеньевна Болобанова</cp:lastModifiedBy>
  <cp:revision>3</cp:revision>
  <dcterms:created xsi:type="dcterms:W3CDTF">2019-04-12T03:27:00Z</dcterms:created>
  <dcterms:modified xsi:type="dcterms:W3CDTF">2019-04-12T03:41:00Z</dcterms:modified>
</cp:coreProperties>
</file>